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DED74" w14:textId="77777777" w:rsidR="00117AD7" w:rsidRDefault="00117AD7"/>
    <w:p w14:paraId="469B3C1A" w14:textId="77777777" w:rsidR="00653DD3" w:rsidRPr="00D83560" w:rsidRDefault="00653DD3" w:rsidP="00653DD3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  <w:r>
        <w:rPr>
          <w:rFonts w:eastAsia="SimSun" w:cs="Arial"/>
          <w:noProof/>
          <w:kern w:val="3"/>
          <w:sz w:val="24"/>
          <w:szCs w:val="24"/>
        </w:rPr>
        <w:drawing>
          <wp:inline distT="0" distB="0" distL="0" distR="0" wp14:anchorId="23AA9184" wp14:editId="619D2AE6">
            <wp:extent cx="676275" cy="742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5D9DCB" w14:textId="77777777" w:rsidR="00653DD3" w:rsidRPr="00787196" w:rsidRDefault="00653DD3" w:rsidP="00653DD3">
      <w:pPr>
        <w:tabs>
          <w:tab w:val="left" w:pos="2574"/>
        </w:tabs>
        <w:autoSpaceDN w:val="0"/>
        <w:spacing w:line="251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8719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Администрация </w:t>
      </w:r>
    </w:p>
    <w:p w14:paraId="3E7B4140" w14:textId="77777777" w:rsidR="00653DD3" w:rsidRPr="00787196" w:rsidRDefault="00653DD3" w:rsidP="00653DD3">
      <w:pPr>
        <w:autoSpaceDN w:val="0"/>
        <w:spacing w:line="251" w:lineRule="auto"/>
        <w:jc w:val="center"/>
        <w:rPr>
          <w:rFonts w:eastAsia="SimSun" w:cs="Arial"/>
          <w:kern w:val="3"/>
          <w:sz w:val="28"/>
          <w:szCs w:val="28"/>
          <w:lang w:eastAsia="zh-CN" w:bidi="hi-IN"/>
        </w:rPr>
      </w:pPr>
      <w:r w:rsidRPr="00787196">
        <w:rPr>
          <w:rFonts w:eastAsia="Calibri"/>
          <w:b/>
          <w:bCs/>
          <w:color w:val="000000"/>
          <w:sz w:val="28"/>
          <w:szCs w:val="28"/>
          <w:lang w:eastAsia="en-US"/>
        </w:rPr>
        <w:t>Песковатского сельского поселения</w:t>
      </w:r>
      <w:r w:rsidRPr="0078719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1982F930" w14:textId="77777777" w:rsidR="00653DD3" w:rsidRPr="00653DD3" w:rsidRDefault="00653DD3" w:rsidP="00653DD3">
      <w:pPr>
        <w:pBdr>
          <w:bottom w:val="single" w:sz="12" w:space="1" w:color="000000"/>
        </w:pBdr>
        <w:autoSpaceDN w:val="0"/>
        <w:spacing w:line="251" w:lineRule="auto"/>
        <w:ind w:left="-1276" w:right="-568"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53DD3">
        <w:rPr>
          <w:rFonts w:eastAsia="Calibri"/>
          <w:color w:val="000000"/>
          <w:sz w:val="28"/>
          <w:szCs w:val="28"/>
          <w:lang w:eastAsia="en-US"/>
        </w:rPr>
        <w:t xml:space="preserve">Городищенского муниципального района Волгоградской области </w:t>
      </w:r>
    </w:p>
    <w:p w14:paraId="509E5E1C" w14:textId="77777777" w:rsidR="00653DD3" w:rsidRDefault="00653DD3" w:rsidP="00653DD3">
      <w:pPr>
        <w:pBdr>
          <w:bottom w:val="single" w:sz="12" w:space="1" w:color="000000"/>
        </w:pBdr>
        <w:autoSpaceDN w:val="0"/>
        <w:spacing w:line="251" w:lineRule="auto"/>
        <w:ind w:left="-1276" w:right="-568" w:firstLine="709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83560">
        <w:rPr>
          <w:rFonts w:eastAsia="Calibri"/>
          <w:color w:val="000000"/>
          <w:sz w:val="22"/>
          <w:szCs w:val="22"/>
          <w:lang w:eastAsia="en-US"/>
        </w:rPr>
        <w:t>403029 Волгоградская область,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D83560">
        <w:rPr>
          <w:rFonts w:eastAsia="Calibri"/>
          <w:color w:val="000000"/>
          <w:sz w:val="22"/>
          <w:szCs w:val="22"/>
          <w:lang w:eastAsia="en-US"/>
        </w:rPr>
        <w:t xml:space="preserve">Городищенский район, х.Песковатка, ул. Центральная, д. 11, </w:t>
      </w:r>
    </w:p>
    <w:p w14:paraId="668D306F" w14:textId="77777777" w:rsidR="00653DD3" w:rsidRPr="00653DD3" w:rsidRDefault="00653DD3" w:rsidP="00653DD3">
      <w:pPr>
        <w:pBdr>
          <w:bottom w:val="single" w:sz="12" w:space="1" w:color="000000"/>
        </w:pBdr>
        <w:autoSpaceDN w:val="0"/>
        <w:spacing w:line="251" w:lineRule="auto"/>
        <w:ind w:left="-1276" w:right="-568" w:firstLine="709"/>
        <w:jc w:val="center"/>
        <w:rPr>
          <w:rFonts w:eastAsia="Calibri"/>
          <w:color w:val="000000"/>
          <w:sz w:val="22"/>
          <w:szCs w:val="22"/>
          <w:lang w:val="en-US" w:eastAsia="en-US"/>
        </w:rPr>
      </w:pPr>
      <w:r w:rsidRPr="00D83560">
        <w:rPr>
          <w:rFonts w:eastAsia="Calibri"/>
          <w:color w:val="000000"/>
          <w:sz w:val="22"/>
          <w:szCs w:val="22"/>
          <w:lang w:eastAsia="en-US"/>
        </w:rPr>
        <w:t>тел</w:t>
      </w:r>
      <w:r w:rsidRPr="00653DD3">
        <w:rPr>
          <w:rFonts w:eastAsia="Calibri"/>
          <w:color w:val="000000"/>
          <w:sz w:val="22"/>
          <w:szCs w:val="22"/>
          <w:lang w:val="en-US" w:eastAsia="en-US"/>
        </w:rPr>
        <w:t xml:space="preserve">.:8(84468)4-11-17 E-mail: </w:t>
      </w:r>
      <w:r w:rsidRPr="00D83560">
        <w:rPr>
          <w:rFonts w:eastAsia="Calibri"/>
          <w:color w:val="000000"/>
          <w:sz w:val="22"/>
          <w:szCs w:val="22"/>
          <w:lang w:val="en-US" w:eastAsia="en-US"/>
        </w:rPr>
        <w:t>adm</w:t>
      </w:r>
      <w:r w:rsidRPr="00653DD3">
        <w:rPr>
          <w:rFonts w:eastAsia="Calibri"/>
          <w:color w:val="000000"/>
          <w:sz w:val="22"/>
          <w:szCs w:val="22"/>
          <w:lang w:val="en-US" w:eastAsia="en-US"/>
        </w:rPr>
        <w:t>.</w:t>
      </w:r>
      <w:r w:rsidRPr="00D83560">
        <w:rPr>
          <w:rFonts w:eastAsia="Calibri"/>
          <w:color w:val="000000"/>
          <w:sz w:val="22"/>
          <w:szCs w:val="22"/>
          <w:lang w:val="en-US" w:eastAsia="en-US"/>
        </w:rPr>
        <w:t>peskovatki</w:t>
      </w:r>
      <w:r w:rsidRPr="00653DD3">
        <w:rPr>
          <w:rFonts w:eastAsia="Calibri"/>
          <w:color w:val="000000"/>
          <w:sz w:val="22"/>
          <w:szCs w:val="22"/>
          <w:lang w:val="en-US" w:eastAsia="en-US"/>
        </w:rPr>
        <w:t>@</w:t>
      </w:r>
      <w:r w:rsidRPr="00D83560">
        <w:rPr>
          <w:rFonts w:eastAsia="Calibri"/>
          <w:color w:val="000000"/>
          <w:sz w:val="22"/>
          <w:szCs w:val="22"/>
          <w:lang w:val="en-US" w:eastAsia="en-US"/>
        </w:rPr>
        <w:t>yandex</w:t>
      </w:r>
      <w:r w:rsidRPr="00653DD3">
        <w:rPr>
          <w:rFonts w:eastAsia="Calibri"/>
          <w:color w:val="000000"/>
          <w:sz w:val="22"/>
          <w:szCs w:val="22"/>
          <w:lang w:val="en-US" w:eastAsia="en-US"/>
        </w:rPr>
        <w:t>.</w:t>
      </w:r>
      <w:r w:rsidRPr="00D83560">
        <w:rPr>
          <w:rFonts w:eastAsia="Calibri"/>
          <w:color w:val="000000"/>
          <w:sz w:val="22"/>
          <w:szCs w:val="22"/>
          <w:lang w:val="en-US" w:eastAsia="en-US"/>
        </w:rPr>
        <w:t>ru</w:t>
      </w:r>
    </w:p>
    <w:p w14:paraId="5188117A" w14:textId="77777777" w:rsidR="00653DD3" w:rsidRPr="00653DD3" w:rsidRDefault="00653DD3" w:rsidP="00653DD3">
      <w:pPr>
        <w:widowControl w:val="0"/>
        <w:jc w:val="center"/>
        <w:rPr>
          <w:b/>
          <w:sz w:val="28"/>
          <w:szCs w:val="28"/>
          <w:lang w:val="en-US"/>
        </w:rPr>
      </w:pPr>
      <w:r w:rsidRPr="00653DD3">
        <w:rPr>
          <w:b/>
          <w:sz w:val="28"/>
          <w:szCs w:val="28"/>
          <w:lang w:val="en-US"/>
        </w:rPr>
        <w:t xml:space="preserve"> </w:t>
      </w:r>
    </w:p>
    <w:p w14:paraId="6C135886" w14:textId="77777777" w:rsidR="00653DD3" w:rsidRPr="003B482A" w:rsidRDefault="00653DD3" w:rsidP="00653DD3">
      <w:pPr>
        <w:widowControl w:val="0"/>
        <w:jc w:val="center"/>
        <w:rPr>
          <w:b/>
          <w:sz w:val="28"/>
          <w:szCs w:val="28"/>
          <w:u w:val="single"/>
        </w:rPr>
      </w:pPr>
      <w:r w:rsidRPr="003B482A">
        <w:rPr>
          <w:b/>
          <w:sz w:val="28"/>
          <w:szCs w:val="28"/>
        </w:rPr>
        <w:t>ПОСТАНОВЛЕНИЕ</w:t>
      </w:r>
    </w:p>
    <w:p w14:paraId="3D37F967" w14:textId="77777777" w:rsidR="00653DD3" w:rsidRPr="00FC4E7D" w:rsidRDefault="00653DD3" w:rsidP="00653DD3">
      <w:pPr>
        <w:widowControl w:val="0"/>
        <w:rPr>
          <w:sz w:val="22"/>
          <w:szCs w:val="22"/>
        </w:rPr>
      </w:pPr>
    </w:p>
    <w:p w14:paraId="2767AD7A" w14:textId="77777777" w:rsidR="00653DD3" w:rsidRDefault="00653DD3" w:rsidP="00653DD3">
      <w:pPr>
        <w:widowControl w:val="0"/>
      </w:pPr>
      <w:r>
        <w:rPr>
          <w:sz w:val="28"/>
          <w:szCs w:val="28"/>
        </w:rPr>
        <w:t xml:space="preserve">от 19.06.2024 </w:t>
      </w:r>
      <w:r>
        <w:rPr>
          <w:color w:val="000000"/>
          <w:spacing w:val="7"/>
          <w:sz w:val="28"/>
        </w:rPr>
        <w:t xml:space="preserve">г.                                                                           </w:t>
      </w:r>
      <w:r>
        <w:rPr>
          <w:sz w:val="28"/>
          <w:szCs w:val="28"/>
        </w:rPr>
        <w:t>№</w:t>
      </w:r>
      <w:r>
        <w:rPr>
          <w:color w:val="000000"/>
          <w:spacing w:val="7"/>
          <w:sz w:val="28"/>
        </w:rPr>
        <w:t xml:space="preserve"> </w:t>
      </w:r>
      <w:r w:rsidR="00F10BE7">
        <w:rPr>
          <w:color w:val="000000"/>
          <w:spacing w:val="7"/>
          <w:sz w:val="28"/>
        </w:rPr>
        <w:t>37</w:t>
      </w:r>
    </w:p>
    <w:p w14:paraId="4F76D89E" w14:textId="77777777" w:rsidR="00653DD3" w:rsidRDefault="00653DD3" w:rsidP="00653DD3">
      <w:pPr>
        <w:jc w:val="center"/>
        <w:rPr>
          <w:rFonts w:ascii="Arial" w:hAnsi="Arial" w:cs="Arial"/>
          <w:b/>
          <w:sz w:val="30"/>
          <w:szCs w:val="30"/>
        </w:rPr>
      </w:pPr>
    </w:p>
    <w:p w14:paraId="1D610130" w14:textId="7C9A3592" w:rsidR="00653DD3" w:rsidRPr="007C0D9E" w:rsidRDefault="00653DD3" w:rsidP="00653DD3">
      <w:pPr>
        <w:pStyle w:val="2"/>
        <w:rPr>
          <w:b/>
          <w:sz w:val="28"/>
          <w:szCs w:val="28"/>
        </w:rPr>
      </w:pPr>
      <w:r w:rsidRPr="006E1ED5">
        <w:rPr>
          <w:b/>
          <w:sz w:val="28"/>
          <w:szCs w:val="28"/>
        </w:rPr>
        <w:t xml:space="preserve">Об утверждении Положения о порядке и </w:t>
      </w:r>
      <w:r w:rsidR="001E5314" w:rsidRPr="006E1ED5">
        <w:rPr>
          <w:b/>
          <w:sz w:val="28"/>
          <w:szCs w:val="28"/>
        </w:rPr>
        <w:t>сроках</w:t>
      </w:r>
      <w:r w:rsidR="001E5314">
        <w:rPr>
          <w:b/>
          <w:sz w:val="28"/>
          <w:szCs w:val="28"/>
        </w:rPr>
        <w:t xml:space="preserve"> </w:t>
      </w:r>
      <w:r w:rsidR="001E5314" w:rsidRPr="006E1ED5">
        <w:rPr>
          <w:b/>
          <w:sz w:val="28"/>
          <w:szCs w:val="28"/>
        </w:rPr>
        <w:t>составления</w:t>
      </w:r>
      <w:r w:rsidRPr="006E1ED5">
        <w:rPr>
          <w:b/>
          <w:sz w:val="28"/>
          <w:szCs w:val="28"/>
        </w:rPr>
        <w:t xml:space="preserve"> проекта </w:t>
      </w:r>
      <w:r w:rsidR="001E5314" w:rsidRPr="006E1ED5">
        <w:rPr>
          <w:b/>
          <w:sz w:val="28"/>
          <w:szCs w:val="28"/>
        </w:rPr>
        <w:t xml:space="preserve">бюджета </w:t>
      </w:r>
      <w:r w:rsidR="001E5314">
        <w:rPr>
          <w:b/>
          <w:sz w:val="28"/>
          <w:szCs w:val="28"/>
        </w:rPr>
        <w:t>Песковатского</w:t>
      </w:r>
      <w:r w:rsidRPr="0029466B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6E1ED5">
        <w:rPr>
          <w:b/>
          <w:sz w:val="28"/>
          <w:szCs w:val="28"/>
        </w:rPr>
        <w:t>и порядке работы над документами и</w:t>
      </w:r>
      <w:r>
        <w:rPr>
          <w:b/>
          <w:sz w:val="28"/>
          <w:szCs w:val="28"/>
        </w:rPr>
        <w:t xml:space="preserve"> </w:t>
      </w:r>
      <w:r w:rsidRPr="006E1ED5">
        <w:rPr>
          <w:b/>
          <w:sz w:val="28"/>
          <w:szCs w:val="28"/>
        </w:rPr>
        <w:t xml:space="preserve">материалами, предоставляемыми </w:t>
      </w:r>
      <w:r w:rsidR="001E5314" w:rsidRPr="006E1ED5">
        <w:rPr>
          <w:b/>
          <w:sz w:val="28"/>
          <w:szCs w:val="28"/>
        </w:rPr>
        <w:t>в</w:t>
      </w:r>
      <w:r w:rsidR="001E5314">
        <w:rPr>
          <w:b/>
          <w:sz w:val="28"/>
          <w:szCs w:val="28"/>
        </w:rPr>
        <w:t xml:space="preserve"> </w:t>
      </w:r>
      <w:r w:rsidR="001E5314" w:rsidRPr="006E1ED5">
        <w:rPr>
          <w:b/>
          <w:sz w:val="28"/>
          <w:szCs w:val="28"/>
        </w:rPr>
        <w:t>Песковатский</w:t>
      </w:r>
      <w:r w:rsidRPr="0029466B">
        <w:rPr>
          <w:b/>
          <w:sz w:val="28"/>
          <w:szCs w:val="28"/>
        </w:rPr>
        <w:t xml:space="preserve"> Совет Депутатов</w:t>
      </w:r>
      <w:r w:rsidRPr="006E1ED5">
        <w:rPr>
          <w:b/>
          <w:sz w:val="28"/>
          <w:szCs w:val="28"/>
        </w:rPr>
        <w:t xml:space="preserve"> одновременно с проектом бюджета </w:t>
      </w:r>
      <w:r>
        <w:rPr>
          <w:b/>
          <w:sz w:val="28"/>
          <w:szCs w:val="28"/>
        </w:rPr>
        <w:t xml:space="preserve">Песковатского сельского </w:t>
      </w:r>
      <w:r w:rsidRPr="006E1ED5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>.</w:t>
      </w:r>
    </w:p>
    <w:p w14:paraId="30453BD6" w14:textId="77777777" w:rsidR="001E5314" w:rsidRDefault="00653DD3" w:rsidP="00653DD3">
      <w:pPr>
        <w:outlineLvl w:val="0"/>
        <w:rPr>
          <w:sz w:val="28"/>
          <w:szCs w:val="28"/>
        </w:rPr>
      </w:pPr>
      <w:r w:rsidRPr="007C0D9E">
        <w:rPr>
          <w:sz w:val="28"/>
          <w:szCs w:val="28"/>
        </w:rPr>
        <w:t xml:space="preserve">          </w:t>
      </w:r>
    </w:p>
    <w:p w14:paraId="2D775579" w14:textId="68637E5E" w:rsidR="00653DD3" w:rsidRPr="007C0D9E" w:rsidRDefault="00653DD3" w:rsidP="001E5314">
      <w:pPr>
        <w:jc w:val="both"/>
        <w:outlineLvl w:val="0"/>
        <w:rPr>
          <w:sz w:val="28"/>
          <w:szCs w:val="28"/>
        </w:rPr>
      </w:pPr>
      <w:r w:rsidRPr="007C0D9E">
        <w:rPr>
          <w:sz w:val="28"/>
          <w:szCs w:val="28"/>
        </w:rPr>
        <w:t xml:space="preserve">В соответствии со статьями 169 Бюджетного Кодекса Российской Федерации и </w:t>
      </w:r>
      <w:r w:rsidR="001E5314" w:rsidRPr="007C0D9E">
        <w:rPr>
          <w:bCs/>
          <w:sz w:val="28"/>
          <w:szCs w:val="28"/>
        </w:rPr>
        <w:t>Положением о</w:t>
      </w:r>
      <w:r w:rsidRPr="007C0D9E">
        <w:rPr>
          <w:bCs/>
          <w:sz w:val="28"/>
          <w:szCs w:val="28"/>
        </w:rPr>
        <w:t xml:space="preserve"> </w:t>
      </w:r>
      <w:r w:rsidR="001E5314" w:rsidRPr="007C0D9E">
        <w:rPr>
          <w:sz w:val="28"/>
          <w:szCs w:val="28"/>
        </w:rPr>
        <w:t>бюджетном устройстве и</w:t>
      </w:r>
      <w:r w:rsidRPr="007C0D9E">
        <w:rPr>
          <w:sz w:val="28"/>
          <w:szCs w:val="28"/>
        </w:rPr>
        <w:t xml:space="preserve"> бюджетном </w:t>
      </w:r>
      <w:r w:rsidR="001E5314" w:rsidRPr="007C0D9E">
        <w:rPr>
          <w:sz w:val="28"/>
          <w:szCs w:val="28"/>
        </w:rPr>
        <w:t>процессе в</w:t>
      </w:r>
      <w:r w:rsidRPr="007C0D9E">
        <w:rPr>
          <w:bCs/>
          <w:sz w:val="28"/>
          <w:szCs w:val="28"/>
        </w:rPr>
        <w:t xml:space="preserve"> </w:t>
      </w:r>
      <w:r w:rsidRPr="007C0D9E">
        <w:rPr>
          <w:sz w:val="28"/>
          <w:szCs w:val="28"/>
        </w:rPr>
        <w:t xml:space="preserve">Песковатском </w:t>
      </w:r>
      <w:r w:rsidRPr="007C0D9E">
        <w:rPr>
          <w:bCs/>
          <w:sz w:val="28"/>
          <w:szCs w:val="28"/>
        </w:rPr>
        <w:t xml:space="preserve">  сельском </w:t>
      </w:r>
      <w:r w:rsidR="001E5314" w:rsidRPr="007C0D9E">
        <w:rPr>
          <w:bCs/>
          <w:sz w:val="28"/>
          <w:szCs w:val="28"/>
        </w:rPr>
        <w:t xml:space="preserve">поселении </w:t>
      </w:r>
      <w:r w:rsidR="001E5314" w:rsidRPr="007C0D9E">
        <w:rPr>
          <w:sz w:val="28"/>
          <w:szCs w:val="28"/>
        </w:rPr>
        <w:t>Городищенского</w:t>
      </w:r>
      <w:r w:rsidR="001E5314" w:rsidRPr="007C0D9E">
        <w:rPr>
          <w:bCs/>
          <w:sz w:val="28"/>
          <w:szCs w:val="28"/>
        </w:rPr>
        <w:t xml:space="preserve"> </w:t>
      </w:r>
      <w:r w:rsidR="001E5314" w:rsidRPr="007C0D9E">
        <w:rPr>
          <w:sz w:val="28"/>
          <w:szCs w:val="28"/>
          <w:shd w:val="clear" w:color="auto" w:fill="FFFFFF"/>
        </w:rPr>
        <w:t>муниципального</w:t>
      </w:r>
      <w:r w:rsidRPr="007C0D9E">
        <w:rPr>
          <w:sz w:val="28"/>
          <w:szCs w:val="28"/>
          <w:shd w:val="clear" w:color="auto" w:fill="FFFFFF"/>
        </w:rPr>
        <w:t xml:space="preserve">   района Волгоградской   области</w:t>
      </w:r>
      <w:r w:rsidRPr="007C0D9E">
        <w:rPr>
          <w:sz w:val="28"/>
          <w:szCs w:val="28"/>
        </w:rPr>
        <w:t xml:space="preserve">, утвержденным Песковатским Советом депутатов от 31.10.2014 г. № </w:t>
      </w:r>
      <w:r w:rsidR="001E5314" w:rsidRPr="007C0D9E">
        <w:rPr>
          <w:sz w:val="28"/>
          <w:szCs w:val="28"/>
        </w:rPr>
        <w:t>12»</w:t>
      </w:r>
      <w:r w:rsidRPr="007C0D9E">
        <w:rPr>
          <w:sz w:val="28"/>
          <w:szCs w:val="28"/>
        </w:rPr>
        <w:t xml:space="preserve">, Администрация </w:t>
      </w:r>
      <w:r w:rsidR="001E5314" w:rsidRPr="007C0D9E">
        <w:rPr>
          <w:sz w:val="28"/>
          <w:szCs w:val="28"/>
        </w:rPr>
        <w:t>Песковатского сельского</w:t>
      </w:r>
      <w:r w:rsidRPr="007C0D9E">
        <w:rPr>
          <w:sz w:val="28"/>
          <w:szCs w:val="28"/>
        </w:rPr>
        <w:t xml:space="preserve"> поселения</w:t>
      </w:r>
      <w:r w:rsidRPr="007C0D9E">
        <w:rPr>
          <w:color w:val="FF0000"/>
          <w:sz w:val="28"/>
          <w:szCs w:val="28"/>
        </w:rPr>
        <w:t xml:space="preserve"> </w:t>
      </w:r>
      <w:r w:rsidR="001E5314" w:rsidRPr="007C0D9E">
        <w:rPr>
          <w:sz w:val="28"/>
          <w:szCs w:val="28"/>
        </w:rPr>
        <w:t>Городищенского</w:t>
      </w:r>
      <w:r w:rsidR="001E5314">
        <w:rPr>
          <w:sz w:val="28"/>
          <w:szCs w:val="28"/>
        </w:rPr>
        <w:t xml:space="preserve"> </w:t>
      </w:r>
      <w:r w:rsidR="001E5314" w:rsidRPr="007C0D9E">
        <w:rPr>
          <w:sz w:val="28"/>
          <w:szCs w:val="28"/>
        </w:rPr>
        <w:t>района</w:t>
      </w:r>
    </w:p>
    <w:p w14:paraId="5616BDED" w14:textId="77777777" w:rsidR="00653DD3" w:rsidRPr="007C0D9E" w:rsidRDefault="00653DD3" w:rsidP="00653DD3">
      <w:pPr>
        <w:pStyle w:val="31"/>
        <w:rPr>
          <w:sz w:val="28"/>
          <w:szCs w:val="28"/>
        </w:rPr>
      </w:pPr>
    </w:p>
    <w:p w14:paraId="41810510" w14:textId="77777777" w:rsidR="00653DD3" w:rsidRPr="007C0D9E" w:rsidRDefault="00653DD3" w:rsidP="00653DD3">
      <w:pPr>
        <w:pStyle w:val="31"/>
        <w:jc w:val="center"/>
        <w:rPr>
          <w:b/>
          <w:sz w:val="28"/>
          <w:szCs w:val="28"/>
        </w:rPr>
      </w:pPr>
      <w:r w:rsidRPr="007C0D9E">
        <w:rPr>
          <w:b/>
          <w:sz w:val="28"/>
          <w:szCs w:val="28"/>
        </w:rPr>
        <w:t>ПОСТАНОВЛЯЕТ:</w:t>
      </w:r>
    </w:p>
    <w:p w14:paraId="1E71D80C" w14:textId="646AA519" w:rsidR="00653DD3" w:rsidRPr="007C0D9E" w:rsidRDefault="00653DD3" w:rsidP="00653DD3">
      <w:pPr>
        <w:pStyle w:val="aa"/>
        <w:spacing w:before="0" w:beforeAutospacing="0" w:after="0" w:afterAutospacing="0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7C0D9E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и сроках составления проекта бюджета </w:t>
      </w:r>
      <w:r w:rsidR="001E5314" w:rsidRPr="007C0D9E">
        <w:rPr>
          <w:rFonts w:ascii="Times New Roman" w:hAnsi="Times New Roman" w:cs="Times New Roman"/>
          <w:sz w:val="28"/>
          <w:szCs w:val="28"/>
        </w:rPr>
        <w:t>Песковатского сельского</w:t>
      </w:r>
      <w:r w:rsidRPr="007C0D9E">
        <w:rPr>
          <w:rFonts w:ascii="Times New Roman" w:hAnsi="Times New Roman" w:cs="Times New Roman"/>
          <w:sz w:val="28"/>
          <w:szCs w:val="28"/>
        </w:rPr>
        <w:t xml:space="preserve"> поселения и порядке работы над документами и материалами, предоставляемыми в </w:t>
      </w:r>
      <w:r>
        <w:rPr>
          <w:rFonts w:ascii="Times New Roman" w:hAnsi="Times New Roman" w:cs="Times New Roman"/>
          <w:sz w:val="28"/>
          <w:szCs w:val="28"/>
        </w:rPr>
        <w:t>Песковатский Совет Депутатов</w:t>
      </w:r>
      <w:r w:rsidRPr="007C0D9E">
        <w:rPr>
          <w:rFonts w:ascii="Times New Roman" w:hAnsi="Times New Roman" w:cs="Times New Roman"/>
          <w:sz w:val="28"/>
          <w:szCs w:val="28"/>
        </w:rPr>
        <w:t xml:space="preserve"> одновременно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>Песковатского сельского поселения</w:t>
      </w:r>
      <w:r w:rsidRPr="007C0D9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107A0939" w14:textId="16DBF62D" w:rsidR="00653DD3" w:rsidRPr="007C0D9E" w:rsidRDefault="00653DD3" w:rsidP="00653DD3">
      <w:pPr>
        <w:pStyle w:val="aa"/>
        <w:spacing w:before="0" w:beforeAutospacing="0" w:after="0" w:afterAutospacing="0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7C0D9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Печориной Е.</w:t>
      </w:r>
      <w:r w:rsidR="001E5314">
        <w:rPr>
          <w:rFonts w:ascii="Times New Roman" w:hAnsi="Times New Roman" w:cs="Times New Roman"/>
          <w:sz w:val="28"/>
          <w:szCs w:val="28"/>
        </w:rPr>
        <w:t>В.</w:t>
      </w:r>
      <w:r w:rsidR="001E5314" w:rsidRPr="007C0D9E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7C0D9E">
        <w:rPr>
          <w:rFonts w:ascii="Times New Roman" w:hAnsi="Times New Roman" w:cs="Times New Roman"/>
          <w:sz w:val="28"/>
          <w:szCs w:val="28"/>
        </w:rPr>
        <w:t xml:space="preserve"> выполнение вышеуказанного Положения при составлении проекта бюджета </w:t>
      </w:r>
      <w:r w:rsidR="001E5314" w:rsidRPr="007C0D9E">
        <w:rPr>
          <w:rFonts w:ascii="Times New Roman" w:hAnsi="Times New Roman" w:cs="Times New Roman"/>
          <w:sz w:val="28"/>
          <w:szCs w:val="28"/>
        </w:rPr>
        <w:t>Песковатского сельского</w:t>
      </w:r>
      <w:r w:rsidRPr="007C0D9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на очередной и плановый период.</w:t>
      </w:r>
    </w:p>
    <w:p w14:paraId="34C08069" w14:textId="77777777" w:rsidR="00653DD3" w:rsidRPr="007C0D9E" w:rsidRDefault="00653DD3" w:rsidP="00653DD3">
      <w:pPr>
        <w:pStyle w:val="2"/>
        <w:rPr>
          <w:sz w:val="28"/>
          <w:szCs w:val="28"/>
        </w:rPr>
      </w:pPr>
      <w:r w:rsidRPr="007C0D9E">
        <w:rPr>
          <w:sz w:val="28"/>
          <w:szCs w:val="28"/>
        </w:rPr>
        <w:t xml:space="preserve">3. Считать утратившим силу постановление администрации № </w:t>
      </w:r>
      <w:r>
        <w:rPr>
          <w:sz w:val="28"/>
          <w:szCs w:val="28"/>
        </w:rPr>
        <w:t>97</w:t>
      </w:r>
      <w:r w:rsidRPr="007C0D9E">
        <w:rPr>
          <w:sz w:val="28"/>
          <w:szCs w:val="28"/>
        </w:rPr>
        <w:t xml:space="preserve"> от </w:t>
      </w:r>
      <w:r>
        <w:rPr>
          <w:sz w:val="28"/>
          <w:szCs w:val="28"/>
        </w:rPr>
        <w:t>04.11.2013</w:t>
      </w:r>
      <w:r w:rsidRPr="007C0D9E">
        <w:rPr>
          <w:sz w:val="28"/>
          <w:szCs w:val="28"/>
        </w:rPr>
        <w:t xml:space="preserve"> года </w:t>
      </w:r>
      <w:r w:rsidRPr="00787196">
        <w:rPr>
          <w:sz w:val="28"/>
          <w:szCs w:val="28"/>
        </w:rPr>
        <w:t>«Об утверждении Положения о порядке и сроках составления проекта бюджета Песковатского сельского поселения</w:t>
      </w:r>
      <w:r>
        <w:rPr>
          <w:sz w:val="28"/>
          <w:szCs w:val="28"/>
        </w:rPr>
        <w:t xml:space="preserve"> </w:t>
      </w:r>
      <w:r w:rsidRPr="00787196">
        <w:rPr>
          <w:sz w:val="28"/>
          <w:szCs w:val="28"/>
        </w:rPr>
        <w:t>и порядке работы над документами и</w:t>
      </w:r>
      <w:r>
        <w:rPr>
          <w:sz w:val="28"/>
          <w:szCs w:val="28"/>
        </w:rPr>
        <w:t xml:space="preserve"> </w:t>
      </w:r>
      <w:r w:rsidRPr="00787196">
        <w:rPr>
          <w:sz w:val="28"/>
          <w:szCs w:val="28"/>
        </w:rPr>
        <w:t>материалами, предоставляемыми в</w:t>
      </w:r>
      <w:r>
        <w:rPr>
          <w:sz w:val="28"/>
          <w:szCs w:val="28"/>
        </w:rPr>
        <w:t xml:space="preserve"> </w:t>
      </w:r>
      <w:r w:rsidRPr="00787196">
        <w:rPr>
          <w:sz w:val="28"/>
          <w:szCs w:val="28"/>
        </w:rPr>
        <w:t>Песковатский Совет Депутатов поселения</w:t>
      </w:r>
      <w:r>
        <w:rPr>
          <w:sz w:val="28"/>
          <w:szCs w:val="28"/>
        </w:rPr>
        <w:t xml:space="preserve"> одновременно с проектом </w:t>
      </w:r>
      <w:r w:rsidRPr="00787196">
        <w:rPr>
          <w:sz w:val="28"/>
          <w:szCs w:val="28"/>
        </w:rPr>
        <w:t>бюджета поселения</w:t>
      </w:r>
      <w:r w:rsidRPr="007C0D9E">
        <w:rPr>
          <w:sz w:val="28"/>
          <w:szCs w:val="28"/>
        </w:rPr>
        <w:t>».</w:t>
      </w:r>
    </w:p>
    <w:p w14:paraId="580B1888" w14:textId="3421112A" w:rsidR="00653DD3" w:rsidRPr="007C0D9E" w:rsidRDefault="00653DD3" w:rsidP="00653DD3">
      <w:pPr>
        <w:pStyle w:val="aa"/>
        <w:spacing w:before="0" w:beforeAutospacing="0" w:after="0" w:afterAutospacing="0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7C0D9E">
        <w:rPr>
          <w:rFonts w:ascii="Times New Roman" w:hAnsi="Times New Roman" w:cs="Times New Roman"/>
          <w:sz w:val="28"/>
          <w:szCs w:val="28"/>
        </w:rPr>
        <w:t xml:space="preserve">4. Опубликовать данное постановление на официальном сайте администрации </w:t>
      </w:r>
      <w:r w:rsidR="001E5314" w:rsidRPr="007C0D9E">
        <w:rPr>
          <w:rFonts w:ascii="Times New Roman" w:hAnsi="Times New Roman" w:cs="Times New Roman"/>
          <w:sz w:val="28"/>
          <w:szCs w:val="28"/>
        </w:rPr>
        <w:t>Песковатского сельского</w:t>
      </w:r>
      <w:r w:rsidRPr="007C0D9E">
        <w:rPr>
          <w:rFonts w:ascii="Times New Roman" w:hAnsi="Times New Roman" w:cs="Times New Roman"/>
          <w:sz w:val="28"/>
          <w:szCs w:val="28"/>
        </w:rPr>
        <w:t xml:space="preserve"> поселения Городищенского района.</w:t>
      </w:r>
    </w:p>
    <w:p w14:paraId="3CB8F1D2" w14:textId="77777777" w:rsidR="00653DD3" w:rsidRPr="007C0D9E" w:rsidRDefault="00653DD3" w:rsidP="00653DD3">
      <w:pPr>
        <w:pStyle w:val="aa"/>
        <w:spacing w:before="0" w:beforeAutospacing="0" w:after="0" w:afterAutospacing="0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7C0D9E">
        <w:rPr>
          <w:rFonts w:ascii="Times New Roman" w:hAnsi="Times New Roman" w:cs="Times New Roman"/>
          <w:sz w:val="28"/>
          <w:szCs w:val="28"/>
        </w:rPr>
        <w:t>5. Контроль за исполнением данного постановления оставляю за собой.</w:t>
      </w:r>
    </w:p>
    <w:p w14:paraId="1E21EC05" w14:textId="77777777" w:rsidR="00653DD3" w:rsidRPr="007C0D9E" w:rsidRDefault="00653DD3" w:rsidP="00653DD3">
      <w:pPr>
        <w:jc w:val="both"/>
        <w:rPr>
          <w:sz w:val="28"/>
          <w:szCs w:val="28"/>
        </w:rPr>
      </w:pPr>
    </w:p>
    <w:p w14:paraId="1668306B" w14:textId="77777777" w:rsidR="00653DD3" w:rsidRPr="007C0D9E" w:rsidRDefault="00653DD3" w:rsidP="00653DD3">
      <w:pPr>
        <w:jc w:val="both"/>
        <w:rPr>
          <w:sz w:val="28"/>
          <w:szCs w:val="28"/>
        </w:rPr>
      </w:pPr>
      <w:r w:rsidRPr="007C0D9E">
        <w:rPr>
          <w:sz w:val="28"/>
          <w:szCs w:val="28"/>
        </w:rPr>
        <w:t xml:space="preserve">Глава Песковатского </w:t>
      </w:r>
    </w:p>
    <w:p w14:paraId="36163FFB" w14:textId="77777777" w:rsidR="00653DD3" w:rsidRPr="007C0D9E" w:rsidRDefault="00653DD3" w:rsidP="00653DD3">
      <w:pPr>
        <w:jc w:val="both"/>
        <w:rPr>
          <w:sz w:val="28"/>
          <w:szCs w:val="28"/>
        </w:rPr>
      </w:pPr>
      <w:r w:rsidRPr="007C0D9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А.А.Торшин</w:t>
      </w:r>
    </w:p>
    <w:p w14:paraId="0EA14220" w14:textId="77777777" w:rsidR="00653DD3" w:rsidRPr="007C0D9E" w:rsidRDefault="00653DD3" w:rsidP="00653DD3">
      <w:pPr>
        <w:jc w:val="both"/>
        <w:rPr>
          <w:color w:val="FF0000"/>
          <w:sz w:val="28"/>
          <w:szCs w:val="28"/>
        </w:rPr>
      </w:pPr>
    </w:p>
    <w:p w14:paraId="5B72731B" w14:textId="77777777" w:rsidR="00CC5958" w:rsidRDefault="00CC5958" w:rsidP="006E1ED5">
      <w:pPr>
        <w:tabs>
          <w:tab w:val="left" w:pos="8640"/>
        </w:tabs>
        <w:jc w:val="right"/>
        <w:rPr>
          <w:sz w:val="26"/>
          <w:szCs w:val="26"/>
        </w:rPr>
      </w:pPr>
    </w:p>
    <w:p w14:paraId="50B6B676" w14:textId="77777777" w:rsidR="00CC5958" w:rsidRDefault="00CC5958" w:rsidP="006E1ED5">
      <w:pPr>
        <w:tabs>
          <w:tab w:val="left" w:pos="8640"/>
        </w:tabs>
        <w:jc w:val="right"/>
        <w:rPr>
          <w:sz w:val="26"/>
          <w:szCs w:val="26"/>
        </w:rPr>
      </w:pPr>
    </w:p>
    <w:p w14:paraId="0C82BD0A" w14:textId="77777777" w:rsidR="006E1ED5" w:rsidRPr="00A91C04" w:rsidRDefault="006E1ED5" w:rsidP="006E1ED5">
      <w:pPr>
        <w:tabs>
          <w:tab w:val="left" w:pos="8640"/>
        </w:tabs>
        <w:jc w:val="right"/>
        <w:rPr>
          <w:sz w:val="26"/>
          <w:szCs w:val="26"/>
        </w:rPr>
      </w:pPr>
      <w:r w:rsidRPr="00A91C04">
        <w:rPr>
          <w:sz w:val="26"/>
          <w:szCs w:val="26"/>
        </w:rPr>
        <w:t xml:space="preserve">Приложение </w:t>
      </w:r>
    </w:p>
    <w:p w14:paraId="0E9AD8E4" w14:textId="77777777" w:rsidR="006E1ED5" w:rsidRPr="00A91C04" w:rsidRDefault="0029466B" w:rsidP="006E1ED5">
      <w:pPr>
        <w:tabs>
          <w:tab w:val="left" w:pos="86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постановлению администрации</w:t>
      </w:r>
      <w:r w:rsidR="006E1ED5" w:rsidRPr="00A91C04">
        <w:rPr>
          <w:sz w:val="26"/>
          <w:szCs w:val="26"/>
        </w:rPr>
        <w:t xml:space="preserve"> </w:t>
      </w:r>
    </w:p>
    <w:p w14:paraId="657F5567" w14:textId="77777777" w:rsidR="006E1ED5" w:rsidRPr="00A91C04" w:rsidRDefault="0029466B" w:rsidP="006E1ED5">
      <w:pPr>
        <w:tabs>
          <w:tab w:val="left" w:pos="864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Песковатского сельского поселения</w:t>
      </w:r>
    </w:p>
    <w:p w14:paraId="60FC418F" w14:textId="77777777" w:rsidR="006E1ED5" w:rsidRPr="00A91C04" w:rsidRDefault="006E1ED5" w:rsidP="006E1ED5">
      <w:pPr>
        <w:tabs>
          <w:tab w:val="left" w:pos="8640"/>
        </w:tabs>
        <w:jc w:val="right"/>
        <w:rPr>
          <w:sz w:val="26"/>
          <w:szCs w:val="26"/>
        </w:rPr>
      </w:pPr>
      <w:r w:rsidRPr="00A91C04">
        <w:rPr>
          <w:sz w:val="26"/>
          <w:szCs w:val="26"/>
        </w:rPr>
        <w:t xml:space="preserve">от </w:t>
      </w:r>
      <w:r w:rsidR="00F10BE7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F10BE7">
        <w:rPr>
          <w:sz w:val="26"/>
          <w:szCs w:val="26"/>
        </w:rPr>
        <w:t>06</w:t>
      </w:r>
      <w:r>
        <w:rPr>
          <w:sz w:val="26"/>
          <w:szCs w:val="26"/>
        </w:rPr>
        <w:t>.20</w:t>
      </w:r>
      <w:r w:rsidR="00F10BE7">
        <w:rPr>
          <w:sz w:val="26"/>
          <w:szCs w:val="26"/>
        </w:rPr>
        <w:t>24</w:t>
      </w:r>
      <w:r>
        <w:rPr>
          <w:sz w:val="26"/>
          <w:szCs w:val="26"/>
        </w:rPr>
        <w:t xml:space="preserve"> г.</w:t>
      </w:r>
      <w:r w:rsidRPr="007C78D4">
        <w:rPr>
          <w:sz w:val="26"/>
          <w:szCs w:val="26"/>
        </w:rPr>
        <w:t xml:space="preserve"> </w:t>
      </w:r>
      <w:r w:rsidRPr="00A91C04">
        <w:rPr>
          <w:sz w:val="26"/>
          <w:szCs w:val="26"/>
        </w:rPr>
        <w:t xml:space="preserve">№ </w:t>
      </w:r>
      <w:r w:rsidR="00F10BE7">
        <w:rPr>
          <w:sz w:val="26"/>
          <w:szCs w:val="26"/>
        </w:rPr>
        <w:t>37</w:t>
      </w:r>
    </w:p>
    <w:p w14:paraId="486BEF6E" w14:textId="77777777" w:rsidR="006E1ED5" w:rsidRDefault="006E1ED5" w:rsidP="006E1ED5">
      <w:pPr>
        <w:tabs>
          <w:tab w:val="left" w:pos="8640"/>
        </w:tabs>
        <w:jc w:val="right"/>
      </w:pPr>
    </w:p>
    <w:p w14:paraId="6FCD18B0" w14:textId="77777777" w:rsidR="006E1ED5" w:rsidRPr="00E97AC2" w:rsidRDefault="006E1ED5" w:rsidP="006E1ED5">
      <w:pPr>
        <w:tabs>
          <w:tab w:val="left" w:pos="8640"/>
        </w:tabs>
        <w:jc w:val="center"/>
        <w:rPr>
          <w:b/>
          <w:sz w:val="28"/>
          <w:szCs w:val="28"/>
        </w:rPr>
      </w:pPr>
      <w:r w:rsidRPr="00E97AC2">
        <w:rPr>
          <w:b/>
          <w:sz w:val="28"/>
          <w:szCs w:val="28"/>
        </w:rPr>
        <w:t>ПОЛОЖЕНИЕ</w:t>
      </w:r>
    </w:p>
    <w:p w14:paraId="2A390DF4" w14:textId="51E9B004" w:rsidR="006E1ED5" w:rsidRDefault="006E1ED5" w:rsidP="006E1ED5">
      <w:pPr>
        <w:tabs>
          <w:tab w:val="left" w:pos="8640"/>
        </w:tabs>
        <w:jc w:val="center"/>
        <w:rPr>
          <w:sz w:val="28"/>
          <w:szCs w:val="28"/>
        </w:rPr>
      </w:pPr>
      <w:r w:rsidRPr="00E371C6">
        <w:rPr>
          <w:sz w:val="28"/>
          <w:szCs w:val="28"/>
        </w:rPr>
        <w:t xml:space="preserve">о порядке и сроках составления проекта бюджета </w:t>
      </w:r>
      <w:r w:rsidR="000B12A7">
        <w:rPr>
          <w:sz w:val="28"/>
          <w:szCs w:val="28"/>
        </w:rPr>
        <w:t xml:space="preserve">Песковатского сельского </w:t>
      </w:r>
      <w:r w:rsidR="001E5314">
        <w:rPr>
          <w:sz w:val="28"/>
          <w:szCs w:val="28"/>
        </w:rPr>
        <w:t xml:space="preserve">поселения </w:t>
      </w:r>
      <w:r w:rsidR="001E5314" w:rsidRPr="00E371C6">
        <w:rPr>
          <w:sz w:val="28"/>
          <w:szCs w:val="28"/>
        </w:rPr>
        <w:t>и</w:t>
      </w:r>
      <w:r w:rsidRPr="00E371C6">
        <w:rPr>
          <w:sz w:val="28"/>
          <w:szCs w:val="28"/>
        </w:rPr>
        <w:t xml:space="preserve"> порядке работы над документами и</w:t>
      </w:r>
    </w:p>
    <w:p w14:paraId="69D90069" w14:textId="77777777" w:rsidR="006E1ED5" w:rsidRPr="00E371C6" w:rsidRDefault="006E1ED5" w:rsidP="006E1ED5">
      <w:pPr>
        <w:tabs>
          <w:tab w:val="left" w:pos="8640"/>
        </w:tabs>
        <w:jc w:val="center"/>
        <w:rPr>
          <w:sz w:val="28"/>
          <w:szCs w:val="28"/>
        </w:rPr>
      </w:pPr>
      <w:r w:rsidRPr="00E371C6">
        <w:rPr>
          <w:sz w:val="28"/>
          <w:szCs w:val="28"/>
        </w:rPr>
        <w:t xml:space="preserve"> материалами,</w:t>
      </w:r>
      <w:r>
        <w:rPr>
          <w:sz w:val="28"/>
          <w:szCs w:val="28"/>
        </w:rPr>
        <w:t xml:space="preserve"> </w:t>
      </w:r>
      <w:r w:rsidRPr="00E371C6">
        <w:rPr>
          <w:sz w:val="28"/>
          <w:szCs w:val="28"/>
        </w:rPr>
        <w:t xml:space="preserve">предоставляемыми в </w:t>
      </w:r>
      <w:r w:rsidR="000B12A7" w:rsidRPr="000B12A7">
        <w:rPr>
          <w:sz w:val="28"/>
          <w:szCs w:val="28"/>
        </w:rPr>
        <w:t>Песковатский Совет Депутатов</w:t>
      </w:r>
      <w:r w:rsidRPr="00E371C6">
        <w:rPr>
          <w:sz w:val="28"/>
          <w:szCs w:val="28"/>
        </w:rPr>
        <w:t xml:space="preserve"> поселения</w:t>
      </w:r>
    </w:p>
    <w:p w14:paraId="44F1B3E1" w14:textId="77777777" w:rsidR="006E1ED5" w:rsidRPr="00E371C6" w:rsidRDefault="006E1ED5" w:rsidP="006E1ED5">
      <w:pPr>
        <w:tabs>
          <w:tab w:val="left" w:pos="8640"/>
        </w:tabs>
        <w:jc w:val="center"/>
        <w:rPr>
          <w:sz w:val="28"/>
          <w:szCs w:val="28"/>
        </w:rPr>
      </w:pPr>
      <w:r w:rsidRPr="00E371C6">
        <w:rPr>
          <w:sz w:val="28"/>
          <w:szCs w:val="28"/>
        </w:rPr>
        <w:t xml:space="preserve"> одновременно с проектом бюджета поселения</w:t>
      </w:r>
    </w:p>
    <w:p w14:paraId="078EA29F" w14:textId="77777777" w:rsidR="006E1ED5" w:rsidRPr="00E371C6" w:rsidRDefault="006E1ED5" w:rsidP="006E1ED5">
      <w:pPr>
        <w:tabs>
          <w:tab w:val="left" w:pos="8640"/>
        </w:tabs>
        <w:jc w:val="center"/>
        <w:rPr>
          <w:sz w:val="28"/>
          <w:szCs w:val="28"/>
        </w:rPr>
      </w:pPr>
    </w:p>
    <w:p w14:paraId="0601661D" w14:textId="77777777" w:rsidR="006E1ED5" w:rsidRPr="00653DD3" w:rsidRDefault="006E1ED5" w:rsidP="00CC5958">
      <w:pPr>
        <w:ind w:firstLine="567"/>
        <w:jc w:val="both"/>
        <w:rPr>
          <w:rFonts w:ascii="Verdana" w:hAnsi="Verdana"/>
          <w:color w:val="000000"/>
          <w:sz w:val="24"/>
          <w:szCs w:val="24"/>
        </w:rPr>
      </w:pPr>
      <w:r w:rsidRPr="00CC5958">
        <w:rPr>
          <w:sz w:val="24"/>
          <w:szCs w:val="24"/>
        </w:rPr>
        <w:t xml:space="preserve">Настоящее </w:t>
      </w:r>
      <w:r w:rsidRPr="00653DD3">
        <w:rPr>
          <w:sz w:val="24"/>
          <w:szCs w:val="24"/>
        </w:rPr>
        <w:t xml:space="preserve">Положение регламентирует порядок и сроки составления проекта бюджета поселения на очередной финансовый год и определяет механизм работы над документами и материалами, предоставляемыми в </w:t>
      </w:r>
      <w:r w:rsidR="00653DD3" w:rsidRPr="00653DD3">
        <w:rPr>
          <w:sz w:val="24"/>
          <w:szCs w:val="24"/>
        </w:rPr>
        <w:t xml:space="preserve">Песковатский Совет Депутатов </w:t>
      </w:r>
      <w:r w:rsidRPr="00653DD3">
        <w:rPr>
          <w:sz w:val="24"/>
          <w:szCs w:val="24"/>
        </w:rPr>
        <w:t>одновременно с проектом бюджета поселения (далее - Положение).</w:t>
      </w:r>
      <w:r w:rsidRPr="00653DD3">
        <w:rPr>
          <w:rFonts w:ascii="Verdana" w:hAnsi="Verdana"/>
          <w:color w:val="000000"/>
          <w:sz w:val="24"/>
          <w:szCs w:val="24"/>
        </w:rPr>
        <w:t xml:space="preserve"> </w:t>
      </w:r>
    </w:p>
    <w:p w14:paraId="7EB70A6C" w14:textId="77777777" w:rsidR="006E1ED5" w:rsidRPr="00653DD3" w:rsidRDefault="006E1ED5" w:rsidP="00CC5958">
      <w:pPr>
        <w:tabs>
          <w:tab w:val="decimal" w:pos="540"/>
          <w:tab w:val="left" w:pos="8640"/>
        </w:tabs>
        <w:ind w:firstLine="567"/>
        <w:jc w:val="both"/>
        <w:rPr>
          <w:sz w:val="24"/>
          <w:szCs w:val="24"/>
        </w:rPr>
      </w:pPr>
      <w:r w:rsidRPr="00653DD3">
        <w:rPr>
          <w:sz w:val="24"/>
          <w:szCs w:val="24"/>
        </w:rPr>
        <w:t>Администрация поселения организует непосредственное составление и составляет проект бюджета поселения, в том числе:</w:t>
      </w:r>
    </w:p>
    <w:p w14:paraId="4F17D1A9" w14:textId="77777777" w:rsidR="006E1ED5" w:rsidRPr="00653DD3" w:rsidRDefault="006E1ED5" w:rsidP="00CC5958">
      <w:pPr>
        <w:numPr>
          <w:ilvl w:val="0"/>
          <w:numId w:val="19"/>
        </w:numPr>
        <w:tabs>
          <w:tab w:val="clear" w:pos="1080"/>
          <w:tab w:val="decimal" w:pos="0"/>
          <w:tab w:val="left" w:pos="1260"/>
        </w:tabs>
        <w:ind w:left="0" w:firstLine="567"/>
        <w:jc w:val="both"/>
        <w:rPr>
          <w:sz w:val="24"/>
          <w:szCs w:val="24"/>
        </w:rPr>
      </w:pPr>
      <w:r w:rsidRPr="00653DD3">
        <w:rPr>
          <w:sz w:val="24"/>
          <w:szCs w:val="24"/>
        </w:rPr>
        <w:t>устанавливает порядок и методику планирования бюджетных ассигнований бюджета поселения;</w:t>
      </w:r>
    </w:p>
    <w:p w14:paraId="5FD3271F" w14:textId="77777777" w:rsidR="006E1ED5" w:rsidRPr="00CC5958" w:rsidRDefault="006E1ED5" w:rsidP="00CC5958">
      <w:pPr>
        <w:numPr>
          <w:ilvl w:val="0"/>
          <w:numId w:val="19"/>
        </w:numPr>
        <w:tabs>
          <w:tab w:val="clear" w:pos="1080"/>
          <w:tab w:val="num" w:pos="0"/>
          <w:tab w:val="decimal" w:pos="360"/>
          <w:tab w:val="left" w:pos="1260"/>
          <w:tab w:val="left" w:pos="1440"/>
        </w:tabs>
        <w:ind w:left="0" w:firstLine="567"/>
        <w:jc w:val="both"/>
        <w:rPr>
          <w:sz w:val="24"/>
          <w:szCs w:val="24"/>
        </w:rPr>
      </w:pPr>
      <w:r w:rsidRPr="00CC5958">
        <w:rPr>
          <w:sz w:val="24"/>
          <w:szCs w:val="24"/>
        </w:rPr>
        <w:t>разрабатывает   основные направления бюджетной и налоговой политики поселения на очередной финансовый год и плановый период;</w:t>
      </w:r>
    </w:p>
    <w:p w14:paraId="4290AB3A" w14:textId="77777777" w:rsidR="006E1ED5" w:rsidRPr="00CC5958" w:rsidRDefault="006E1ED5" w:rsidP="00CC5958">
      <w:pPr>
        <w:numPr>
          <w:ilvl w:val="0"/>
          <w:numId w:val="19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4"/>
          <w:szCs w:val="24"/>
        </w:rPr>
      </w:pPr>
      <w:r w:rsidRPr="00CC5958">
        <w:rPr>
          <w:sz w:val="24"/>
          <w:szCs w:val="24"/>
        </w:rPr>
        <w:t>разрабатывает в установленном порядке основные показатели прогноза, прогноз социально- экономического развития</w:t>
      </w:r>
      <w:r w:rsidRPr="00CC5958">
        <w:rPr>
          <w:color w:val="FF0000"/>
          <w:sz w:val="24"/>
          <w:szCs w:val="24"/>
        </w:rPr>
        <w:t xml:space="preserve"> </w:t>
      </w:r>
      <w:r w:rsidRPr="00CC5958">
        <w:rPr>
          <w:sz w:val="24"/>
          <w:szCs w:val="24"/>
        </w:rPr>
        <w:t>на очередной финансовый год и плановый период;</w:t>
      </w:r>
    </w:p>
    <w:p w14:paraId="4305972D" w14:textId="77777777" w:rsidR="006E1ED5" w:rsidRPr="00CC5958" w:rsidRDefault="006E1ED5" w:rsidP="00CC5958">
      <w:pPr>
        <w:numPr>
          <w:ilvl w:val="0"/>
          <w:numId w:val="19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4"/>
          <w:szCs w:val="24"/>
        </w:rPr>
      </w:pPr>
      <w:r w:rsidRPr="00CC5958">
        <w:rPr>
          <w:sz w:val="24"/>
          <w:szCs w:val="24"/>
        </w:rPr>
        <w:t>разрабатывает проект основных характеристик бюджета поселения (общий объём доходов, общий объём расходов, дефицит (профицит)), а также осуществляет расчеты бюджетных ассигнований бюджета поселения на исполнение действующих и принимаемых расходных обязательств на очередной финансовый год и плановый период;</w:t>
      </w:r>
    </w:p>
    <w:p w14:paraId="488581A6" w14:textId="77777777" w:rsidR="006E1ED5" w:rsidRPr="00CC5958" w:rsidRDefault="006E1ED5" w:rsidP="00CC5958">
      <w:pPr>
        <w:numPr>
          <w:ilvl w:val="0"/>
          <w:numId w:val="19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4"/>
          <w:szCs w:val="24"/>
        </w:rPr>
      </w:pPr>
      <w:r w:rsidRPr="00CC5958">
        <w:rPr>
          <w:sz w:val="24"/>
          <w:szCs w:val="24"/>
        </w:rPr>
        <w:t>осуществляет оценку ожидаемого исполнения бюджета поселения на текущий финансовый год и подготавливает прогноз на очередной финансовый год по доходам, расходам, источникам финансирования дефицита;</w:t>
      </w:r>
    </w:p>
    <w:p w14:paraId="44CB9126" w14:textId="77777777" w:rsidR="006E1ED5" w:rsidRPr="00CC5958" w:rsidRDefault="006E1ED5" w:rsidP="00CC5958">
      <w:pPr>
        <w:numPr>
          <w:ilvl w:val="0"/>
          <w:numId w:val="19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4"/>
          <w:szCs w:val="24"/>
        </w:rPr>
      </w:pPr>
      <w:r w:rsidRPr="00CC5958">
        <w:rPr>
          <w:sz w:val="24"/>
          <w:szCs w:val="24"/>
        </w:rPr>
        <w:t>формирует и ведёт реестр расходных обязательств по действующим обязательствам;</w:t>
      </w:r>
    </w:p>
    <w:p w14:paraId="508C4275" w14:textId="77777777" w:rsidR="006E1ED5" w:rsidRPr="00CC5958" w:rsidRDefault="006E1ED5" w:rsidP="00CC5958">
      <w:pPr>
        <w:numPr>
          <w:ilvl w:val="0"/>
          <w:numId w:val="19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4"/>
          <w:szCs w:val="24"/>
        </w:rPr>
      </w:pPr>
      <w:r w:rsidRPr="00CC5958">
        <w:rPr>
          <w:sz w:val="24"/>
          <w:szCs w:val="24"/>
        </w:rPr>
        <w:t>разрабатывает проект среднесрочного финансового плана поселения;</w:t>
      </w:r>
    </w:p>
    <w:p w14:paraId="2FDE72AC" w14:textId="77777777" w:rsidR="006E1ED5" w:rsidRPr="00CC5958" w:rsidRDefault="006E1ED5" w:rsidP="00CC5958">
      <w:pPr>
        <w:numPr>
          <w:ilvl w:val="0"/>
          <w:numId w:val="19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4"/>
          <w:szCs w:val="24"/>
        </w:rPr>
      </w:pPr>
      <w:r w:rsidRPr="00CC5958">
        <w:rPr>
          <w:sz w:val="24"/>
          <w:szCs w:val="24"/>
        </w:rPr>
        <w:t>разрабатывает перечень долгосрочных и ведомственных целевых программ, утвержденных в установленном порядке и предлагаемых к финансированию.</w:t>
      </w:r>
    </w:p>
    <w:p w14:paraId="03E2071B" w14:textId="77777777" w:rsidR="006E1ED5" w:rsidRPr="00CC5958" w:rsidRDefault="006E1ED5" w:rsidP="00CC5958">
      <w:pPr>
        <w:numPr>
          <w:ilvl w:val="0"/>
          <w:numId w:val="19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4"/>
          <w:szCs w:val="24"/>
        </w:rPr>
      </w:pPr>
      <w:r w:rsidRPr="00CC5958">
        <w:rPr>
          <w:sz w:val="24"/>
          <w:szCs w:val="24"/>
        </w:rPr>
        <w:t>разрабатывает проекты программ муниципальных внутренних заимствований поселения, муниципальных гарантий;</w:t>
      </w:r>
    </w:p>
    <w:p w14:paraId="11374963" w14:textId="77777777" w:rsidR="006E1ED5" w:rsidRPr="00CC5958" w:rsidRDefault="006E1ED5" w:rsidP="00CC5958">
      <w:pPr>
        <w:numPr>
          <w:ilvl w:val="0"/>
          <w:numId w:val="19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4"/>
          <w:szCs w:val="24"/>
        </w:rPr>
      </w:pPr>
      <w:r w:rsidRPr="00CC5958">
        <w:rPr>
          <w:sz w:val="24"/>
          <w:szCs w:val="24"/>
        </w:rPr>
        <w:t xml:space="preserve"> расчёт верхнего предела муниципального долга по состоянию на 1 января года, следующего за очередным финансовым годом и каждым годом планового периода;</w:t>
      </w:r>
    </w:p>
    <w:p w14:paraId="110725BF" w14:textId="77777777" w:rsidR="006E1ED5" w:rsidRPr="00CC5958" w:rsidRDefault="006E1ED5" w:rsidP="00CC5958">
      <w:pPr>
        <w:numPr>
          <w:ilvl w:val="0"/>
          <w:numId w:val="19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4"/>
          <w:szCs w:val="24"/>
        </w:rPr>
      </w:pPr>
      <w:r w:rsidRPr="00CC5958">
        <w:rPr>
          <w:sz w:val="24"/>
          <w:szCs w:val="24"/>
        </w:rPr>
        <w:t xml:space="preserve"> составляет проект бюджета поселения на очередной финансовый год, а также подготавливает документы и материалы, представляемые </w:t>
      </w:r>
      <w:proofErr w:type="gramStart"/>
      <w:r w:rsidRPr="00CC5958">
        <w:rPr>
          <w:sz w:val="24"/>
          <w:szCs w:val="24"/>
        </w:rPr>
        <w:t>в  Думу</w:t>
      </w:r>
      <w:proofErr w:type="gramEnd"/>
      <w:r w:rsidRPr="00CC5958">
        <w:rPr>
          <w:sz w:val="24"/>
          <w:szCs w:val="24"/>
        </w:rPr>
        <w:t xml:space="preserve"> поселения одновременно с проектом бюджета поселения. </w:t>
      </w:r>
    </w:p>
    <w:p w14:paraId="5A3FCE80" w14:textId="77777777" w:rsidR="006E1ED5" w:rsidRPr="00CC5958" w:rsidRDefault="006E1ED5" w:rsidP="00CC5958">
      <w:pPr>
        <w:numPr>
          <w:ilvl w:val="0"/>
          <w:numId w:val="19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4"/>
          <w:szCs w:val="24"/>
        </w:rPr>
      </w:pPr>
      <w:r w:rsidRPr="00CC5958">
        <w:rPr>
          <w:sz w:val="24"/>
          <w:szCs w:val="24"/>
        </w:rPr>
        <w:t xml:space="preserve"> подготавливает другие данные и материалы, необходимые для </w:t>
      </w:r>
      <w:proofErr w:type="gramStart"/>
      <w:r w:rsidRPr="00CC5958">
        <w:rPr>
          <w:sz w:val="24"/>
          <w:szCs w:val="24"/>
        </w:rPr>
        <w:t>составления  проекта</w:t>
      </w:r>
      <w:proofErr w:type="gramEnd"/>
      <w:r w:rsidRPr="00CC5958">
        <w:rPr>
          <w:sz w:val="24"/>
          <w:szCs w:val="24"/>
        </w:rPr>
        <w:t xml:space="preserve">  бюджета поселения</w:t>
      </w:r>
      <w:r w:rsidRPr="00CC5958">
        <w:rPr>
          <w:color w:val="0000FF"/>
          <w:sz w:val="24"/>
          <w:szCs w:val="24"/>
        </w:rPr>
        <w:t xml:space="preserve">.      </w:t>
      </w:r>
    </w:p>
    <w:p w14:paraId="5CE1F497" w14:textId="77777777" w:rsidR="006E1ED5" w:rsidRPr="00CC5958" w:rsidRDefault="006E1ED5" w:rsidP="00CC5958">
      <w:pPr>
        <w:shd w:val="clear" w:color="auto" w:fill="FFFFFF"/>
        <w:tabs>
          <w:tab w:val="left" w:pos="845"/>
        </w:tabs>
        <w:ind w:firstLine="567"/>
        <w:jc w:val="both"/>
        <w:rPr>
          <w:sz w:val="24"/>
          <w:szCs w:val="24"/>
        </w:rPr>
      </w:pPr>
      <w:r w:rsidRPr="00CC5958">
        <w:rPr>
          <w:sz w:val="24"/>
          <w:szCs w:val="24"/>
        </w:rPr>
        <w:t xml:space="preserve">Представление сведений, необходимых для составления проекта бюджета поселения, а также работа над документами и материалами, представляемыми в Думу МО поселения одновременно с проектом бюджета поселения, осуществляется в сроки, установленные прилагаемым к настоящему Положению планом – графиком.  </w:t>
      </w:r>
    </w:p>
    <w:p w14:paraId="63713ADE" w14:textId="77777777" w:rsidR="006E1ED5" w:rsidRPr="00CC5958" w:rsidRDefault="006E1ED5" w:rsidP="00CC5958">
      <w:pPr>
        <w:tabs>
          <w:tab w:val="decimal" w:pos="540"/>
          <w:tab w:val="left" w:pos="8640"/>
        </w:tabs>
        <w:ind w:firstLine="567"/>
        <w:jc w:val="right"/>
        <w:rPr>
          <w:sz w:val="24"/>
          <w:szCs w:val="24"/>
        </w:rPr>
      </w:pPr>
    </w:p>
    <w:p w14:paraId="09EC33B7" w14:textId="77777777" w:rsidR="006E1ED5" w:rsidRDefault="006E1ED5" w:rsidP="00CC5958">
      <w:pPr>
        <w:tabs>
          <w:tab w:val="decimal" w:pos="540"/>
          <w:tab w:val="left" w:pos="8640"/>
        </w:tabs>
        <w:ind w:firstLine="567"/>
        <w:jc w:val="right"/>
        <w:rPr>
          <w:sz w:val="26"/>
          <w:szCs w:val="26"/>
        </w:rPr>
      </w:pPr>
      <w:r w:rsidRPr="00CC5958">
        <w:rPr>
          <w:sz w:val="24"/>
          <w:szCs w:val="24"/>
        </w:rPr>
        <w:br w:type="page"/>
      </w:r>
      <w:r>
        <w:rPr>
          <w:sz w:val="26"/>
          <w:szCs w:val="26"/>
        </w:rPr>
        <w:lastRenderedPageBreak/>
        <w:t>Приложение</w:t>
      </w:r>
    </w:p>
    <w:p w14:paraId="45889785" w14:textId="77777777" w:rsidR="006E1ED5" w:rsidRPr="006E1ED5" w:rsidRDefault="006E1ED5" w:rsidP="006E1ED5">
      <w:pPr>
        <w:tabs>
          <w:tab w:val="decimal" w:pos="540"/>
          <w:tab w:val="left" w:pos="8640"/>
        </w:tabs>
        <w:jc w:val="center"/>
        <w:rPr>
          <w:b/>
          <w:sz w:val="26"/>
          <w:szCs w:val="26"/>
        </w:rPr>
      </w:pPr>
      <w:r w:rsidRPr="006E1ED5">
        <w:rPr>
          <w:b/>
          <w:sz w:val="26"/>
          <w:szCs w:val="26"/>
        </w:rPr>
        <w:t xml:space="preserve">ПЛАН </w:t>
      </w:r>
      <w:proofErr w:type="gramStart"/>
      <w:r w:rsidRPr="006E1ED5">
        <w:rPr>
          <w:b/>
          <w:sz w:val="26"/>
          <w:szCs w:val="26"/>
        </w:rPr>
        <w:t>-  ГРАФИК</w:t>
      </w:r>
      <w:proofErr w:type="gramEnd"/>
    </w:p>
    <w:p w14:paraId="2429B152" w14:textId="77777777" w:rsidR="006E1ED5" w:rsidRDefault="006E1ED5" w:rsidP="006E1ED5">
      <w:pPr>
        <w:tabs>
          <w:tab w:val="decimal" w:pos="540"/>
          <w:tab w:val="left" w:pos="86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представления сведений, необходимых для составления </w:t>
      </w:r>
      <w:proofErr w:type="gramStart"/>
      <w:r>
        <w:rPr>
          <w:sz w:val="26"/>
          <w:szCs w:val="26"/>
        </w:rPr>
        <w:t>проекта  бюджета</w:t>
      </w:r>
      <w:proofErr w:type="gramEnd"/>
    </w:p>
    <w:p w14:paraId="6E844EC2" w14:textId="77777777" w:rsidR="006E1ED5" w:rsidRPr="0052544E" w:rsidRDefault="006E1ED5" w:rsidP="006E1ED5">
      <w:pPr>
        <w:tabs>
          <w:tab w:val="decimal" w:pos="540"/>
          <w:tab w:val="left" w:pos="86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поселения муниципального образования, и порядке работы над документами и материалами, представляемыми в </w:t>
      </w:r>
      <w:r w:rsidR="00392675">
        <w:rPr>
          <w:sz w:val="26"/>
          <w:szCs w:val="26"/>
        </w:rPr>
        <w:t>Песковатский Совет Депутатов</w:t>
      </w:r>
      <w:r>
        <w:rPr>
          <w:sz w:val="26"/>
          <w:szCs w:val="26"/>
        </w:rPr>
        <w:t xml:space="preserve"> одновременно с проектом бюджета поселения.</w:t>
      </w:r>
    </w:p>
    <w:p w14:paraId="64CE5C9D" w14:textId="77777777" w:rsidR="006E1ED5" w:rsidRPr="0052544E" w:rsidRDefault="006E1ED5" w:rsidP="006E1ED5">
      <w:pPr>
        <w:tabs>
          <w:tab w:val="left" w:pos="90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3774"/>
        <w:gridCol w:w="2478"/>
        <w:gridCol w:w="2438"/>
      </w:tblGrid>
      <w:tr w:rsidR="006E1ED5" w:rsidRPr="0073636E" w14:paraId="6C2E4E2E" w14:textId="77777777" w:rsidTr="00EB3873">
        <w:tc>
          <w:tcPr>
            <w:tcW w:w="739" w:type="dxa"/>
            <w:vAlign w:val="center"/>
          </w:tcPr>
          <w:p w14:paraId="5BC3E1DA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73636E">
              <w:rPr>
                <w:b/>
                <w:sz w:val="26"/>
                <w:szCs w:val="26"/>
              </w:rPr>
              <w:t>№</w:t>
            </w:r>
          </w:p>
          <w:p w14:paraId="04BC5AD7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73636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774" w:type="dxa"/>
            <w:vAlign w:val="center"/>
          </w:tcPr>
          <w:p w14:paraId="48F59A22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73636E">
              <w:rPr>
                <w:b/>
                <w:sz w:val="26"/>
                <w:szCs w:val="26"/>
              </w:rPr>
              <w:t>Материалы и документы</w:t>
            </w:r>
          </w:p>
        </w:tc>
        <w:tc>
          <w:tcPr>
            <w:tcW w:w="2478" w:type="dxa"/>
            <w:vAlign w:val="center"/>
          </w:tcPr>
          <w:p w14:paraId="1126F4C1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73636E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438" w:type="dxa"/>
            <w:vAlign w:val="center"/>
          </w:tcPr>
          <w:p w14:paraId="1E8840E5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73636E">
              <w:rPr>
                <w:b/>
                <w:sz w:val="26"/>
                <w:szCs w:val="26"/>
              </w:rPr>
              <w:t>Срок представления</w:t>
            </w:r>
          </w:p>
        </w:tc>
      </w:tr>
      <w:tr w:rsidR="006E1ED5" w:rsidRPr="0073636E" w14:paraId="03E09CA3" w14:textId="77777777" w:rsidTr="00EB3873">
        <w:tc>
          <w:tcPr>
            <w:tcW w:w="739" w:type="dxa"/>
          </w:tcPr>
          <w:p w14:paraId="477A355E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1</w:t>
            </w:r>
          </w:p>
        </w:tc>
        <w:tc>
          <w:tcPr>
            <w:tcW w:w="3774" w:type="dxa"/>
            <w:vAlign w:val="center"/>
          </w:tcPr>
          <w:p w14:paraId="365E3E53" w14:textId="77777777" w:rsidR="006E1ED5" w:rsidRPr="0073636E" w:rsidRDefault="006E1ED5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Прогноз расходов по разделам и подразделам бюджетной классификации расходов бюджетов и детализации по статьям операций сектора государственного управления с соответствующими расчётами и обоснованиями на очередной финансовый год и плановый период</w:t>
            </w:r>
          </w:p>
        </w:tc>
        <w:tc>
          <w:tcPr>
            <w:tcW w:w="2478" w:type="dxa"/>
            <w:vAlign w:val="center"/>
          </w:tcPr>
          <w:p w14:paraId="5889D490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3AAC6D0F" w14:textId="77777777" w:rsidR="006E1ED5" w:rsidRPr="0073636E" w:rsidRDefault="000E3F1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октября</w:t>
            </w:r>
          </w:p>
        </w:tc>
      </w:tr>
      <w:tr w:rsidR="006E1ED5" w:rsidRPr="0073636E" w14:paraId="3429D38D" w14:textId="77777777" w:rsidTr="00EB3873">
        <w:tc>
          <w:tcPr>
            <w:tcW w:w="739" w:type="dxa"/>
          </w:tcPr>
          <w:p w14:paraId="5AE5D7EE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2</w:t>
            </w:r>
          </w:p>
        </w:tc>
        <w:tc>
          <w:tcPr>
            <w:tcW w:w="3774" w:type="dxa"/>
            <w:vAlign w:val="center"/>
          </w:tcPr>
          <w:p w14:paraId="3E99A093" w14:textId="77777777" w:rsidR="006E1ED5" w:rsidRPr="0073636E" w:rsidRDefault="006E1ED5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Реестр расходных обязательств по действующим обязательствам</w:t>
            </w:r>
          </w:p>
        </w:tc>
        <w:tc>
          <w:tcPr>
            <w:tcW w:w="2478" w:type="dxa"/>
            <w:vAlign w:val="center"/>
          </w:tcPr>
          <w:p w14:paraId="26B1FC73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152E817A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15 июля</w:t>
            </w:r>
          </w:p>
        </w:tc>
      </w:tr>
      <w:tr w:rsidR="006E1ED5" w:rsidRPr="0073636E" w14:paraId="3E012E6A" w14:textId="77777777" w:rsidTr="00EB3873">
        <w:tc>
          <w:tcPr>
            <w:tcW w:w="739" w:type="dxa"/>
          </w:tcPr>
          <w:p w14:paraId="43A5A4D6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3</w:t>
            </w:r>
          </w:p>
        </w:tc>
        <w:tc>
          <w:tcPr>
            <w:tcW w:w="3774" w:type="dxa"/>
            <w:vAlign w:val="center"/>
          </w:tcPr>
          <w:p w14:paraId="44B16CB3" w14:textId="77777777" w:rsidR="006E1ED5" w:rsidRPr="0073636E" w:rsidRDefault="006E1ED5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Прогноз доходов на очередной финансовый год и плановый период</w:t>
            </w:r>
          </w:p>
        </w:tc>
        <w:tc>
          <w:tcPr>
            <w:tcW w:w="2478" w:type="dxa"/>
            <w:vAlign w:val="center"/>
          </w:tcPr>
          <w:p w14:paraId="65A3E964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5C3D7D6A" w14:textId="77777777" w:rsidR="006E1ED5" w:rsidRPr="0073636E" w:rsidRDefault="000E3F1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октября</w:t>
            </w:r>
          </w:p>
        </w:tc>
      </w:tr>
      <w:tr w:rsidR="006E1ED5" w:rsidRPr="0073636E" w14:paraId="4FAC8414" w14:textId="77777777" w:rsidTr="00EB3873">
        <w:tc>
          <w:tcPr>
            <w:tcW w:w="739" w:type="dxa"/>
          </w:tcPr>
          <w:p w14:paraId="4E5E695B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4</w:t>
            </w:r>
          </w:p>
        </w:tc>
        <w:tc>
          <w:tcPr>
            <w:tcW w:w="3774" w:type="dxa"/>
            <w:vAlign w:val="center"/>
          </w:tcPr>
          <w:p w14:paraId="16FCA187" w14:textId="77777777" w:rsidR="006E1ED5" w:rsidRPr="0073636E" w:rsidRDefault="006E1ED5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 xml:space="preserve">Прогноз социально-экономического </w:t>
            </w:r>
            <w:proofErr w:type="gramStart"/>
            <w:r w:rsidRPr="0073636E">
              <w:rPr>
                <w:sz w:val="26"/>
                <w:szCs w:val="26"/>
              </w:rPr>
              <w:t>развития  на</w:t>
            </w:r>
            <w:proofErr w:type="gramEnd"/>
            <w:r w:rsidRPr="0073636E">
              <w:rPr>
                <w:sz w:val="26"/>
                <w:szCs w:val="26"/>
              </w:rPr>
              <w:t xml:space="preserve"> очередной финансовый год</w:t>
            </w:r>
          </w:p>
        </w:tc>
        <w:tc>
          <w:tcPr>
            <w:tcW w:w="2478" w:type="dxa"/>
            <w:vAlign w:val="center"/>
          </w:tcPr>
          <w:p w14:paraId="74CD66DF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 xml:space="preserve">Администрация поселения </w:t>
            </w:r>
          </w:p>
        </w:tc>
        <w:tc>
          <w:tcPr>
            <w:tcW w:w="2438" w:type="dxa"/>
            <w:vAlign w:val="center"/>
          </w:tcPr>
          <w:p w14:paraId="06F06703" w14:textId="77777777" w:rsidR="006E1ED5" w:rsidRPr="0073636E" w:rsidRDefault="00B97C64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ноября</w:t>
            </w:r>
          </w:p>
        </w:tc>
      </w:tr>
      <w:tr w:rsidR="006E1ED5" w:rsidRPr="0073636E" w14:paraId="34AC2916" w14:textId="77777777" w:rsidTr="00EB3873">
        <w:tc>
          <w:tcPr>
            <w:tcW w:w="739" w:type="dxa"/>
          </w:tcPr>
          <w:p w14:paraId="2853D0A1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5</w:t>
            </w:r>
          </w:p>
        </w:tc>
        <w:tc>
          <w:tcPr>
            <w:tcW w:w="3774" w:type="dxa"/>
            <w:vAlign w:val="center"/>
          </w:tcPr>
          <w:p w14:paraId="32777067" w14:textId="77777777" w:rsidR="006E1ED5" w:rsidRPr="0073636E" w:rsidRDefault="006E1ED5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Обзор социально-экономического развития поселения за истекший период</w:t>
            </w:r>
          </w:p>
        </w:tc>
        <w:tc>
          <w:tcPr>
            <w:tcW w:w="2478" w:type="dxa"/>
            <w:vAlign w:val="center"/>
          </w:tcPr>
          <w:p w14:paraId="2B1FF6F0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04510EA9" w14:textId="77777777" w:rsidR="006E1ED5" w:rsidRPr="0073636E" w:rsidRDefault="00B97C64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октября</w:t>
            </w:r>
          </w:p>
        </w:tc>
      </w:tr>
      <w:tr w:rsidR="006E1ED5" w:rsidRPr="0073636E" w14:paraId="5D950D34" w14:textId="77777777" w:rsidTr="00EB3873">
        <w:tc>
          <w:tcPr>
            <w:tcW w:w="739" w:type="dxa"/>
          </w:tcPr>
          <w:p w14:paraId="4BB0F39A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6</w:t>
            </w:r>
          </w:p>
        </w:tc>
        <w:tc>
          <w:tcPr>
            <w:tcW w:w="3774" w:type="dxa"/>
            <w:vAlign w:val="center"/>
          </w:tcPr>
          <w:p w14:paraId="5E7E4724" w14:textId="77777777" w:rsidR="006E1ED5" w:rsidRPr="0073636E" w:rsidRDefault="006E1ED5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Предварительные итоги социально-экономического развития поселения за истекший период и ожидаемые итоги социально-экономического развития поселения на текущий финансовый год</w:t>
            </w:r>
          </w:p>
        </w:tc>
        <w:tc>
          <w:tcPr>
            <w:tcW w:w="2478" w:type="dxa"/>
            <w:vAlign w:val="center"/>
          </w:tcPr>
          <w:p w14:paraId="2D7C1502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0C3EBAE8" w14:textId="77777777" w:rsidR="006E1ED5" w:rsidRPr="0073636E" w:rsidRDefault="00B97C64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15  ноября</w:t>
            </w:r>
            <w:proofErr w:type="gramEnd"/>
          </w:p>
        </w:tc>
      </w:tr>
      <w:tr w:rsidR="006E1ED5" w:rsidRPr="0073636E" w14:paraId="59BC7B4D" w14:textId="77777777" w:rsidTr="00EB3873">
        <w:tc>
          <w:tcPr>
            <w:tcW w:w="739" w:type="dxa"/>
          </w:tcPr>
          <w:p w14:paraId="3A286333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7</w:t>
            </w:r>
          </w:p>
        </w:tc>
        <w:tc>
          <w:tcPr>
            <w:tcW w:w="3774" w:type="dxa"/>
            <w:vAlign w:val="center"/>
          </w:tcPr>
          <w:p w14:paraId="3A72772A" w14:textId="77777777" w:rsidR="006E1ED5" w:rsidRPr="0073636E" w:rsidRDefault="006E1ED5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В пределах своей компетенции предложения по оптимизации состава расходных обязательств поселения, предложения по отмене действия или принятия нормативно-правовых актов, устанавливающих расходные обязательства</w:t>
            </w:r>
          </w:p>
        </w:tc>
        <w:tc>
          <w:tcPr>
            <w:tcW w:w="2478" w:type="dxa"/>
            <w:vAlign w:val="center"/>
          </w:tcPr>
          <w:p w14:paraId="545265B7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7815070D" w14:textId="77777777" w:rsidR="006E1ED5" w:rsidRPr="0073636E" w:rsidRDefault="00B97C64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октября</w:t>
            </w:r>
          </w:p>
        </w:tc>
      </w:tr>
      <w:tr w:rsidR="006E1ED5" w:rsidRPr="0073636E" w14:paraId="3B744F90" w14:textId="77777777" w:rsidTr="00EB3873">
        <w:tc>
          <w:tcPr>
            <w:tcW w:w="739" w:type="dxa"/>
          </w:tcPr>
          <w:p w14:paraId="2ED3234C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8</w:t>
            </w:r>
          </w:p>
        </w:tc>
        <w:tc>
          <w:tcPr>
            <w:tcW w:w="3774" w:type="dxa"/>
            <w:vAlign w:val="center"/>
          </w:tcPr>
          <w:p w14:paraId="74FDEAC8" w14:textId="77777777" w:rsidR="006E1ED5" w:rsidRPr="0073636E" w:rsidRDefault="006E1ED5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 xml:space="preserve">Сводный перечень долгосрочных и ведомственных целевых программ, утвержденных в установленном порядке и </w:t>
            </w:r>
            <w:r w:rsidRPr="0073636E">
              <w:rPr>
                <w:sz w:val="26"/>
                <w:szCs w:val="26"/>
              </w:rPr>
              <w:lastRenderedPageBreak/>
              <w:t>предлагаемых к финансированию</w:t>
            </w:r>
          </w:p>
        </w:tc>
        <w:tc>
          <w:tcPr>
            <w:tcW w:w="2478" w:type="dxa"/>
            <w:vAlign w:val="center"/>
          </w:tcPr>
          <w:p w14:paraId="4C24E222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lastRenderedPageBreak/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3E040659" w14:textId="77777777" w:rsidR="006E1ED5" w:rsidRPr="0073636E" w:rsidRDefault="006E1ED5" w:rsidP="00B97C6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 xml:space="preserve">15 </w:t>
            </w:r>
            <w:r w:rsidR="00B97C64">
              <w:rPr>
                <w:sz w:val="26"/>
                <w:szCs w:val="26"/>
              </w:rPr>
              <w:t>ноября</w:t>
            </w:r>
          </w:p>
        </w:tc>
      </w:tr>
      <w:tr w:rsidR="006E1ED5" w:rsidRPr="0073636E" w14:paraId="41CF50C4" w14:textId="77777777" w:rsidTr="00EB3873">
        <w:tc>
          <w:tcPr>
            <w:tcW w:w="739" w:type="dxa"/>
          </w:tcPr>
          <w:p w14:paraId="781D08DF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9</w:t>
            </w:r>
          </w:p>
        </w:tc>
        <w:tc>
          <w:tcPr>
            <w:tcW w:w="3774" w:type="dxa"/>
            <w:vAlign w:val="center"/>
          </w:tcPr>
          <w:p w14:paraId="0CEA50BF" w14:textId="77777777" w:rsidR="006E1ED5" w:rsidRPr="0073636E" w:rsidRDefault="006E1ED5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Основные направлений бюджетной и налоговой политики</w:t>
            </w:r>
          </w:p>
        </w:tc>
        <w:tc>
          <w:tcPr>
            <w:tcW w:w="2478" w:type="dxa"/>
            <w:vAlign w:val="center"/>
          </w:tcPr>
          <w:p w14:paraId="14285B13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6B3A9768" w14:textId="77777777" w:rsidR="006E1ED5" w:rsidRPr="0073636E" w:rsidRDefault="00B97C64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 xml:space="preserve">15 </w:t>
            </w:r>
            <w:r>
              <w:rPr>
                <w:sz w:val="26"/>
                <w:szCs w:val="26"/>
              </w:rPr>
              <w:t>ноября</w:t>
            </w:r>
          </w:p>
        </w:tc>
      </w:tr>
      <w:tr w:rsidR="006E1ED5" w:rsidRPr="0073636E" w14:paraId="33596859" w14:textId="77777777" w:rsidTr="00EB3873">
        <w:tc>
          <w:tcPr>
            <w:tcW w:w="739" w:type="dxa"/>
          </w:tcPr>
          <w:p w14:paraId="495A3CE7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10</w:t>
            </w:r>
          </w:p>
        </w:tc>
        <w:tc>
          <w:tcPr>
            <w:tcW w:w="3774" w:type="dxa"/>
            <w:vAlign w:val="center"/>
          </w:tcPr>
          <w:p w14:paraId="25DF519F" w14:textId="77777777" w:rsidR="006E1ED5" w:rsidRPr="0073636E" w:rsidRDefault="006E1ED5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Порядок и методика планирования бюджетных ассигнований бюджета поселения</w:t>
            </w:r>
          </w:p>
        </w:tc>
        <w:tc>
          <w:tcPr>
            <w:tcW w:w="2478" w:type="dxa"/>
            <w:vAlign w:val="center"/>
          </w:tcPr>
          <w:p w14:paraId="034B033A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6FC77FF7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15 октября</w:t>
            </w:r>
          </w:p>
          <w:p w14:paraId="538513E7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</w:tr>
      <w:tr w:rsidR="00277647" w:rsidRPr="0073636E" w14:paraId="65AC9AA1" w14:textId="77777777" w:rsidTr="00EB3873">
        <w:trPr>
          <w:trHeight w:val="899"/>
        </w:trPr>
        <w:tc>
          <w:tcPr>
            <w:tcW w:w="739" w:type="dxa"/>
          </w:tcPr>
          <w:p w14:paraId="0804F999" w14:textId="77777777" w:rsidR="00277647" w:rsidRPr="0073636E" w:rsidRDefault="00277647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11</w:t>
            </w:r>
          </w:p>
        </w:tc>
        <w:tc>
          <w:tcPr>
            <w:tcW w:w="3774" w:type="dxa"/>
            <w:vAlign w:val="center"/>
          </w:tcPr>
          <w:p w14:paraId="41E81F33" w14:textId="77777777" w:rsidR="00277647" w:rsidRPr="0073636E" w:rsidRDefault="00277647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Формирование проекта бюджета поселения</w:t>
            </w:r>
          </w:p>
        </w:tc>
        <w:tc>
          <w:tcPr>
            <w:tcW w:w="2478" w:type="dxa"/>
            <w:vAlign w:val="center"/>
          </w:tcPr>
          <w:p w14:paraId="0101BF59" w14:textId="77777777" w:rsidR="00277647" w:rsidRPr="0073636E" w:rsidRDefault="00277647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3B166850" w14:textId="77777777" w:rsidR="00277647" w:rsidRPr="0073636E" w:rsidRDefault="00277647" w:rsidP="00B97C6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 xml:space="preserve">до </w:t>
            </w:r>
            <w:r w:rsidR="00B97C64">
              <w:rPr>
                <w:sz w:val="26"/>
                <w:szCs w:val="26"/>
              </w:rPr>
              <w:t>1 ноября</w:t>
            </w:r>
          </w:p>
        </w:tc>
      </w:tr>
      <w:tr w:rsidR="00277647" w:rsidRPr="0073636E" w14:paraId="423A86A6" w14:textId="77777777" w:rsidTr="00EB3873">
        <w:trPr>
          <w:trHeight w:val="899"/>
        </w:trPr>
        <w:tc>
          <w:tcPr>
            <w:tcW w:w="739" w:type="dxa"/>
          </w:tcPr>
          <w:p w14:paraId="29B5086D" w14:textId="77777777" w:rsidR="00277647" w:rsidRPr="0073636E" w:rsidRDefault="00277647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12</w:t>
            </w:r>
          </w:p>
        </w:tc>
        <w:tc>
          <w:tcPr>
            <w:tcW w:w="3774" w:type="dxa"/>
            <w:vAlign w:val="center"/>
          </w:tcPr>
          <w:p w14:paraId="211113B1" w14:textId="77777777" w:rsidR="00277647" w:rsidRPr="0073636E" w:rsidRDefault="00277647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Представление пакета документов о бюджете на очередной финансовый год на рассмотрение главы поселения</w:t>
            </w:r>
          </w:p>
        </w:tc>
        <w:tc>
          <w:tcPr>
            <w:tcW w:w="2478" w:type="dxa"/>
            <w:vAlign w:val="center"/>
          </w:tcPr>
          <w:p w14:paraId="272D3BD4" w14:textId="77777777" w:rsidR="00277647" w:rsidRPr="0073636E" w:rsidRDefault="00277647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0D5CF548" w14:textId="77777777" w:rsidR="00277647" w:rsidRPr="0073636E" w:rsidRDefault="00277647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20 октября</w:t>
            </w:r>
          </w:p>
        </w:tc>
      </w:tr>
      <w:tr w:rsidR="0082134C" w:rsidRPr="0073636E" w14:paraId="195C1FF9" w14:textId="77777777" w:rsidTr="00EB3873">
        <w:trPr>
          <w:trHeight w:val="899"/>
        </w:trPr>
        <w:tc>
          <w:tcPr>
            <w:tcW w:w="739" w:type="dxa"/>
          </w:tcPr>
          <w:p w14:paraId="5A4C70AF" w14:textId="77777777" w:rsidR="0082134C" w:rsidRPr="0073636E" w:rsidRDefault="0082134C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13</w:t>
            </w:r>
          </w:p>
        </w:tc>
        <w:tc>
          <w:tcPr>
            <w:tcW w:w="3774" w:type="dxa"/>
            <w:vAlign w:val="center"/>
          </w:tcPr>
          <w:p w14:paraId="418BD65F" w14:textId="77777777" w:rsidR="0082134C" w:rsidRPr="0073636E" w:rsidRDefault="0082134C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 xml:space="preserve">Глава Песковатского сельского поселения проводит согласование проекта </w:t>
            </w:r>
            <w:proofErr w:type="gramStart"/>
            <w:r w:rsidRPr="0073636E">
              <w:rPr>
                <w:sz w:val="26"/>
                <w:szCs w:val="26"/>
              </w:rPr>
              <w:t>бюджета  Песковатского</w:t>
            </w:r>
            <w:proofErr w:type="gramEnd"/>
            <w:r w:rsidRPr="0073636E">
              <w:rPr>
                <w:sz w:val="26"/>
                <w:szCs w:val="26"/>
              </w:rPr>
              <w:t xml:space="preserve"> сельского поселения  с распорядителями  и ( или) получателями средств бюджета Песковатского сельского поселения.</w:t>
            </w:r>
          </w:p>
        </w:tc>
        <w:tc>
          <w:tcPr>
            <w:tcW w:w="2478" w:type="dxa"/>
            <w:vAlign w:val="center"/>
          </w:tcPr>
          <w:p w14:paraId="2CABCA76" w14:textId="77777777" w:rsidR="0082134C" w:rsidRPr="0073636E" w:rsidRDefault="0082134C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5582E370" w14:textId="77777777" w:rsidR="0082134C" w:rsidRPr="0073636E" w:rsidRDefault="0082134C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до 1 ноября</w:t>
            </w:r>
          </w:p>
        </w:tc>
      </w:tr>
      <w:tr w:rsidR="006E1ED5" w:rsidRPr="0073636E" w14:paraId="5BC47EB3" w14:textId="77777777" w:rsidTr="00EB3873">
        <w:trPr>
          <w:trHeight w:val="899"/>
        </w:trPr>
        <w:tc>
          <w:tcPr>
            <w:tcW w:w="739" w:type="dxa"/>
          </w:tcPr>
          <w:p w14:paraId="7E435697" w14:textId="77777777" w:rsidR="006E1ED5" w:rsidRPr="0073636E" w:rsidRDefault="00745191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14</w:t>
            </w:r>
          </w:p>
        </w:tc>
        <w:tc>
          <w:tcPr>
            <w:tcW w:w="3774" w:type="dxa"/>
            <w:vAlign w:val="center"/>
          </w:tcPr>
          <w:p w14:paraId="785DD577" w14:textId="77777777" w:rsidR="006E1ED5" w:rsidRPr="0073636E" w:rsidRDefault="006E1ED5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Оценка ожидаемого исполнения бюджета поселения на текущий финансовый год</w:t>
            </w:r>
          </w:p>
        </w:tc>
        <w:tc>
          <w:tcPr>
            <w:tcW w:w="2478" w:type="dxa"/>
            <w:vAlign w:val="center"/>
          </w:tcPr>
          <w:p w14:paraId="42D324C0" w14:textId="77777777" w:rsidR="006E1ED5" w:rsidRPr="0073636E" w:rsidRDefault="006E1ED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3935B098" w14:textId="77777777" w:rsidR="006E1ED5" w:rsidRPr="0073636E" w:rsidRDefault="006E1ED5" w:rsidP="00B97C6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 xml:space="preserve">1 </w:t>
            </w:r>
            <w:r w:rsidR="00B97C64">
              <w:rPr>
                <w:sz w:val="26"/>
                <w:szCs w:val="26"/>
              </w:rPr>
              <w:t>ноября</w:t>
            </w:r>
          </w:p>
        </w:tc>
      </w:tr>
      <w:tr w:rsidR="00EB49A7" w:rsidRPr="0073636E" w14:paraId="4C16E6C2" w14:textId="77777777" w:rsidTr="00EB3873">
        <w:tc>
          <w:tcPr>
            <w:tcW w:w="739" w:type="dxa"/>
          </w:tcPr>
          <w:p w14:paraId="1C3D7DCF" w14:textId="77777777" w:rsidR="00EB49A7" w:rsidRPr="0073636E" w:rsidRDefault="00EB49A7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1</w:t>
            </w:r>
            <w:r w:rsidR="00745191" w:rsidRPr="0073636E">
              <w:rPr>
                <w:sz w:val="26"/>
                <w:szCs w:val="26"/>
              </w:rPr>
              <w:t>5</w:t>
            </w:r>
          </w:p>
        </w:tc>
        <w:tc>
          <w:tcPr>
            <w:tcW w:w="3774" w:type="dxa"/>
            <w:vAlign w:val="center"/>
          </w:tcPr>
          <w:p w14:paraId="7E102D6F" w14:textId="77777777" w:rsidR="00EB49A7" w:rsidRPr="0073636E" w:rsidRDefault="00EB49A7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Представление пакета документов о бюджете на очередной финансовый год на контроль в КСП Городищенского муниципального района</w:t>
            </w:r>
          </w:p>
        </w:tc>
        <w:tc>
          <w:tcPr>
            <w:tcW w:w="2478" w:type="dxa"/>
            <w:vAlign w:val="center"/>
          </w:tcPr>
          <w:p w14:paraId="4DAC0737" w14:textId="77777777" w:rsidR="00A70B26" w:rsidRPr="0073636E" w:rsidRDefault="00A70B26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  <w:p w14:paraId="5B9DA79D" w14:textId="77777777" w:rsidR="00EB49A7" w:rsidRPr="0073636E" w:rsidRDefault="00EB49A7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38" w:type="dxa"/>
            <w:vAlign w:val="center"/>
          </w:tcPr>
          <w:p w14:paraId="4A341BAF" w14:textId="77777777" w:rsidR="00EB49A7" w:rsidRPr="0073636E" w:rsidRDefault="00A70B26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gramStart"/>
            <w:r w:rsidRPr="0073636E">
              <w:rPr>
                <w:sz w:val="26"/>
                <w:szCs w:val="26"/>
              </w:rPr>
              <w:t>1</w:t>
            </w:r>
            <w:r w:rsidR="00B97C64">
              <w:rPr>
                <w:sz w:val="26"/>
                <w:szCs w:val="26"/>
              </w:rPr>
              <w:t xml:space="preserve">5 </w:t>
            </w:r>
            <w:r w:rsidRPr="0073636E">
              <w:rPr>
                <w:sz w:val="26"/>
                <w:szCs w:val="26"/>
              </w:rPr>
              <w:t xml:space="preserve"> ноября</w:t>
            </w:r>
            <w:proofErr w:type="gramEnd"/>
          </w:p>
        </w:tc>
      </w:tr>
      <w:tr w:rsidR="00EB49A7" w:rsidRPr="0073636E" w14:paraId="0A57A157" w14:textId="77777777" w:rsidTr="00EB3873">
        <w:tc>
          <w:tcPr>
            <w:tcW w:w="739" w:type="dxa"/>
          </w:tcPr>
          <w:p w14:paraId="259F86AE" w14:textId="77777777" w:rsidR="00EB49A7" w:rsidRPr="0073636E" w:rsidRDefault="00EB49A7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1</w:t>
            </w:r>
            <w:r w:rsidR="00745191" w:rsidRPr="0073636E">
              <w:rPr>
                <w:sz w:val="26"/>
                <w:szCs w:val="26"/>
              </w:rPr>
              <w:t>6</w:t>
            </w:r>
          </w:p>
        </w:tc>
        <w:tc>
          <w:tcPr>
            <w:tcW w:w="3774" w:type="dxa"/>
            <w:vAlign w:val="center"/>
          </w:tcPr>
          <w:p w14:paraId="73FE91C2" w14:textId="77777777" w:rsidR="00EB49A7" w:rsidRPr="0073636E" w:rsidRDefault="00EB49A7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Проекты программ муниципальных внутренних (внешних) заимствований, муниципальных гарантий, предоставления бюджетных кредитов на очередной финансовый год</w:t>
            </w:r>
          </w:p>
        </w:tc>
        <w:tc>
          <w:tcPr>
            <w:tcW w:w="2478" w:type="dxa"/>
            <w:vAlign w:val="center"/>
          </w:tcPr>
          <w:p w14:paraId="082AA36F" w14:textId="77777777" w:rsidR="00EB49A7" w:rsidRPr="0073636E" w:rsidRDefault="00EB49A7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  <w:p w14:paraId="66CC98C9" w14:textId="77777777" w:rsidR="00EB49A7" w:rsidRPr="0073636E" w:rsidRDefault="00EB49A7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38" w:type="dxa"/>
            <w:vAlign w:val="center"/>
          </w:tcPr>
          <w:p w14:paraId="520E5174" w14:textId="77777777" w:rsidR="00EB49A7" w:rsidRPr="0073636E" w:rsidRDefault="00B97C64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B49A7" w:rsidRPr="0073636E">
              <w:rPr>
                <w:sz w:val="26"/>
                <w:szCs w:val="26"/>
              </w:rPr>
              <w:t xml:space="preserve"> ноября</w:t>
            </w:r>
          </w:p>
        </w:tc>
      </w:tr>
      <w:tr w:rsidR="00EB49A7" w:rsidRPr="0073636E" w14:paraId="0D7710EC" w14:textId="77777777" w:rsidTr="00EB3873">
        <w:tc>
          <w:tcPr>
            <w:tcW w:w="739" w:type="dxa"/>
          </w:tcPr>
          <w:p w14:paraId="5ED5440C" w14:textId="77777777" w:rsidR="00EB49A7" w:rsidRPr="0073636E" w:rsidRDefault="00EB49A7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1</w:t>
            </w:r>
            <w:r w:rsidR="00745191" w:rsidRPr="0073636E">
              <w:rPr>
                <w:sz w:val="26"/>
                <w:szCs w:val="26"/>
              </w:rPr>
              <w:t>7</w:t>
            </w:r>
          </w:p>
        </w:tc>
        <w:tc>
          <w:tcPr>
            <w:tcW w:w="3774" w:type="dxa"/>
            <w:vAlign w:val="center"/>
          </w:tcPr>
          <w:p w14:paraId="36A0581A" w14:textId="77777777" w:rsidR="00EB49A7" w:rsidRPr="0073636E" w:rsidRDefault="00EB49A7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Расчёт верхнего предела муниципального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2478" w:type="dxa"/>
            <w:vAlign w:val="center"/>
          </w:tcPr>
          <w:p w14:paraId="4060ABD2" w14:textId="77777777" w:rsidR="00EB49A7" w:rsidRPr="0073636E" w:rsidRDefault="00EB49A7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57AC70FA" w14:textId="77777777" w:rsidR="00EB49A7" w:rsidRPr="0073636E" w:rsidRDefault="00B97C64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B49A7" w:rsidRPr="0073636E">
              <w:rPr>
                <w:sz w:val="26"/>
                <w:szCs w:val="26"/>
              </w:rPr>
              <w:t xml:space="preserve"> ноября</w:t>
            </w:r>
          </w:p>
        </w:tc>
      </w:tr>
      <w:tr w:rsidR="00EB49A7" w:rsidRPr="0073636E" w14:paraId="73906428" w14:textId="77777777" w:rsidTr="00EB3873">
        <w:tc>
          <w:tcPr>
            <w:tcW w:w="739" w:type="dxa"/>
          </w:tcPr>
          <w:p w14:paraId="2BD0E901" w14:textId="77777777" w:rsidR="00EB49A7" w:rsidRPr="0073636E" w:rsidRDefault="00EB49A7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1</w:t>
            </w:r>
            <w:r w:rsidR="00745191" w:rsidRPr="0073636E">
              <w:rPr>
                <w:sz w:val="26"/>
                <w:szCs w:val="26"/>
              </w:rPr>
              <w:t>8</w:t>
            </w:r>
          </w:p>
        </w:tc>
        <w:tc>
          <w:tcPr>
            <w:tcW w:w="3774" w:type="dxa"/>
            <w:vAlign w:val="center"/>
          </w:tcPr>
          <w:p w14:paraId="088798D8" w14:textId="77777777" w:rsidR="00EB49A7" w:rsidRPr="0073636E" w:rsidRDefault="00EB49A7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Распределение расходов бюджета на очередной год по разделам, подразделам классификации расходов бюджета поселения</w:t>
            </w:r>
          </w:p>
        </w:tc>
        <w:tc>
          <w:tcPr>
            <w:tcW w:w="2478" w:type="dxa"/>
            <w:vAlign w:val="center"/>
          </w:tcPr>
          <w:p w14:paraId="54FF42E6" w14:textId="77777777" w:rsidR="00EB49A7" w:rsidRPr="0073636E" w:rsidRDefault="00EB49A7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5FB666BE" w14:textId="77777777" w:rsidR="00EB49A7" w:rsidRPr="0073636E" w:rsidRDefault="00B97C64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B49A7" w:rsidRPr="0073636E">
              <w:rPr>
                <w:sz w:val="26"/>
                <w:szCs w:val="26"/>
              </w:rPr>
              <w:t xml:space="preserve"> ноября</w:t>
            </w:r>
          </w:p>
        </w:tc>
      </w:tr>
      <w:tr w:rsidR="00EB49A7" w:rsidRPr="0073636E" w14:paraId="4C8A0DE4" w14:textId="77777777" w:rsidTr="00EB3873">
        <w:tc>
          <w:tcPr>
            <w:tcW w:w="739" w:type="dxa"/>
          </w:tcPr>
          <w:p w14:paraId="055F4A45" w14:textId="77777777" w:rsidR="00EB49A7" w:rsidRPr="0073636E" w:rsidRDefault="00EB49A7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1</w:t>
            </w:r>
            <w:r w:rsidR="00745191" w:rsidRPr="0073636E">
              <w:rPr>
                <w:sz w:val="26"/>
                <w:szCs w:val="26"/>
              </w:rPr>
              <w:t>9</w:t>
            </w:r>
          </w:p>
        </w:tc>
        <w:tc>
          <w:tcPr>
            <w:tcW w:w="3774" w:type="dxa"/>
            <w:vAlign w:val="center"/>
          </w:tcPr>
          <w:p w14:paraId="33B0F6BC" w14:textId="77777777" w:rsidR="00EB49A7" w:rsidRPr="0073636E" w:rsidRDefault="00B97C64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</w:t>
            </w:r>
            <w:r w:rsidR="00EB49A7" w:rsidRPr="0073636E">
              <w:rPr>
                <w:sz w:val="26"/>
                <w:szCs w:val="26"/>
              </w:rPr>
              <w:t xml:space="preserve"> среднесрочного </w:t>
            </w:r>
            <w:r w:rsidR="00EB49A7" w:rsidRPr="0073636E">
              <w:rPr>
                <w:sz w:val="26"/>
                <w:szCs w:val="26"/>
              </w:rPr>
              <w:lastRenderedPageBreak/>
              <w:t>финансового плана поселения</w:t>
            </w:r>
          </w:p>
        </w:tc>
        <w:tc>
          <w:tcPr>
            <w:tcW w:w="2478" w:type="dxa"/>
            <w:vAlign w:val="center"/>
          </w:tcPr>
          <w:p w14:paraId="26F65095" w14:textId="77777777" w:rsidR="00EB49A7" w:rsidRPr="0073636E" w:rsidRDefault="00EB49A7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lastRenderedPageBreak/>
              <w:t xml:space="preserve">Администрация </w:t>
            </w:r>
            <w:r w:rsidRPr="0073636E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2438" w:type="dxa"/>
            <w:vAlign w:val="center"/>
          </w:tcPr>
          <w:p w14:paraId="527E2624" w14:textId="77777777" w:rsidR="00EB49A7" w:rsidRPr="0073636E" w:rsidRDefault="00B97C64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EB49A7" w:rsidRPr="0073636E">
              <w:rPr>
                <w:sz w:val="26"/>
                <w:szCs w:val="26"/>
              </w:rPr>
              <w:t xml:space="preserve"> ноября</w:t>
            </w:r>
          </w:p>
        </w:tc>
      </w:tr>
      <w:tr w:rsidR="00EB3873" w:rsidRPr="0073636E" w14:paraId="3A91E459" w14:textId="77777777" w:rsidTr="00EB3873">
        <w:tc>
          <w:tcPr>
            <w:tcW w:w="739" w:type="dxa"/>
          </w:tcPr>
          <w:p w14:paraId="6743C35C" w14:textId="77777777" w:rsidR="00EB3873" w:rsidRPr="0073636E" w:rsidRDefault="00C66DF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74" w:type="dxa"/>
            <w:vAlign w:val="center"/>
          </w:tcPr>
          <w:p w14:paraId="2DAA90F7" w14:textId="77777777" w:rsidR="00EB3873" w:rsidRPr="007C0D9E" w:rsidRDefault="00EB3873" w:rsidP="008E01BD">
            <w:pPr>
              <w:shd w:val="clear" w:color="auto" w:fill="FFFFFF"/>
              <w:spacing w:line="225" w:lineRule="atLeast"/>
              <w:contextualSpacing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Утверждение</w:t>
            </w:r>
            <w:r w:rsidRPr="00EB3873">
              <w:rPr>
                <w:sz w:val="26"/>
                <w:szCs w:val="26"/>
              </w:rPr>
              <w:t xml:space="preserve"> муниципальных программ и ведомственных целевых программ района с указанием объемов финансирования согласно предельному объему бюджетных ассигнований</w:t>
            </w:r>
            <w:r w:rsidRPr="007C0D9E">
              <w:rPr>
                <w:sz w:val="28"/>
                <w:szCs w:val="28"/>
              </w:rPr>
              <w:t xml:space="preserve"> </w:t>
            </w:r>
            <w:hyperlink r:id="rId6" w:anchor="comments#comments" w:history="1"/>
          </w:p>
        </w:tc>
        <w:tc>
          <w:tcPr>
            <w:tcW w:w="2478" w:type="dxa"/>
            <w:vAlign w:val="center"/>
          </w:tcPr>
          <w:p w14:paraId="038826D4" w14:textId="77777777" w:rsidR="00EB3873" w:rsidRPr="0073636E" w:rsidRDefault="00EB3873" w:rsidP="008E01BD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1946575A" w14:textId="77777777" w:rsidR="00EB3873" w:rsidRPr="0073636E" w:rsidRDefault="00EB3873" w:rsidP="008E01BD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15 ноября</w:t>
            </w:r>
          </w:p>
        </w:tc>
      </w:tr>
      <w:tr w:rsidR="00C66DF5" w:rsidRPr="0073636E" w14:paraId="71A92D4D" w14:textId="77777777" w:rsidTr="00EB3873">
        <w:tc>
          <w:tcPr>
            <w:tcW w:w="739" w:type="dxa"/>
          </w:tcPr>
          <w:p w14:paraId="09F1FD35" w14:textId="77777777" w:rsidR="00C66DF5" w:rsidRPr="0073636E" w:rsidRDefault="00C66DF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774" w:type="dxa"/>
            <w:vAlign w:val="center"/>
          </w:tcPr>
          <w:p w14:paraId="238B89B0" w14:textId="77777777" w:rsidR="00C66DF5" w:rsidRPr="007C0D9E" w:rsidRDefault="00C66DF5" w:rsidP="00C66DF5">
            <w:pPr>
              <w:shd w:val="clear" w:color="auto" w:fill="FFFFFF"/>
              <w:spacing w:line="225" w:lineRule="atLeast"/>
              <w:contextualSpacing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Внесение изменений в утвержденные </w:t>
            </w:r>
            <w:r w:rsidRPr="00EB3873">
              <w:rPr>
                <w:sz w:val="26"/>
                <w:szCs w:val="26"/>
              </w:rPr>
              <w:t xml:space="preserve"> муниципальны</w:t>
            </w:r>
            <w:r>
              <w:rPr>
                <w:sz w:val="26"/>
                <w:szCs w:val="26"/>
              </w:rPr>
              <w:t>е</w:t>
            </w:r>
            <w:r w:rsidRPr="00EB3873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ы</w:t>
            </w:r>
            <w:r w:rsidRPr="00EB3873">
              <w:rPr>
                <w:sz w:val="26"/>
                <w:szCs w:val="26"/>
              </w:rPr>
              <w:t xml:space="preserve"> и ведомственны</w:t>
            </w:r>
            <w:r>
              <w:rPr>
                <w:sz w:val="26"/>
                <w:szCs w:val="26"/>
              </w:rPr>
              <w:t>е</w:t>
            </w:r>
            <w:r w:rsidRPr="00EB3873">
              <w:rPr>
                <w:sz w:val="26"/>
                <w:szCs w:val="26"/>
              </w:rPr>
              <w:t xml:space="preserve"> целевы</w:t>
            </w:r>
            <w:r>
              <w:rPr>
                <w:sz w:val="26"/>
                <w:szCs w:val="26"/>
              </w:rPr>
              <w:t>е</w:t>
            </w:r>
            <w:r w:rsidRPr="00EB3873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ы</w:t>
            </w:r>
            <w:r w:rsidRPr="00EB3873">
              <w:rPr>
                <w:sz w:val="26"/>
                <w:szCs w:val="26"/>
              </w:rPr>
              <w:t xml:space="preserve"> района с указанием</w:t>
            </w:r>
            <w:r>
              <w:rPr>
                <w:sz w:val="26"/>
                <w:szCs w:val="26"/>
              </w:rPr>
              <w:t xml:space="preserve"> уточненных</w:t>
            </w:r>
            <w:r w:rsidRPr="00EB3873">
              <w:rPr>
                <w:sz w:val="26"/>
                <w:szCs w:val="26"/>
              </w:rPr>
              <w:t xml:space="preserve"> объемов финансирования </w:t>
            </w:r>
            <w:hyperlink r:id="rId7" w:anchor="comments#comments" w:history="1"/>
          </w:p>
        </w:tc>
        <w:tc>
          <w:tcPr>
            <w:tcW w:w="2478" w:type="dxa"/>
            <w:vAlign w:val="center"/>
          </w:tcPr>
          <w:p w14:paraId="3B2DD797" w14:textId="77777777" w:rsidR="00C66DF5" w:rsidRPr="0073636E" w:rsidRDefault="00C66DF5" w:rsidP="008E01BD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68B48D9A" w14:textId="77777777" w:rsidR="00C66DF5" w:rsidRPr="0073636E" w:rsidRDefault="00C66DF5" w:rsidP="00C66DF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73636E">
              <w:rPr>
                <w:sz w:val="26"/>
                <w:szCs w:val="26"/>
              </w:rPr>
              <w:t xml:space="preserve"> ноября</w:t>
            </w:r>
          </w:p>
        </w:tc>
      </w:tr>
      <w:tr w:rsidR="00EB3873" w:rsidRPr="0073636E" w14:paraId="568DFE72" w14:textId="77777777" w:rsidTr="00EB3873">
        <w:trPr>
          <w:trHeight w:val="628"/>
        </w:trPr>
        <w:tc>
          <w:tcPr>
            <w:tcW w:w="739" w:type="dxa"/>
          </w:tcPr>
          <w:p w14:paraId="023BD372" w14:textId="77777777" w:rsidR="00EB3873" w:rsidRPr="0073636E" w:rsidRDefault="00C66DF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74" w:type="dxa"/>
            <w:vAlign w:val="center"/>
          </w:tcPr>
          <w:p w14:paraId="4C2B6241" w14:textId="77777777" w:rsidR="00EB3873" w:rsidRPr="0073636E" w:rsidRDefault="00EB3873" w:rsidP="0073636E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Представление пакета документов о бюджете на очередной финансовый год на рассмотрение и утверждении в 1 чтении в Песковатский Совет Депутатов</w:t>
            </w:r>
          </w:p>
        </w:tc>
        <w:tc>
          <w:tcPr>
            <w:tcW w:w="2478" w:type="dxa"/>
            <w:vAlign w:val="center"/>
          </w:tcPr>
          <w:p w14:paraId="3765270A" w14:textId="77777777" w:rsidR="00EB3873" w:rsidRPr="0073636E" w:rsidRDefault="00EB3873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3E9789CB" w14:textId="77777777" w:rsidR="00EB3873" w:rsidRPr="0073636E" w:rsidRDefault="00EB3873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15 ноября</w:t>
            </w:r>
          </w:p>
        </w:tc>
      </w:tr>
      <w:tr w:rsidR="00EB3873" w:rsidRPr="0073636E" w14:paraId="45DF9307" w14:textId="77777777" w:rsidTr="00EB3873">
        <w:tc>
          <w:tcPr>
            <w:tcW w:w="739" w:type="dxa"/>
          </w:tcPr>
          <w:p w14:paraId="2067431E" w14:textId="77777777" w:rsidR="00EB3873" w:rsidRPr="0073636E" w:rsidRDefault="00C66DF5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74" w:type="dxa"/>
            <w:vAlign w:val="center"/>
          </w:tcPr>
          <w:p w14:paraId="3486985C" w14:textId="77777777" w:rsidR="00EB3873" w:rsidRPr="0073636E" w:rsidRDefault="00EB3873" w:rsidP="00B97C64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 xml:space="preserve">Подготовка уточнённого пакета документов главе поселения для утверждения на заседание </w:t>
            </w:r>
            <w:r>
              <w:rPr>
                <w:sz w:val="26"/>
                <w:szCs w:val="26"/>
              </w:rPr>
              <w:t>Песковатского Совета Депутатов</w:t>
            </w:r>
          </w:p>
        </w:tc>
        <w:tc>
          <w:tcPr>
            <w:tcW w:w="2478" w:type="dxa"/>
            <w:vAlign w:val="center"/>
          </w:tcPr>
          <w:p w14:paraId="2A8FDFAF" w14:textId="77777777" w:rsidR="00EB3873" w:rsidRPr="0073636E" w:rsidRDefault="00EB3873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73636E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38" w:type="dxa"/>
            <w:vAlign w:val="center"/>
          </w:tcPr>
          <w:p w14:paraId="6C850361" w14:textId="77777777" w:rsidR="00EB3873" w:rsidRPr="0073636E" w:rsidRDefault="00EB3873" w:rsidP="0073636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декабря</w:t>
            </w:r>
          </w:p>
        </w:tc>
      </w:tr>
    </w:tbl>
    <w:p w14:paraId="2D1857E0" w14:textId="77777777" w:rsidR="006E1ED5" w:rsidRPr="0052544E" w:rsidRDefault="006E1ED5" w:rsidP="006E1ED5">
      <w:pPr>
        <w:tabs>
          <w:tab w:val="left" w:pos="900"/>
        </w:tabs>
        <w:rPr>
          <w:sz w:val="26"/>
          <w:szCs w:val="26"/>
        </w:rPr>
      </w:pPr>
    </w:p>
    <w:p w14:paraId="19EFE82C" w14:textId="77777777" w:rsidR="006E1ED5" w:rsidRPr="00E90376" w:rsidRDefault="006E1ED5" w:rsidP="00E90376">
      <w:pPr>
        <w:jc w:val="both"/>
        <w:rPr>
          <w:sz w:val="24"/>
          <w:szCs w:val="24"/>
        </w:rPr>
      </w:pPr>
    </w:p>
    <w:sectPr w:rsidR="006E1ED5" w:rsidRPr="00E90376" w:rsidSect="00653DD3">
      <w:pgSz w:w="11453" w:h="16840" w:code="9"/>
      <w:pgMar w:top="142" w:right="680" w:bottom="709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5B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E15B2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E987F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9767C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875DCD"/>
    <w:multiLevelType w:val="singleLevel"/>
    <w:tmpl w:val="BCEE71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24F92FCF"/>
    <w:multiLevelType w:val="hybridMultilevel"/>
    <w:tmpl w:val="F7484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5D50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227C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2C7161"/>
    <w:multiLevelType w:val="singleLevel"/>
    <w:tmpl w:val="E4226E04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 w15:restartNumberingAfterBreak="0">
    <w:nsid w:val="3F0857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385A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E77D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506ED7"/>
    <w:multiLevelType w:val="hybridMultilevel"/>
    <w:tmpl w:val="0406A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530766"/>
    <w:multiLevelType w:val="hybridMultilevel"/>
    <w:tmpl w:val="8C1A448E"/>
    <w:lvl w:ilvl="0" w:tplc="8D0EF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5A983A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CE43FB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F847C79"/>
    <w:multiLevelType w:val="multilevel"/>
    <w:tmpl w:val="E2C06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8" w15:restartNumberingAfterBreak="0">
    <w:nsid w:val="7BF708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175298">
    <w:abstractNumId w:val="8"/>
  </w:num>
  <w:num w:numId="2" w16cid:durableId="93474879">
    <w:abstractNumId w:val="9"/>
  </w:num>
  <w:num w:numId="3" w16cid:durableId="280305814">
    <w:abstractNumId w:val="16"/>
  </w:num>
  <w:num w:numId="4" w16cid:durableId="1623540707">
    <w:abstractNumId w:val="1"/>
  </w:num>
  <w:num w:numId="5" w16cid:durableId="301278710">
    <w:abstractNumId w:val="0"/>
  </w:num>
  <w:num w:numId="6" w16cid:durableId="392969949">
    <w:abstractNumId w:val="3"/>
  </w:num>
  <w:num w:numId="7" w16cid:durableId="80831865">
    <w:abstractNumId w:val="18"/>
  </w:num>
  <w:num w:numId="8" w16cid:durableId="1978609874">
    <w:abstractNumId w:val="10"/>
  </w:num>
  <w:num w:numId="9" w16cid:durableId="1744334537">
    <w:abstractNumId w:val="6"/>
  </w:num>
  <w:num w:numId="10" w16cid:durableId="631833703">
    <w:abstractNumId w:val="2"/>
  </w:num>
  <w:num w:numId="11" w16cid:durableId="204410807">
    <w:abstractNumId w:val="15"/>
  </w:num>
  <w:num w:numId="12" w16cid:durableId="1894854410">
    <w:abstractNumId w:val="4"/>
  </w:num>
  <w:num w:numId="13" w16cid:durableId="1284076852">
    <w:abstractNumId w:val="7"/>
  </w:num>
  <w:num w:numId="14" w16cid:durableId="1459110322">
    <w:abstractNumId w:val="17"/>
  </w:num>
  <w:num w:numId="15" w16cid:durableId="282277117">
    <w:abstractNumId w:val="11"/>
  </w:num>
  <w:num w:numId="16" w16cid:durableId="630138065">
    <w:abstractNumId w:val="5"/>
  </w:num>
  <w:num w:numId="17" w16cid:durableId="1138691168">
    <w:abstractNumId w:val="13"/>
  </w:num>
  <w:num w:numId="18" w16cid:durableId="1790397505">
    <w:abstractNumId w:val="12"/>
  </w:num>
  <w:num w:numId="19" w16cid:durableId="8065831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272"/>
    <w:rsid w:val="00004A48"/>
    <w:rsid w:val="00050CA6"/>
    <w:rsid w:val="00066FB2"/>
    <w:rsid w:val="000728B7"/>
    <w:rsid w:val="000A0E20"/>
    <w:rsid w:val="000B12A7"/>
    <w:rsid w:val="000E3F15"/>
    <w:rsid w:val="000F5DC7"/>
    <w:rsid w:val="00117AD7"/>
    <w:rsid w:val="001570CA"/>
    <w:rsid w:val="001D6E66"/>
    <w:rsid w:val="001E1ABD"/>
    <w:rsid w:val="001E5314"/>
    <w:rsid w:val="001F1DA2"/>
    <w:rsid w:val="002153F9"/>
    <w:rsid w:val="0025330F"/>
    <w:rsid w:val="00277647"/>
    <w:rsid w:val="002776B5"/>
    <w:rsid w:val="0029466B"/>
    <w:rsid w:val="002F78F9"/>
    <w:rsid w:val="00325D33"/>
    <w:rsid w:val="00392675"/>
    <w:rsid w:val="003F07F0"/>
    <w:rsid w:val="00442473"/>
    <w:rsid w:val="00470B9B"/>
    <w:rsid w:val="0054747B"/>
    <w:rsid w:val="00563FFF"/>
    <w:rsid w:val="0056622B"/>
    <w:rsid w:val="005C26DB"/>
    <w:rsid w:val="005C7F89"/>
    <w:rsid w:val="00612C91"/>
    <w:rsid w:val="00653DD3"/>
    <w:rsid w:val="006B1191"/>
    <w:rsid w:val="006E1ED5"/>
    <w:rsid w:val="0073636E"/>
    <w:rsid w:val="00745191"/>
    <w:rsid w:val="007E2ED2"/>
    <w:rsid w:val="0082134C"/>
    <w:rsid w:val="00821D0E"/>
    <w:rsid w:val="008B640E"/>
    <w:rsid w:val="008E0D44"/>
    <w:rsid w:val="009A2730"/>
    <w:rsid w:val="009A596A"/>
    <w:rsid w:val="009E63D8"/>
    <w:rsid w:val="009F3776"/>
    <w:rsid w:val="00A26540"/>
    <w:rsid w:val="00A67DCD"/>
    <w:rsid w:val="00A70B26"/>
    <w:rsid w:val="00A8305C"/>
    <w:rsid w:val="00A87AE6"/>
    <w:rsid w:val="00AF4A71"/>
    <w:rsid w:val="00AF5560"/>
    <w:rsid w:val="00B042E0"/>
    <w:rsid w:val="00B327BE"/>
    <w:rsid w:val="00B4727A"/>
    <w:rsid w:val="00B6509D"/>
    <w:rsid w:val="00B659FD"/>
    <w:rsid w:val="00B97C64"/>
    <w:rsid w:val="00C12D18"/>
    <w:rsid w:val="00C66DF5"/>
    <w:rsid w:val="00CB6D81"/>
    <w:rsid w:val="00CC5958"/>
    <w:rsid w:val="00CC7545"/>
    <w:rsid w:val="00D01272"/>
    <w:rsid w:val="00D07A8E"/>
    <w:rsid w:val="00D33D7E"/>
    <w:rsid w:val="00E111B7"/>
    <w:rsid w:val="00E25410"/>
    <w:rsid w:val="00E3425E"/>
    <w:rsid w:val="00E90376"/>
    <w:rsid w:val="00EB3873"/>
    <w:rsid w:val="00EB49A7"/>
    <w:rsid w:val="00EE4E08"/>
    <w:rsid w:val="00EF4244"/>
    <w:rsid w:val="00F10BE7"/>
    <w:rsid w:val="00F7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54C70"/>
  <w15:docId w15:val="{D41BF321-B241-40F8-98E8-FE1845A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31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175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right="884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34"/>
      <w:jc w:val="both"/>
    </w:pPr>
    <w:rPr>
      <w:sz w:val="24"/>
    </w:rPr>
  </w:style>
  <w:style w:type="paragraph" w:styleId="21">
    <w:name w:val="Body Text Indent 2"/>
    <w:basedOn w:val="a"/>
    <w:pPr>
      <w:ind w:left="1134" w:firstLine="306"/>
      <w:jc w:val="both"/>
    </w:pPr>
    <w:rPr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Body Text"/>
    <w:basedOn w:val="a"/>
    <w:pPr>
      <w:jc w:val="right"/>
    </w:pPr>
    <w:rPr>
      <w:b/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8"/>
    </w:rPr>
  </w:style>
  <w:style w:type="character" w:styleId="a7">
    <w:name w:val="Emphasis"/>
    <w:basedOn w:val="a0"/>
    <w:qFormat/>
    <w:rPr>
      <w:i/>
    </w:rPr>
  </w:style>
  <w:style w:type="paragraph" w:styleId="22">
    <w:name w:val="Body Text 2"/>
    <w:basedOn w:val="a"/>
    <w:rPr>
      <w:sz w:val="24"/>
    </w:rPr>
  </w:style>
  <w:style w:type="paragraph" w:styleId="31">
    <w:name w:val="Body Text 3"/>
    <w:basedOn w:val="a"/>
    <w:link w:val="32"/>
    <w:pPr>
      <w:jc w:val="both"/>
    </w:pPr>
    <w:rPr>
      <w:sz w:val="2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9">
    <w:name w:val="Table Grid"/>
    <w:basedOn w:val="a1"/>
    <w:rsid w:val="006E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653DD3"/>
    <w:rPr>
      <w:sz w:val="24"/>
    </w:rPr>
  </w:style>
  <w:style w:type="character" w:customStyle="1" w:styleId="32">
    <w:name w:val="Основной текст 3 Знак"/>
    <w:link w:val="31"/>
    <w:rsid w:val="00653DD3"/>
    <w:rPr>
      <w:sz w:val="24"/>
    </w:rPr>
  </w:style>
  <w:style w:type="paragraph" w:styleId="aa">
    <w:name w:val="Normal (Web)"/>
    <w:basedOn w:val="a"/>
    <w:rsid w:val="00653DD3"/>
    <w:pPr>
      <w:spacing w:before="100" w:beforeAutospacing="1" w:after="100" w:afterAutospacing="1"/>
    </w:pPr>
    <w:rPr>
      <w:rFonts w:ascii="Arial Cyr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.ru/2013/05/14/budzet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3/05/14/budzet-dok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мэра (с курицей)</vt:lpstr>
    </vt:vector>
  </TitlesOfParts>
  <Company>Администрация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мэра (с курицей)</dc:title>
  <dc:creator>Спинов</dc:creator>
  <cp:lastModifiedBy>Марина Ганичева</cp:lastModifiedBy>
  <cp:revision>8</cp:revision>
  <cp:lastPrinted>2024-06-25T06:58:00Z</cp:lastPrinted>
  <dcterms:created xsi:type="dcterms:W3CDTF">2024-06-24T12:04:00Z</dcterms:created>
  <dcterms:modified xsi:type="dcterms:W3CDTF">2024-06-25T06:58:00Z</dcterms:modified>
</cp:coreProperties>
</file>