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252" w14:textId="77777777" w:rsidR="00892740" w:rsidRPr="00AB514C" w:rsidRDefault="00892740" w:rsidP="00892740">
      <w:pPr>
        <w:tabs>
          <w:tab w:val="left" w:pos="422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682524"/>
    </w:p>
    <w:p w14:paraId="09E3B791" w14:textId="77777777" w:rsidR="00892740" w:rsidRPr="00AB514C" w:rsidRDefault="00892740" w:rsidP="00892740">
      <w:pPr>
        <w:keepNext/>
        <w:suppressAutoHyphens/>
        <w:autoSpaceDN w:val="0"/>
        <w:spacing w:after="0" w:line="240" w:lineRule="auto"/>
        <w:ind w:left="-540"/>
        <w:jc w:val="center"/>
        <w:outlineLvl w:val="0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AB514C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0005FCDD" w14:textId="77777777" w:rsidR="00892740" w:rsidRPr="00AB514C" w:rsidRDefault="00892740" w:rsidP="00892740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AB514C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00C24CD5" w14:textId="77777777" w:rsidR="00892740" w:rsidRPr="00AB514C" w:rsidRDefault="00892740" w:rsidP="00892740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390A30BE" w14:textId="77777777" w:rsidR="00892740" w:rsidRPr="00AB514C" w:rsidRDefault="00892740" w:rsidP="00892740">
      <w:pPr>
        <w:keepNext/>
        <w:suppressAutoHyphens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56FCB458" w14:textId="77777777" w:rsidR="00892740" w:rsidRPr="00AB514C" w:rsidRDefault="00892740" w:rsidP="00892740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379F754D" w14:textId="77777777" w:rsidR="00892740" w:rsidRPr="00AB514C" w:rsidRDefault="00892740" w:rsidP="008927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B63E2EF" w14:textId="77777777" w:rsidR="00892740" w:rsidRPr="00AB514C" w:rsidRDefault="00892740" w:rsidP="008927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36</w:t>
      </w:r>
    </w:p>
    <w:p w14:paraId="4205F478" w14:textId="77777777" w:rsidR="00892740" w:rsidRPr="00AB514C" w:rsidRDefault="00892740" w:rsidP="008927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01 декабря</w:t>
      </w: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2021 г.</w:t>
      </w:r>
    </w:p>
    <w:p w14:paraId="79806CFE" w14:textId="77777777" w:rsidR="00892740" w:rsidRPr="00AB514C" w:rsidRDefault="00892740" w:rsidP="0089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23E77" w14:textId="77777777" w:rsidR="00892740" w:rsidRPr="00AB514C" w:rsidRDefault="00892740" w:rsidP="008927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832E2D" w14:textId="77777777" w:rsidR="00892740" w:rsidRPr="00652B45" w:rsidRDefault="00892740" w:rsidP="00892740">
      <w:pPr>
        <w:spacing w:after="0" w:line="240" w:lineRule="auto"/>
        <w:ind w:right="2551"/>
        <w:rPr>
          <w:rFonts w:ascii="Times New Roman" w:hAnsi="Times New Roman" w:cs="Times New Roman"/>
          <w:b/>
          <w:bCs/>
          <w:sz w:val="28"/>
          <w:szCs w:val="28"/>
        </w:rPr>
      </w:pP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AB51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Pr="00652B45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652B45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выявления, перемещения,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</w:t>
      </w:r>
      <w:r w:rsidRPr="00652B45">
        <w:rPr>
          <w:rFonts w:ascii="Times New Roman" w:hAnsi="Times New Roman" w:cs="Times New Roman"/>
          <w:b/>
          <w:bCs/>
          <w:sz w:val="28"/>
          <w:szCs w:val="28"/>
        </w:rPr>
        <w:t>хранения и утилизации брошенных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(разукомплектованных)</w:t>
      </w:r>
      <w:r w:rsidRPr="00652B45">
        <w:rPr>
          <w:rFonts w:ascii="Times New Roman" w:hAnsi="Times New Roman" w:cs="Times New Roman"/>
          <w:b/>
          <w:bCs/>
          <w:sz w:val="28"/>
          <w:szCs w:val="28"/>
        </w:rPr>
        <w:t>, бесхозяйных транспортных средств, частей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B45">
        <w:rPr>
          <w:rFonts w:ascii="Times New Roman" w:hAnsi="Times New Roman" w:cs="Times New Roman"/>
          <w:b/>
          <w:bCs/>
          <w:sz w:val="28"/>
          <w:szCs w:val="28"/>
        </w:rPr>
        <w:t xml:space="preserve">разукомплектованных транспортных средств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</w:p>
    <w:p w14:paraId="3B8F511C" w14:textId="77777777" w:rsidR="00892740" w:rsidRPr="00AB514C" w:rsidRDefault="00892740" w:rsidP="00892740">
      <w:pPr>
        <w:spacing w:after="0" w:line="240" w:lineRule="auto"/>
        <w:ind w:right="485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4277412" w14:textId="77777777" w:rsidR="00892740" w:rsidRPr="00AB514C" w:rsidRDefault="00892740" w:rsidP="0089274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9C824B" w14:textId="77777777" w:rsidR="00892740" w:rsidRPr="00AB514C" w:rsidRDefault="00892740" w:rsidP="00892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4022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F402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402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402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022B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</w:t>
      </w:r>
      <w:r>
        <w:rPr>
          <w:sz w:val="28"/>
          <w:szCs w:val="28"/>
        </w:rPr>
        <w:t xml:space="preserve"> </w:t>
      </w:r>
      <w:r w:rsidRPr="00AB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Песковатского сельского поселения, Песковатский Совет депутатов </w:t>
      </w:r>
    </w:p>
    <w:p w14:paraId="273F7A73" w14:textId="77777777" w:rsidR="00892740" w:rsidRPr="00AB514C" w:rsidRDefault="00892740" w:rsidP="0089274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49435A" w14:textId="77777777" w:rsidR="00892740" w:rsidRPr="00AB514C" w:rsidRDefault="00892740" w:rsidP="0089274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1AA9A8AB" w14:textId="77777777" w:rsidR="00892740" w:rsidRPr="00AB514C" w:rsidRDefault="00892740" w:rsidP="00892740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B85AD8" w14:textId="77777777" w:rsidR="00892740" w:rsidRPr="00AB514C" w:rsidRDefault="00892740" w:rsidP="00892740">
      <w:pPr>
        <w:numPr>
          <w:ilvl w:val="0"/>
          <w:numId w:val="1"/>
        </w:numPr>
        <w:tabs>
          <w:tab w:val="clear" w:pos="840"/>
          <w:tab w:val="left" w:pos="993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F4022B">
        <w:rPr>
          <w:rFonts w:ascii="Times New Roman" w:hAnsi="Times New Roman" w:cs="Times New Roman"/>
          <w:sz w:val="28"/>
          <w:szCs w:val="28"/>
        </w:rPr>
        <w:t>Порядок</w:t>
      </w:r>
      <w:r w:rsidRPr="008F7333">
        <w:rPr>
          <w:sz w:val="28"/>
          <w:szCs w:val="28"/>
        </w:rPr>
        <w:t xml:space="preserve"> </w:t>
      </w:r>
      <w:r w:rsidRPr="00F4022B">
        <w:rPr>
          <w:rFonts w:ascii="Times New Roman" w:hAnsi="Times New Roman" w:cs="Times New Roman"/>
          <w:sz w:val="28"/>
          <w:szCs w:val="28"/>
        </w:rPr>
        <w:t>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Песковатского сельского поселения Городищенского муниципального района Волгоградской области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приложению.</w:t>
      </w:r>
    </w:p>
    <w:p w14:paraId="30820F8C" w14:textId="77777777" w:rsidR="00892740" w:rsidRPr="008F7333" w:rsidRDefault="00892740" w:rsidP="00892740">
      <w:pPr>
        <w:pStyle w:val="1"/>
        <w:numPr>
          <w:ilvl w:val="0"/>
          <w:numId w:val="1"/>
        </w:numPr>
        <w:shd w:val="clear" w:color="auto" w:fill="auto"/>
        <w:tabs>
          <w:tab w:val="clear" w:pos="840"/>
          <w:tab w:val="num" w:pos="1080"/>
          <w:tab w:val="left" w:pos="2810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7333">
        <w:rPr>
          <w:rFonts w:ascii="Times New Roman" w:hAnsi="Times New Roman"/>
          <w:kern w:val="2"/>
          <w:sz w:val="28"/>
          <w:szCs w:val="28"/>
        </w:rPr>
        <w:t>Настоящее решение обнародовать на официально</w:t>
      </w:r>
      <w:r>
        <w:rPr>
          <w:rFonts w:ascii="Times New Roman" w:hAnsi="Times New Roman"/>
          <w:kern w:val="2"/>
          <w:sz w:val="28"/>
          <w:szCs w:val="28"/>
        </w:rPr>
        <w:t>м сайте администрации</w:t>
      </w:r>
      <w:r w:rsidRPr="008F7333">
        <w:rPr>
          <w:rFonts w:ascii="Times New Roman" w:hAnsi="Times New Roman"/>
          <w:kern w:val="2"/>
          <w:sz w:val="28"/>
          <w:szCs w:val="28"/>
        </w:rPr>
        <w:t xml:space="preserve"> и разместить на д</w:t>
      </w:r>
      <w:r>
        <w:rPr>
          <w:rFonts w:ascii="Times New Roman" w:hAnsi="Times New Roman"/>
          <w:kern w:val="2"/>
          <w:sz w:val="28"/>
          <w:szCs w:val="28"/>
        </w:rPr>
        <w:t>оске объявлений.</w:t>
      </w:r>
    </w:p>
    <w:p w14:paraId="089B4A1A" w14:textId="77777777" w:rsidR="00892740" w:rsidRPr="00D53626" w:rsidRDefault="00892740" w:rsidP="00892740">
      <w:pPr>
        <w:numPr>
          <w:ilvl w:val="0"/>
          <w:numId w:val="1"/>
        </w:numPr>
        <w:tabs>
          <w:tab w:val="clear" w:pos="84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6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14:paraId="48766B90" w14:textId="77777777" w:rsidR="00892740" w:rsidRPr="00D53626" w:rsidRDefault="00892740" w:rsidP="00892740">
      <w:pPr>
        <w:numPr>
          <w:ilvl w:val="0"/>
          <w:numId w:val="1"/>
        </w:numPr>
        <w:tabs>
          <w:tab w:val="clear" w:pos="84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626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решения возложить на </w:t>
      </w:r>
      <w:r w:rsidRPr="00D536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Песковатского сельского поселения.</w:t>
      </w:r>
    </w:p>
    <w:p w14:paraId="02093BEC" w14:textId="77777777" w:rsidR="00892740" w:rsidRPr="00AB514C" w:rsidRDefault="00892740" w:rsidP="00892740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4C8096" w14:textId="77777777" w:rsidR="00892740" w:rsidRPr="00AB514C" w:rsidRDefault="00892740" w:rsidP="0089274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EDC8A6" w14:textId="77777777" w:rsidR="00892740" w:rsidRPr="00AB514C" w:rsidRDefault="00892740" w:rsidP="00892740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373DBB" w14:textId="77777777" w:rsidR="00892740" w:rsidRPr="00AB514C" w:rsidRDefault="00892740" w:rsidP="00892740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Песковатского</w:t>
      </w:r>
    </w:p>
    <w:p w14:paraId="7747F5F6" w14:textId="7508E452" w:rsidR="00892740" w:rsidRDefault="00892740" w:rsidP="00892740">
      <w:pPr>
        <w:tabs>
          <w:tab w:val="left" w:pos="6636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А.А.Торшин</w:t>
      </w:r>
    </w:p>
    <w:p w14:paraId="712C1E70" w14:textId="4498AA3F" w:rsidR="00892740" w:rsidRDefault="00892740" w:rsidP="00892740">
      <w:pPr>
        <w:tabs>
          <w:tab w:val="left" w:pos="6636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7FA98" w14:textId="77777777" w:rsidR="00892740" w:rsidRPr="00AB514C" w:rsidRDefault="00892740" w:rsidP="00892740">
      <w:pPr>
        <w:tabs>
          <w:tab w:val="left" w:pos="6636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96EF4" w14:textId="77777777" w:rsidR="00234A64" w:rsidRDefault="00234A64" w:rsidP="00892740">
      <w:pPr>
        <w:widowControl w:val="0"/>
        <w:spacing w:after="0" w:line="240" w:lineRule="auto"/>
        <w:ind w:left="4248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6A8A3AAB" w14:textId="77777777" w:rsidR="00234A64" w:rsidRDefault="00234A64" w:rsidP="00892740">
      <w:pPr>
        <w:widowControl w:val="0"/>
        <w:spacing w:after="0" w:line="240" w:lineRule="auto"/>
        <w:ind w:left="4248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483B7C41" w14:textId="352F16CB" w:rsidR="00892740" w:rsidRPr="00892740" w:rsidRDefault="00892740" w:rsidP="00892740">
      <w:pPr>
        <w:widowControl w:val="0"/>
        <w:spacing w:after="0" w:line="240" w:lineRule="auto"/>
        <w:ind w:left="424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892740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№1</w:t>
      </w:r>
    </w:p>
    <w:p w14:paraId="2D1A9478" w14:textId="16D48C81" w:rsidR="00892740" w:rsidRPr="00892740" w:rsidRDefault="00892740" w:rsidP="00892740">
      <w:pPr>
        <w:widowControl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Pr="00892740">
        <w:rPr>
          <w:rFonts w:ascii="Times New Roman" w:eastAsia="SimSun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SimSun" w:hAnsi="Times New Roman" w:cs="Times New Roman"/>
          <w:sz w:val="28"/>
          <w:szCs w:val="28"/>
        </w:rPr>
        <w:t>от 01.12.2021 № 36</w:t>
      </w:r>
    </w:p>
    <w:p w14:paraId="0D1AE659" w14:textId="77777777" w:rsidR="00892740" w:rsidRDefault="00892740" w:rsidP="008927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2683F" w14:textId="77777777" w:rsidR="00892740" w:rsidRDefault="00892740" w:rsidP="0065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9700F" w14:textId="77777777" w:rsidR="00892740" w:rsidRDefault="00652B45" w:rsidP="0065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B4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1CA799A" w14:textId="731EE3E3" w:rsidR="00652B45" w:rsidRPr="00652B45" w:rsidRDefault="00652B45" w:rsidP="008927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B45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выявления, перемещения, хранения и утилизации брошенных, бесхозяйных транспортных средств, частей разукомплектованных транспортных средств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</w:p>
    <w:bookmarkEnd w:id="0"/>
    <w:p w14:paraId="4896F4F7" w14:textId="77777777" w:rsidR="00652B45" w:rsidRDefault="00652B45" w:rsidP="00652B45"/>
    <w:p w14:paraId="62407F52" w14:textId="6CE25AE4" w:rsidR="00652B45" w:rsidRPr="00892740" w:rsidRDefault="00652B45" w:rsidP="0065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7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2C5C9ED" w14:textId="77777777" w:rsidR="00100B20" w:rsidRPr="00652B45" w:rsidRDefault="00100B20" w:rsidP="0065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7D11B" w14:textId="714ECF70" w:rsidR="00652B45" w:rsidRPr="00652B4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4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652B45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процедуру </w:t>
      </w:r>
      <w:r w:rsidRPr="00652B45">
        <w:rPr>
          <w:rFonts w:ascii="Times New Roman" w:hAnsi="Times New Roman" w:cs="Times New Roman"/>
          <w:sz w:val="28"/>
          <w:szCs w:val="28"/>
        </w:rPr>
        <w:t xml:space="preserve">выявления, учета, временного перемещения на специально отведенные стоянки, хранения и утилизации брошенных и бесхозяйных </w:t>
      </w:r>
      <w:r w:rsidR="00892740">
        <w:rPr>
          <w:rFonts w:ascii="Times New Roman" w:hAnsi="Times New Roman" w:cs="Times New Roman"/>
          <w:sz w:val="28"/>
          <w:szCs w:val="28"/>
        </w:rPr>
        <w:t xml:space="preserve">разукомплектованных </w:t>
      </w:r>
      <w:r w:rsidRPr="00652B4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BA48C4">
        <w:rPr>
          <w:rFonts w:ascii="Times New Roman" w:hAnsi="Times New Roman" w:cs="Times New Roman"/>
          <w:sz w:val="28"/>
          <w:szCs w:val="28"/>
        </w:rPr>
        <w:t xml:space="preserve"> (далее- БРТС)</w:t>
      </w:r>
      <w:r w:rsidRPr="00652B45">
        <w:rPr>
          <w:rFonts w:ascii="Times New Roman" w:hAnsi="Times New Roman" w:cs="Times New Roman"/>
          <w:sz w:val="28"/>
          <w:szCs w:val="28"/>
        </w:rPr>
        <w:t xml:space="preserve">, мешающих проезду автомобилей, проходу пешеходов, уборке территории, проезду спецтранспорта и мусороуборочных машин к подъездам и мусорным контейнерам, </w:t>
      </w:r>
      <w:r w:rsidR="00100B20">
        <w:rPr>
          <w:rFonts w:ascii="Times New Roman" w:hAnsi="Times New Roman" w:cs="Times New Roman"/>
          <w:sz w:val="28"/>
          <w:szCs w:val="28"/>
        </w:rPr>
        <w:t>препятствующих благоустройству и</w:t>
      </w:r>
      <w:r w:rsidRPr="00652B45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100B20">
        <w:rPr>
          <w:rFonts w:ascii="Times New Roman" w:hAnsi="Times New Roman" w:cs="Times New Roman"/>
          <w:sz w:val="28"/>
          <w:szCs w:val="28"/>
        </w:rPr>
        <w:t>ю территории Песковатского сельского поселения Городищенского муниципального района Волгоградской области</w:t>
      </w:r>
      <w:r w:rsidRPr="00652B45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всех заинтересованных организаций в ходе выполнения данных работ на территории </w:t>
      </w:r>
      <w:r w:rsidR="00100B20" w:rsidRPr="00100B20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652B45">
        <w:rPr>
          <w:rFonts w:ascii="Times New Roman" w:hAnsi="Times New Roman" w:cs="Times New Roman"/>
          <w:sz w:val="28"/>
          <w:szCs w:val="28"/>
        </w:rPr>
        <w:t>.</w:t>
      </w:r>
    </w:p>
    <w:p w14:paraId="1CC0070E" w14:textId="3E960815" w:rsidR="003F3B8B" w:rsidRDefault="003F3B8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8B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4C550BFE" w14:textId="1CC0DCD5" w:rsidR="003F3B8B" w:rsidRPr="003F3B8B" w:rsidRDefault="003F3B8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8B">
        <w:rPr>
          <w:rFonts w:ascii="Times New Roman" w:hAnsi="Times New Roman" w:cs="Times New Roman"/>
          <w:sz w:val="28"/>
          <w:szCs w:val="28"/>
        </w:rPr>
        <w:t>транспортное средство - автотранспортное средство, предназначенное для перевозки по дорогам пассажиров и грузов (автобусы любых типов, легковые и грузовые автомобили);</w:t>
      </w:r>
    </w:p>
    <w:p w14:paraId="71CA3717" w14:textId="75B9F8B2" w:rsidR="00652B45" w:rsidRPr="00652B45" w:rsidRDefault="003F3B8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8B">
        <w:rPr>
          <w:rFonts w:ascii="Times New Roman" w:hAnsi="Times New Roman" w:cs="Times New Roman"/>
          <w:sz w:val="28"/>
          <w:szCs w:val="28"/>
        </w:rPr>
        <w:t>транспортное средство с признаками бесхозяйного и брошенного - транспортное средство, собственник которого неизвестен, либо транспортное средство, оставленное собственником с целью отказа от права собственности на него,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(капота, крышки багажника, дверей, какой-либо из частей транспортного средства), стекол и колес, наличием сгоревших деталей,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(приложение к Основным положениям по допуску транспортных средств к эксплуатации и обязанности должностных лиц по обеспечению безопасности дорожного движения, утвержденным постановлением Правительства Российской Федерации от 23 октября 1993 г. N 1090 "О Правилах дорожного движения").</w:t>
      </w:r>
    </w:p>
    <w:p w14:paraId="55B066C6" w14:textId="787896A5" w:rsidR="00BA48C4" w:rsidRPr="00BA48C4" w:rsidRDefault="00BA48C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C4">
        <w:rPr>
          <w:rFonts w:ascii="Times New Roman" w:hAnsi="Times New Roman" w:cs="Times New Roman"/>
          <w:sz w:val="28"/>
          <w:szCs w:val="28"/>
        </w:rPr>
        <w:t xml:space="preserve">1.3. </w:t>
      </w:r>
      <w:r w:rsidR="00652B45" w:rsidRPr="00BA48C4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правоотношения, связанные с задержанием транспортного средства, предусмотренные статьей 27.13 Кодекса Российской Федерации об административных правонарушениях.</w:t>
      </w:r>
    </w:p>
    <w:p w14:paraId="750C2016" w14:textId="1A3604F3" w:rsidR="00652B45" w:rsidRPr="00892740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8C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A48C4">
        <w:rPr>
          <w:rFonts w:ascii="Times New Roman" w:hAnsi="Times New Roman" w:cs="Times New Roman"/>
          <w:sz w:val="28"/>
          <w:szCs w:val="28"/>
        </w:rPr>
        <w:t>4</w:t>
      </w:r>
      <w:r w:rsidRPr="00BA48C4">
        <w:rPr>
          <w:rFonts w:ascii="Times New Roman" w:hAnsi="Times New Roman" w:cs="Times New Roman"/>
          <w:sz w:val="28"/>
          <w:szCs w:val="28"/>
        </w:rPr>
        <w:t xml:space="preserve">. Организацию и контроль за проведением работ по выявлению, обследованию и перемещению БРТС на территории </w:t>
      </w:r>
      <w:r w:rsidR="00BA48C4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BA48C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A48C4">
        <w:rPr>
          <w:rFonts w:ascii="Times New Roman" w:hAnsi="Times New Roman" w:cs="Times New Roman"/>
          <w:sz w:val="28"/>
          <w:szCs w:val="28"/>
        </w:rPr>
        <w:t xml:space="preserve">ет </w:t>
      </w:r>
      <w:r w:rsidRPr="00BA48C4">
        <w:rPr>
          <w:rFonts w:ascii="Times New Roman" w:hAnsi="Times New Roman" w:cs="Times New Roman"/>
          <w:sz w:val="28"/>
          <w:szCs w:val="28"/>
        </w:rPr>
        <w:t>администраци</w:t>
      </w:r>
      <w:r w:rsidR="00E16381">
        <w:rPr>
          <w:rFonts w:ascii="Times New Roman" w:hAnsi="Times New Roman" w:cs="Times New Roman"/>
          <w:sz w:val="28"/>
          <w:szCs w:val="28"/>
        </w:rPr>
        <w:t>я</w:t>
      </w:r>
      <w:r w:rsidRPr="00BA48C4">
        <w:rPr>
          <w:rFonts w:ascii="Times New Roman" w:hAnsi="Times New Roman" w:cs="Times New Roman"/>
          <w:sz w:val="28"/>
          <w:szCs w:val="28"/>
        </w:rPr>
        <w:t xml:space="preserve"> </w:t>
      </w:r>
      <w:r w:rsidR="00BA48C4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BA48C4">
        <w:rPr>
          <w:rFonts w:ascii="Times New Roman" w:hAnsi="Times New Roman" w:cs="Times New Roman"/>
          <w:sz w:val="28"/>
          <w:szCs w:val="28"/>
        </w:rPr>
        <w:t xml:space="preserve"> с привлечением для выполнения указанных мероприятий</w:t>
      </w:r>
      <w:r w:rsidR="00E16381">
        <w:rPr>
          <w:rFonts w:ascii="Times New Roman" w:hAnsi="Times New Roman" w:cs="Times New Roman"/>
          <w:sz w:val="28"/>
          <w:szCs w:val="28"/>
        </w:rPr>
        <w:t xml:space="preserve"> </w:t>
      </w:r>
      <w:r w:rsidR="00FB517A">
        <w:rPr>
          <w:rFonts w:ascii="Times New Roman" w:hAnsi="Times New Roman" w:cs="Times New Roman"/>
          <w:sz w:val="28"/>
          <w:szCs w:val="28"/>
        </w:rPr>
        <w:t>МКУ</w:t>
      </w:r>
      <w:r w:rsidR="00FB5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17A" w:rsidRPr="00892740">
        <w:rPr>
          <w:rFonts w:ascii="Times New Roman" w:hAnsi="Times New Roman" w:cs="Times New Roman"/>
          <w:sz w:val="28"/>
          <w:szCs w:val="28"/>
        </w:rPr>
        <w:t>«Административно-хозяйственное и досуговое обслуживание» Песковатского сельского поселения»</w:t>
      </w:r>
      <w:r w:rsidRPr="00892740">
        <w:rPr>
          <w:rFonts w:ascii="Times New Roman" w:hAnsi="Times New Roman" w:cs="Times New Roman"/>
          <w:sz w:val="28"/>
          <w:szCs w:val="28"/>
        </w:rPr>
        <w:t>.</w:t>
      </w:r>
    </w:p>
    <w:p w14:paraId="6C7CE4AA" w14:textId="20918E2C" w:rsidR="00652B45" w:rsidRPr="00FB517A" w:rsidRDefault="00652B45" w:rsidP="00892740">
      <w:pPr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740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организацией, ответственной за временное хранение БРТС на территории </w:t>
      </w:r>
      <w:r w:rsidR="00FB517A" w:rsidRPr="00892740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892740">
        <w:rPr>
          <w:rFonts w:ascii="Times New Roman" w:hAnsi="Times New Roman" w:cs="Times New Roman"/>
          <w:sz w:val="28"/>
          <w:szCs w:val="28"/>
        </w:rPr>
        <w:t xml:space="preserve"> является муниципальное казенное</w:t>
      </w:r>
      <w:r w:rsidR="00892740">
        <w:rPr>
          <w:rFonts w:ascii="Times New Roman" w:hAnsi="Times New Roman" w:cs="Times New Roman"/>
          <w:sz w:val="28"/>
          <w:szCs w:val="28"/>
        </w:rPr>
        <w:t xml:space="preserve"> </w:t>
      </w:r>
      <w:r w:rsidRPr="00892740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FB517A" w:rsidRPr="00FB517A">
        <w:rPr>
          <w:rFonts w:ascii="Times New Roman" w:hAnsi="Times New Roman" w:cs="Times New Roman"/>
          <w:sz w:val="28"/>
          <w:szCs w:val="28"/>
        </w:rPr>
        <w:t>«Административно-хозяйственное и досуговое обслуживание» Песковатского сельского поселения»</w:t>
      </w:r>
      <w:r w:rsidRPr="0089274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B517A" w:rsidRPr="00892740">
        <w:rPr>
          <w:rFonts w:ascii="Times New Roman" w:hAnsi="Times New Roman" w:cs="Times New Roman"/>
          <w:sz w:val="28"/>
          <w:szCs w:val="28"/>
        </w:rPr>
        <w:t>МКУ</w:t>
      </w:r>
      <w:r w:rsidRPr="00892740">
        <w:rPr>
          <w:rFonts w:ascii="Times New Roman" w:hAnsi="Times New Roman" w:cs="Times New Roman"/>
          <w:sz w:val="28"/>
          <w:szCs w:val="28"/>
        </w:rPr>
        <w:t>)</w:t>
      </w:r>
    </w:p>
    <w:p w14:paraId="412F1270" w14:textId="5EC9D1C6" w:rsidR="00652B45" w:rsidRPr="00892740" w:rsidRDefault="00652B45" w:rsidP="00892740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740">
        <w:rPr>
          <w:rFonts w:ascii="Times New Roman" w:hAnsi="Times New Roman" w:cs="Times New Roman"/>
          <w:b/>
          <w:bCs/>
          <w:sz w:val="28"/>
          <w:szCs w:val="28"/>
        </w:rPr>
        <w:t>2. Выявление БРТС</w:t>
      </w:r>
    </w:p>
    <w:p w14:paraId="45E318BF" w14:textId="77777777" w:rsidR="00652B45" w:rsidRPr="007E361F" w:rsidRDefault="00652B45" w:rsidP="00892740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p w14:paraId="28900A32" w14:textId="77777777" w:rsidR="007E361F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1F">
        <w:rPr>
          <w:rFonts w:ascii="Times New Roman" w:hAnsi="Times New Roman" w:cs="Times New Roman"/>
          <w:sz w:val="28"/>
          <w:szCs w:val="28"/>
        </w:rPr>
        <w:t>2.1. Выявление БРТС осуществляется на основании сведений о БРТС с указанием их места нахождения, содержащихся в поступающих в администраци</w:t>
      </w:r>
      <w:r w:rsidR="007E361F">
        <w:rPr>
          <w:rFonts w:ascii="Times New Roman" w:hAnsi="Times New Roman" w:cs="Times New Roman"/>
          <w:sz w:val="28"/>
          <w:szCs w:val="28"/>
        </w:rPr>
        <w:t xml:space="preserve">ю Песковатского сельского поселения Городищенского муниципального района Волгоградской области </w:t>
      </w:r>
      <w:r w:rsidRPr="007E361F">
        <w:rPr>
          <w:rFonts w:ascii="Times New Roman" w:hAnsi="Times New Roman" w:cs="Times New Roman"/>
          <w:sz w:val="28"/>
          <w:szCs w:val="28"/>
        </w:rPr>
        <w:t xml:space="preserve">обращениях органов государственной власти, органов местного самоуправления, организаций, осуществляющих уборку и благоустройство территории </w:t>
      </w:r>
      <w:r w:rsidR="007E361F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7E361F">
        <w:rPr>
          <w:rFonts w:ascii="Times New Roman" w:hAnsi="Times New Roman" w:cs="Times New Roman"/>
          <w:sz w:val="28"/>
          <w:szCs w:val="28"/>
        </w:rPr>
        <w:t>, а также обращениях иных физических и юридических лиц.</w:t>
      </w:r>
    </w:p>
    <w:p w14:paraId="466758D5" w14:textId="77777777" w:rsidR="007E361F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1F">
        <w:rPr>
          <w:rFonts w:ascii="Times New Roman" w:hAnsi="Times New Roman" w:cs="Times New Roman"/>
          <w:sz w:val="28"/>
          <w:szCs w:val="28"/>
        </w:rPr>
        <w:t xml:space="preserve">2.2. После получения сведений, указанных в пункте 2.1 настоящего раздела, администрация </w:t>
      </w:r>
      <w:r w:rsidR="007E361F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7E361F">
        <w:rPr>
          <w:rFonts w:ascii="Times New Roman" w:hAnsi="Times New Roman" w:cs="Times New Roman"/>
          <w:sz w:val="28"/>
          <w:szCs w:val="28"/>
        </w:rPr>
        <w:t>, на территории которого обнаружено БРТС, в течение трех календарных дней осуществляет комиссионное обследование БРТС.</w:t>
      </w:r>
    </w:p>
    <w:p w14:paraId="641530BE" w14:textId="5CEEA8CA" w:rsidR="00652B45" w:rsidRPr="007E361F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1F">
        <w:rPr>
          <w:rFonts w:ascii="Times New Roman" w:hAnsi="Times New Roman" w:cs="Times New Roman"/>
          <w:sz w:val="28"/>
          <w:szCs w:val="28"/>
        </w:rPr>
        <w:t xml:space="preserve">2.3. Для осуществления комиссионного обследования БРТС администрацией </w:t>
      </w:r>
      <w:r w:rsidR="00F1279A">
        <w:rPr>
          <w:rFonts w:ascii="Times New Roman" w:hAnsi="Times New Roman" w:cs="Times New Roman"/>
          <w:sz w:val="28"/>
          <w:szCs w:val="28"/>
        </w:rPr>
        <w:t>Песковатского</w:t>
      </w:r>
      <w:r w:rsidR="007E3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361F">
        <w:rPr>
          <w:rFonts w:ascii="Times New Roman" w:hAnsi="Times New Roman" w:cs="Times New Roman"/>
          <w:sz w:val="28"/>
          <w:szCs w:val="28"/>
        </w:rPr>
        <w:t xml:space="preserve"> создается комиссия по обследованию БРТС (далее - комиссия). Состав комиссии и порядок ее работы утверждается правовым актом администрации.</w:t>
      </w:r>
    </w:p>
    <w:p w14:paraId="17568167" w14:textId="1FC084D4" w:rsidR="00652B45" w:rsidRPr="001D4B01" w:rsidRDefault="00652B45" w:rsidP="00892740">
      <w:pPr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1F">
        <w:rPr>
          <w:rFonts w:ascii="Times New Roman" w:hAnsi="Times New Roman" w:cs="Times New Roman"/>
          <w:sz w:val="28"/>
          <w:szCs w:val="28"/>
        </w:rPr>
        <w:t xml:space="preserve">2.4. Комиссия формируется в составе председателя комиссии, заместителя председателя комиссии, секретаря комиссии и членов комиссии. В состав комиссии входят представители администрации </w:t>
      </w:r>
      <w:r w:rsidR="00F1279A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7E361F">
        <w:rPr>
          <w:rFonts w:ascii="Times New Roman" w:hAnsi="Times New Roman" w:cs="Times New Roman"/>
          <w:sz w:val="28"/>
          <w:szCs w:val="28"/>
        </w:rPr>
        <w:t xml:space="preserve">, отдела Государственной инспекции безопасности дорожного движения Управления Министерства внутренних дел Российской Федерации по </w:t>
      </w:r>
      <w:r w:rsidR="00F1279A">
        <w:rPr>
          <w:rFonts w:ascii="Times New Roman" w:hAnsi="Times New Roman" w:cs="Times New Roman"/>
          <w:sz w:val="28"/>
          <w:szCs w:val="28"/>
        </w:rPr>
        <w:t>Городищенскому району</w:t>
      </w:r>
      <w:r w:rsidRPr="007E361F">
        <w:rPr>
          <w:rFonts w:ascii="Times New Roman" w:hAnsi="Times New Roman" w:cs="Times New Roman"/>
          <w:sz w:val="28"/>
          <w:szCs w:val="28"/>
        </w:rPr>
        <w:t xml:space="preserve"> </w:t>
      </w:r>
      <w:r w:rsidR="00F1279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E361F">
        <w:rPr>
          <w:rFonts w:ascii="Times New Roman" w:hAnsi="Times New Roman" w:cs="Times New Roman"/>
          <w:sz w:val="28"/>
          <w:szCs w:val="28"/>
        </w:rPr>
        <w:t xml:space="preserve">(далее - ГИБДД) (по согласованию), Управления Министерства внутренних дел Российской Федерации по </w:t>
      </w:r>
      <w:r w:rsidR="00F1279A">
        <w:rPr>
          <w:rFonts w:ascii="Times New Roman" w:hAnsi="Times New Roman" w:cs="Times New Roman"/>
          <w:sz w:val="28"/>
          <w:szCs w:val="28"/>
        </w:rPr>
        <w:t>Городищенскому району Волгоградской области</w:t>
      </w:r>
      <w:r w:rsidRPr="007E361F">
        <w:rPr>
          <w:rFonts w:ascii="Times New Roman" w:hAnsi="Times New Roman" w:cs="Times New Roman"/>
          <w:sz w:val="28"/>
          <w:szCs w:val="28"/>
        </w:rPr>
        <w:t xml:space="preserve"> (далее - МВД России) (по согласованию). Председателем комиссии является представитель администрации </w:t>
      </w:r>
      <w:r w:rsidR="00F1279A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7E361F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не более </w:t>
      </w:r>
      <w:r w:rsidR="003D3ED9">
        <w:rPr>
          <w:rFonts w:ascii="Times New Roman" w:hAnsi="Times New Roman" w:cs="Times New Roman"/>
          <w:sz w:val="28"/>
          <w:szCs w:val="28"/>
        </w:rPr>
        <w:t>пяти</w:t>
      </w:r>
      <w:r w:rsidRPr="007E36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B310B05" w14:textId="77777777" w:rsidR="001D4B0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9">
        <w:rPr>
          <w:rFonts w:ascii="Times New Roman" w:hAnsi="Times New Roman" w:cs="Times New Roman"/>
          <w:sz w:val="28"/>
          <w:szCs w:val="28"/>
        </w:rPr>
        <w:t>2.5. Результаты работы комиссии в течение трех рабочих дней со дня окончания комиссионного обследования оформляются актом осмотра транспортного средства по форме согласно приложению 1 к настоящему Порядку (далее - акт осмотра). Акт осмотра составляется в трех экземплярах. В случае если собственник не явился на осмотр транспортного средства, акт составляется в двух экземплярах.</w:t>
      </w:r>
    </w:p>
    <w:p w14:paraId="27B469C2" w14:textId="77777777" w:rsidR="001D4B01" w:rsidRPr="001D4B0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B01">
        <w:rPr>
          <w:rFonts w:ascii="Times New Roman" w:hAnsi="Times New Roman" w:cs="Times New Roman"/>
          <w:sz w:val="28"/>
          <w:szCs w:val="28"/>
        </w:rPr>
        <w:t xml:space="preserve">Акт осмотра содержит сведения о местоположении транспортного средства, сведения о собственнике (при наличии), определяемые визуально сведения о его комплектности в соответствии с пунктом 1.2 раздела 1 настоящего Порядка, а также имеющиеся в наличии идентификационные данные - VIN, номера кузова, </w:t>
      </w:r>
      <w:r w:rsidRPr="001D4B01">
        <w:rPr>
          <w:rFonts w:ascii="Times New Roman" w:hAnsi="Times New Roman" w:cs="Times New Roman"/>
          <w:sz w:val="28"/>
          <w:szCs w:val="28"/>
        </w:rPr>
        <w:lastRenderedPageBreak/>
        <w:t>шасси, двигателя, государственные регистрационные номера с указанием их количества.</w:t>
      </w:r>
    </w:p>
    <w:p w14:paraId="197C8C26" w14:textId="77777777" w:rsidR="001D4B01" w:rsidRPr="001D4B0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B01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1D4B01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1D4B01">
        <w:rPr>
          <w:rFonts w:ascii="Times New Roman" w:hAnsi="Times New Roman" w:cs="Times New Roman"/>
          <w:sz w:val="28"/>
          <w:szCs w:val="28"/>
        </w:rPr>
        <w:t xml:space="preserve"> транспортного средства либо нецелесообразности опечатывания, комиссия принимает решение о том, что транспортное средство не опечатывается, о чем в акте осмотра делается соответствующая запись.</w:t>
      </w:r>
    </w:p>
    <w:p w14:paraId="5290EE3E" w14:textId="6411C9EE" w:rsidR="00652B45" w:rsidRPr="001D4B0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B01">
        <w:rPr>
          <w:rFonts w:ascii="Times New Roman" w:hAnsi="Times New Roman" w:cs="Times New Roman"/>
          <w:sz w:val="28"/>
          <w:szCs w:val="28"/>
        </w:rPr>
        <w:t>Приложениями к акту осмотра являются схема местоположения транспортного средства, документы, полученные в ходе проведения мероприятий по установлению собственника, уведомление (при наличии), а также фотоматериалы.</w:t>
      </w:r>
    </w:p>
    <w:p w14:paraId="2015DDEF" w14:textId="77777777" w:rsidR="00652B45" w:rsidRPr="004B2C56" w:rsidRDefault="00652B45" w:rsidP="00892740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p w14:paraId="22399ABD" w14:textId="77777777" w:rsidR="00652B45" w:rsidRPr="00892740" w:rsidRDefault="00652B45" w:rsidP="00892740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740">
        <w:rPr>
          <w:rFonts w:ascii="Times New Roman" w:hAnsi="Times New Roman" w:cs="Times New Roman"/>
          <w:b/>
          <w:bCs/>
          <w:sz w:val="28"/>
          <w:szCs w:val="28"/>
        </w:rPr>
        <w:t>3. Установление собственника БРТС и его информирование о составлении акта осмотра</w:t>
      </w:r>
    </w:p>
    <w:p w14:paraId="601336FC" w14:textId="77777777" w:rsidR="00652B45" w:rsidRPr="004B2C56" w:rsidRDefault="00652B45" w:rsidP="00892740">
      <w:pPr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</w:p>
    <w:p w14:paraId="5C313996" w14:textId="77777777" w:rsidR="00652B45" w:rsidRPr="009B0DE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E1">
        <w:rPr>
          <w:rFonts w:ascii="Times New Roman" w:hAnsi="Times New Roman" w:cs="Times New Roman"/>
          <w:sz w:val="28"/>
          <w:szCs w:val="28"/>
        </w:rPr>
        <w:t>3.1. Перемещению на территорию для временного хранения подлежат:</w:t>
      </w:r>
    </w:p>
    <w:p w14:paraId="1229E775" w14:textId="77777777" w:rsidR="009B0DE1" w:rsidRDefault="009B0DE1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9E99103" w14:textId="6FEAC834" w:rsidR="00652B45" w:rsidRPr="009B0DE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E1">
        <w:rPr>
          <w:rFonts w:ascii="Times New Roman" w:hAnsi="Times New Roman" w:cs="Times New Roman"/>
          <w:sz w:val="28"/>
          <w:szCs w:val="28"/>
        </w:rPr>
        <w:t xml:space="preserve">3.1.1. Транспортные средства с признаками бесхозяйного и брошенного, расположенные на одном месте (без перемещения) на территории </w:t>
      </w:r>
      <w:r w:rsidR="009B0DE1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9B0DE1">
        <w:rPr>
          <w:rFonts w:ascii="Times New Roman" w:hAnsi="Times New Roman" w:cs="Times New Roman"/>
          <w:sz w:val="28"/>
          <w:szCs w:val="28"/>
        </w:rPr>
        <w:t xml:space="preserve"> свыше 30 календарных дней.</w:t>
      </w:r>
    </w:p>
    <w:p w14:paraId="4DF23CAF" w14:textId="61A34A96" w:rsidR="00652B45" w:rsidRPr="009B0DE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E1">
        <w:rPr>
          <w:rFonts w:ascii="Times New Roman" w:hAnsi="Times New Roman" w:cs="Times New Roman"/>
          <w:sz w:val="28"/>
          <w:szCs w:val="28"/>
        </w:rPr>
        <w:t xml:space="preserve">3.1.2. Транспортные средства, расположенные на одном месте (без перемещения) на территории </w:t>
      </w:r>
      <w:r w:rsidR="009B0DE1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9B0DE1">
        <w:rPr>
          <w:rFonts w:ascii="Times New Roman" w:hAnsi="Times New Roman" w:cs="Times New Roman"/>
          <w:sz w:val="28"/>
          <w:szCs w:val="28"/>
        </w:rPr>
        <w:t xml:space="preserve"> свыше 30 календарных дней,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иное допустимое место.</w:t>
      </w:r>
    </w:p>
    <w:p w14:paraId="07E2E553" w14:textId="2BD90401" w:rsidR="00652B45" w:rsidRPr="009C65F1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E1">
        <w:rPr>
          <w:rFonts w:ascii="Times New Roman" w:hAnsi="Times New Roman" w:cs="Times New Roman"/>
          <w:sz w:val="28"/>
          <w:szCs w:val="28"/>
        </w:rPr>
        <w:t xml:space="preserve">3.2. По результатам выявления БРТС на следующий день после составления комиссией акта осмотра на БРТС комиссией размещается извещение по форме согласно приложению 2 к настоящему Порядку (далее - извещение) о необходимости приведения транспортного средства в состояние, не позволяющее идентифицировать его как БРТС, или перемещения его собственником в места, позволяющие хранить это транспортное средство без создания помех в организации благоустройства территории </w:t>
      </w:r>
      <w:r w:rsidR="009B0DE1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9B0DE1">
        <w:rPr>
          <w:rFonts w:ascii="Times New Roman" w:hAnsi="Times New Roman" w:cs="Times New Roman"/>
          <w:sz w:val="28"/>
          <w:szCs w:val="28"/>
        </w:rPr>
        <w:t>.</w:t>
      </w:r>
    </w:p>
    <w:p w14:paraId="0FB177AD" w14:textId="567AD523" w:rsid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F1">
        <w:rPr>
          <w:rFonts w:ascii="Times New Roman" w:hAnsi="Times New Roman" w:cs="Times New Roman"/>
          <w:sz w:val="28"/>
          <w:szCs w:val="28"/>
        </w:rPr>
        <w:t xml:space="preserve">3.3. При отсутствии в администрации </w:t>
      </w:r>
      <w:r w:rsidR="009C65F1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9C65F1">
        <w:rPr>
          <w:rFonts w:ascii="Times New Roman" w:hAnsi="Times New Roman" w:cs="Times New Roman"/>
          <w:sz w:val="28"/>
          <w:szCs w:val="28"/>
        </w:rPr>
        <w:t xml:space="preserve"> информации о собственнике БРТС и </w:t>
      </w:r>
      <w:proofErr w:type="spellStart"/>
      <w:r w:rsidR="00892740" w:rsidRPr="009C65F1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9C65F1">
        <w:rPr>
          <w:rFonts w:ascii="Times New Roman" w:hAnsi="Times New Roman" w:cs="Times New Roman"/>
          <w:sz w:val="28"/>
          <w:szCs w:val="28"/>
        </w:rPr>
        <w:t xml:space="preserve"> по результатам размещения извещения в течение пяти дней собственника БРТС администрация </w:t>
      </w:r>
      <w:r w:rsidR="009C65F1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9C65F1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по установлению собственника выявленного БРТС путем взаимодействия с отделом ГИБДД Управления МВД России по </w:t>
      </w:r>
      <w:r w:rsidR="009C65F1">
        <w:rPr>
          <w:rFonts w:ascii="Times New Roman" w:hAnsi="Times New Roman" w:cs="Times New Roman"/>
          <w:sz w:val="28"/>
          <w:szCs w:val="28"/>
        </w:rPr>
        <w:t>Городищенскому району Волгоградской области</w:t>
      </w:r>
      <w:r w:rsidRPr="009C65F1">
        <w:rPr>
          <w:rFonts w:ascii="Times New Roman" w:hAnsi="Times New Roman" w:cs="Times New Roman"/>
          <w:sz w:val="28"/>
          <w:szCs w:val="28"/>
        </w:rPr>
        <w:t>.</w:t>
      </w:r>
    </w:p>
    <w:p w14:paraId="6B2173DB" w14:textId="77777777" w:rsid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F1">
        <w:rPr>
          <w:rFonts w:ascii="Times New Roman" w:hAnsi="Times New Roman" w:cs="Times New Roman"/>
          <w:sz w:val="28"/>
          <w:szCs w:val="28"/>
        </w:rPr>
        <w:t xml:space="preserve">3.4. Информирование собственника БРТС о составлении акта осмотра </w:t>
      </w:r>
      <w:r w:rsidRPr="00500A05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14:paraId="67249AD8" w14:textId="77777777" w:rsid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05">
        <w:rPr>
          <w:rFonts w:ascii="Times New Roman" w:hAnsi="Times New Roman" w:cs="Times New Roman"/>
          <w:sz w:val="28"/>
          <w:szCs w:val="28"/>
        </w:rPr>
        <w:t>размещение комиссией на кузове БРТС извещения;</w:t>
      </w:r>
    </w:p>
    <w:p w14:paraId="6737F866" w14:textId="77777777" w:rsid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05">
        <w:rPr>
          <w:rFonts w:ascii="Times New Roman" w:hAnsi="Times New Roman" w:cs="Times New Roman"/>
          <w:sz w:val="28"/>
          <w:szCs w:val="28"/>
        </w:rPr>
        <w:t>незамедлительное направление собственнику БРТС по его месту жительства извещения заказным письмом с уведомлением о вручении (при наличии информации о собственнике БРТС);</w:t>
      </w:r>
    </w:p>
    <w:p w14:paraId="7F2D68DD" w14:textId="75A4AFA6" w:rsidR="00652B45" w:rsidRP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05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 БРТС (фото-, видеоматериалы, на которых запечатлены регистрационный номер и (или) уникальный код транспортного средства) в официальном печатном издании и (или) на официальных сайтах администраци</w:t>
      </w:r>
      <w:r w:rsidR="00500A05">
        <w:rPr>
          <w:rFonts w:ascii="Times New Roman" w:hAnsi="Times New Roman" w:cs="Times New Roman"/>
          <w:sz w:val="28"/>
          <w:szCs w:val="28"/>
        </w:rPr>
        <w:t>и</w:t>
      </w:r>
      <w:r w:rsidRPr="00500A05">
        <w:rPr>
          <w:rFonts w:ascii="Times New Roman" w:hAnsi="Times New Roman" w:cs="Times New Roman"/>
          <w:sz w:val="28"/>
          <w:szCs w:val="28"/>
        </w:rPr>
        <w:t xml:space="preserve"> </w:t>
      </w:r>
      <w:r w:rsidR="00500A05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500A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(при отсутствии информации о собственнике БРТС по данным отдела ГИБДД Управления МВД России по </w:t>
      </w:r>
      <w:r w:rsidR="00500A05">
        <w:rPr>
          <w:rFonts w:ascii="Times New Roman" w:hAnsi="Times New Roman" w:cs="Times New Roman"/>
          <w:sz w:val="28"/>
          <w:szCs w:val="28"/>
        </w:rPr>
        <w:t>Городищенскому району Волгоградской области</w:t>
      </w:r>
      <w:r w:rsidRPr="00500A05">
        <w:rPr>
          <w:rFonts w:ascii="Times New Roman" w:hAnsi="Times New Roman" w:cs="Times New Roman"/>
          <w:sz w:val="28"/>
          <w:szCs w:val="28"/>
        </w:rPr>
        <w:t>).</w:t>
      </w:r>
    </w:p>
    <w:p w14:paraId="6021D9F7" w14:textId="77777777" w:rsidR="00500A05" w:rsidRPr="00500A05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05">
        <w:rPr>
          <w:rFonts w:ascii="Times New Roman" w:hAnsi="Times New Roman" w:cs="Times New Roman"/>
          <w:sz w:val="28"/>
          <w:szCs w:val="28"/>
        </w:rPr>
        <w:t>3.5. Срок приведения транспортного средства, указанного в акте осмотра, в состояние, не позволяющее его идентифицировать как БРТС, или перемещения его в места разрешенного хранения составляет не более 14 дней с даты вручения повторного извещения собственнику БРТС по результатам его выявления путем размещения извещения на кузове БРТС или с даты, указанной в уведомлении о вручении заказного письма.</w:t>
      </w:r>
    </w:p>
    <w:p w14:paraId="2BD1C161" w14:textId="14253D3C" w:rsidR="00C557EA" w:rsidRDefault="00652B45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05">
        <w:rPr>
          <w:rFonts w:ascii="Times New Roman" w:hAnsi="Times New Roman" w:cs="Times New Roman"/>
          <w:sz w:val="28"/>
          <w:szCs w:val="28"/>
        </w:rPr>
        <w:t>3.6. По истечении срока, указанного в пункте 3.5 настоящего раздела, комиссия осуществляет повторное обследование БРТС для проверки факта приведения транспортного средства в надлежащее состояние, не позволяющее идентифицировать его как БРТС, в противном случае организуется процесс перемещения БРТС в места временного хранения.</w:t>
      </w:r>
    </w:p>
    <w:p w14:paraId="08805D90" w14:textId="77777777" w:rsidR="00116499" w:rsidRDefault="00116499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8095C5" w14:textId="1BDDB2BF" w:rsidR="00116499" w:rsidRPr="00892740" w:rsidRDefault="00116499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740">
        <w:rPr>
          <w:rFonts w:ascii="Times New Roman" w:hAnsi="Times New Roman" w:cs="Times New Roman"/>
          <w:b/>
          <w:bCs/>
          <w:sz w:val="28"/>
          <w:szCs w:val="28"/>
        </w:rPr>
        <w:t>4. Перемещение</w:t>
      </w:r>
      <w:r w:rsidR="00104CF3" w:rsidRPr="008927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92740">
        <w:rPr>
          <w:rFonts w:ascii="Times New Roman" w:hAnsi="Times New Roman" w:cs="Times New Roman"/>
          <w:b/>
          <w:bCs/>
          <w:sz w:val="28"/>
          <w:szCs w:val="28"/>
        </w:rPr>
        <w:t>временное хранение</w:t>
      </w:r>
      <w:r w:rsidR="00104CF3" w:rsidRPr="00892740">
        <w:rPr>
          <w:rFonts w:ascii="Times New Roman" w:hAnsi="Times New Roman" w:cs="Times New Roman"/>
          <w:b/>
          <w:bCs/>
          <w:sz w:val="28"/>
          <w:szCs w:val="28"/>
        </w:rPr>
        <w:t xml:space="preserve"> и утилизация</w:t>
      </w:r>
      <w:r w:rsidRPr="00892740">
        <w:rPr>
          <w:rFonts w:ascii="Times New Roman" w:hAnsi="Times New Roman" w:cs="Times New Roman"/>
          <w:b/>
          <w:bCs/>
          <w:sz w:val="28"/>
          <w:szCs w:val="28"/>
        </w:rPr>
        <w:t xml:space="preserve"> БРТС</w:t>
      </w:r>
    </w:p>
    <w:p w14:paraId="5DFE5BB0" w14:textId="77777777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34326" w14:textId="4747C3C0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4.1. В случае если собственник транспортного средства не привел его в надлежащее состояние или не организовал перемещение своего транспортного средства в места разрешенного хранения в срок, указанный в пункте 3.5 раздела 3 настоящего Порядка, комиссия составляет акт о принудительном перемещении на территорию временного хранения брошенных (бесхозяйных), в том числе разукомплектованных, транспортных средств по форме согласно приложению 3 к настоящему Порядку (далее - акт перемещения БРТС).</w:t>
      </w:r>
    </w:p>
    <w:p w14:paraId="0CC8D451" w14:textId="272D8667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Акт перемещения БРТС содержит сведения о местоположении транспортного средства, сведения о собственнике (при наличии), определяемые визуально сведения о его комплектности в соответствии с пунктом 1.2 раздела 1 настоящего Порядка, а также имеющиеся в наличии идентификационные данные - VIN, номера кузова, шасси, двигателя, государственные регистрационные номера с указанием их количества.</w:t>
      </w:r>
    </w:p>
    <w:p w14:paraId="537678A7" w14:textId="39F13D54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Акт перемещения БРТС подписывается председателем комиссии, представителем администрации</w:t>
      </w:r>
      <w:r w:rsidR="001A2377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Pr="00116499">
        <w:rPr>
          <w:rFonts w:ascii="Times New Roman" w:hAnsi="Times New Roman" w:cs="Times New Roman"/>
          <w:sz w:val="28"/>
          <w:szCs w:val="28"/>
        </w:rPr>
        <w:t xml:space="preserve"> и представителем МВД России.</w:t>
      </w:r>
    </w:p>
    <w:p w14:paraId="2C0DBC2D" w14:textId="5712AF07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4.2. Перемещение БРТС в места временного хранения осуществляет администрация </w:t>
      </w:r>
      <w:r w:rsidR="00F3430B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116499">
        <w:rPr>
          <w:rFonts w:ascii="Times New Roman" w:hAnsi="Times New Roman" w:cs="Times New Roman"/>
          <w:sz w:val="28"/>
          <w:szCs w:val="28"/>
        </w:rPr>
        <w:t xml:space="preserve"> </w:t>
      </w:r>
      <w:r w:rsidRPr="00892740">
        <w:rPr>
          <w:rFonts w:ascii="Times New Roman" w:hAnsi="Times New Roman" w:cs="Times New Roman"/>
          <w:sz w:val="28"/>
          <w:szCs w:val="28"/>
        </w:rPr>
        <w:t xml:space="preserve">посредством привлечения </w:t>
      </w:r>
      <w:r w:rsidR="006A0FB8">
        <w:rPr>
          <w:rFonts w:ascii="Times New Roman" w:hAnsi="Times New Roman" w:cs="Times New Roman"/>
          <w:sz w:val="28"/>
          <w:szCs w:val="28"/>
        </w:rPr>
        <w:t xml:space="preserve">МКУ </w:t>
      </w:r>
      <w:r w:rsidR="006A0FB8" w:rsidRPr="006A0FB8">
        <w:rPr>
          <w:rFonts w:ascii="Times New Roman" w:hAnsi="Times New Roman" w:cs="Times New Roman"/>
          <w:sz w:val="28"/>
          <w:szCs w:val="28"/>
        </w:rPr>
        <w:t>«Административно-хозяйственное и досуговое обслуживание» Песковатского сельского поселения</w:t>
      </w:r>
      <w:r w:rsidR="006A0FB8" w:rsidRPr="00892740">
        <w:rPr>
          <w:rFonts w:ascii="Times New Roman" w:hAnsi="Times New Roman" w:cs="Times New Roman"/>
          <w:sz w:val="28"/>
          <w:szCs w:val="28"/>
        </w:rPr>
        <w:t>»</w:t>
      </w:r>
      <w:r w:rsidRPr="00892740">
        <w:rPr>
          <w:rFonts w:ascii="Times New Roman" w:hAnsi="Times New Roman" w:cs="Times New Roman"/>
          <w:sz w:val="28"/>
          <w:szCs w:val="28"/>
        </w:rPr>
        <w:t xml:space="preserve"> с привлечением стороннего транспорта на охраняемые территории </w:t>
      </w:r>
      <w:r w:rsidR="006A0FB8" w:rsidRPr="00892740">
        <w:rPr>
          <w:rFonts w:ascii="Times New Roman" w:hAnsi="Times New Roman" w:cs="Times New Roman"/>
          <w:sz w:val="28"/>
          <w:szCs w:val="28"/>
        </w:rPr>
        <w:t>МКУ</w:t>
      </w:r>
      <w:r w:rsidRPr="00892740">
        <w:rPr>
          <w:rFonts w:ascii="Times New Roman" w:hAnsi="Times New Roman" w:cs="Times New Roman"/>
          <w:sz w:val="28"/>
          <w:szCs w:val="28"/>
        </w:rPr>
        <w:t xml:space="preserve"> с последующей выдачей его собственнику.</w:t>
      </w:r>
    </w:p>
    <w:p w14:paraId="508367C4" w14:textId="336BEC11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4.3. </w:t>
      </w:r>
      <w:r w:rsidR="006A0FB8">
        <w:rPr>
          <w:rFonts w:ascii="Times New Roman" w:hAnsi="Times New Roman" w:cs="Times New Roman"/>
          <w:sz w:val="28"/>
          <w:szCs w:val="28"/>
        </w:rPr>
        <w:t>МКУ</w:t>
      </w:r>
      <w:r w:rsidRPr="00116499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БРТС с даты подписания акта перемещения БРТС до момента его выдачи в установленном порядке собственнику.</w:t>
      </w:r>
    </w:p>
    <w:p w14:paraId="0D4EADA8" w14:textId="6DE1CB5A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4.4. </w:t>
      </w:r>
      <w:r w:rsidR="006A0FB8">
        <w:rPr>
          <w:rFonts w:ascii="Times New Roman" w:hAnsi="Times New Roman" w:cs="Times New Roman"/>
          <w:sz w:val="28"/>
          <w:szCs w:val="28"/>
        </w:rPr>
        <w:t>МКУ</w:t>
      </w:r>
      <w:r w:rsidRPr="00116499">
        <w:rPr>
          <w:rFonts w:ascii="Times New Roman" w:hAnsi="Times New Roman" w:cs="Times New Roman"/>
          <w:sz w:val="28"/>
          <w:szCs w:val="28"/>
        </w:rPr>
        <w:t xml:space="preserve"> обязуется вести реестр БРТС, перемещенных на их территорию для временного хранения, в котором должна быть отражена информация о транспортном средстве (марка, модель, регистрационный номер и (или) уникальный код транспортного средства (при их наличии), а также подробную </w:t>
      </w:r>
      <w:r w:rsidRPr="001164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адресах (местах), с которых транспортные средства были эвакуированы. </w:t>
      </w:r>
    </w:p>
    <w:p w14:paraId="3E0B10D1" w14:textId="1A46BF3F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4.5. При получении достоверной информации с подтверждающими документами о собственнике БРТС после его перемещения в места временного хранения администрация </w:t>
      </w:r>
      <w:r w:rsidR="00F3430B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116499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направляет данную информацию </w:t>
      </w:r>
      <w:r w:rsidR="006A0FB8">
        <w:rPr>
          <w:rFonts w:ascii="Times New Roman" w:hAnsi="Times New Roman" w:cs="Times New Roman"/>
          <w:sz w:val="28"/>
          <w:szCs w:val="28"/>
        </w:rPr>
        <w:t>в МКУ</w:t>
      </w:r>
      <w:r w:rsidRPr="00116499">
        <w:rPr>
          <w:rFonts w:ascii="Times New Roman" w:hAnsi="Times New Roman" w:cs="Times New Roman"/>
          <w:sz w:val="28"/>
          <w:szCs w:val="28"/>
        </w:rPr>
        <w:t>.</w:t>
      </w:r>
    </w:p>
    <w:p w14:paraId="147A3854" w14:textId="2368350C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4.6. </w:t>
      </w:r>
      <w:r w:rsidR="006A0FB8">
        <w:rPr>
          <w:rFonts w:ascii="Times New Roman" w:hAnsi="Times New Roman" w:cs="Times New Roman"/>
          <w:sz w:val="28"/>
          <w:szCs w:val="28"/>
        </w:rPr>
        <w:t>МКУ</w:t>
      </w:r>
      <w:r w:rsidRPr="00116499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 даты получения информации о собственнике БРТС направляет ему извещение заказным письмом с уведомлением о вручении.</w:t>
      </w:r>
    </w:p>
    <w:p w14:paraId="32E3D9BE" w14:textId="63AE6837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4.7. Выдача БРТС с мест временного хранения осуществляется на основании акта приема-передачи транспортного средства лицу, предъявившему паспорт транспортного средства либо свидетельство о регистрации транспортного средства, а также свой паспорт или иной документ, удостоверяющий личность, в соответствии с действующим законодательством Российской Федерации.</w:t>
      </w:r>
    </w:p>
    <w:p w14:paraId="527E255B" w14:textId="34E0F7DF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4.8. Перед выдачей собственнику транспортного средства его имущества с места временного хранения он обязан возместить следующие расходы:</w:t>
      </w:r>
    </w:p>
    <w:p w14:paraId="29D76EB4" w14:textId="428EA43F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расходы по перемещению БРТС на место временного хранения;</w:t>
      </w:r>
    </w:p>
    <w:p w14:paraId="2BCBEDEF" w14:textId="753FD908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расходы по содержанию и охране БРТС в месте временного хранения;</w:t>
      </w:r>
    </w:p>
    <w:p w14:paraId="796C01DF" w14:textId="6F1A51DC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расходы на публикацию информационного сообщения в официальном муниципальном печатном издании.</w:t>
      </w:r>
    </w:p>
    <w:p w14:paraId="59B9DB11" w14:textId="2D75EC89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4.9. Собственники, возместившие все расходы, производят вывоз транспортных средств с мест временного хранения за счет собственных средств.</w:t>
      </w:r>
    </w:p>
    <w:p w14:paraId="3DD3F498" w14:textId="67BD95F3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4.10. В случае если в течение трех месяцев со дня перемещения БРТС на территорию временного хранения собственник БРТС не забрал его со стоянки или собственник не установлен, </w:t>
      </w:r>
      <w:r w:rsidR="00F3430B">
        <w:rPr>
          <w:rFonts w:ascii="Times New Roman" w:hAnsi="Times New Roman" w:cs="Times New Roman"/>
          <w:sz w:val="28"/>
          <w:szCs w:val="28"/>
        </w:rPr>
        <w:t>администрация Песковатского сельского поселения</w:t>
      </w:r>
      <w:r w:rsidRPr="00116499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обращению БРТС в собственность </w:t>
      </w:r>
      <w:r w:rsidR="00F3430B"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16499">
        <w:rPr>
          <w:rFonts w:ascii="Times New Roman" w:hAnsi="Times New Roman" w:cs="Times New Roman"/>
          <w:sz w:val="28"/>
          <w:szCs w:val="28"/>
        </w:rPr>
        <w:t>.</w:t>
      </w:r>
    </w:p>
    <w:p w14:paraId="1C76A085" w14:textId="3AB52D5B" w:rsidR="00116499" w:rsidRP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 xml:space="preserve">4.11. После обращения в собственность </w:t>
      </w:r>
      <w:r w:rsidR="00EB5082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116499">
        <w:rPr>
          <w:rFonts w:ascii="Times New Roman" w:hAnsi="Times New Roman" w:cs="Times New Roman"/>
          <w:sz w:val="28"/>
          <w:szCs w:val="28"/>
        </w:rPr>
        <w:t xml:space="preserve"> БРТС подлежит закреплению на праве хозяйственного ведения за </w:t>
      </w:r>
      <w:r w:rsidR="006A0FB8">
        <w:rPr>
          <w:rFonts w:ascii="Times New Roman" w:hAnsi="Times New Roman" w:cs="Times New Roman"/>
          <w:sz w:val="28"/>
          <w:szCs w:val="28"/>
        </w:rPr>
        <w:t>МКУ</w:t>
      </w:r>
      <w:r w:rsidRPr="00116499">
        <w:rPr>
          <w:rFonts w:ascii="Times New Roman" w:hAnsi="Times New Roman" w:cs="Times New Roman"/>
          <w:sz w:val="28"/>
          <w:szCs w:val="28"/>
        </w:rPr>
        <w:t>.</w:t>
      </w:r>
    </w:p>
    <w:p w14:paraId="73AAD4A6" w14:textId="395E823D" w:rsidR="00116499" w:rsidRDefault="0011649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99">
        <w:rPr>
          <w:rFonts w:ascii="Times New Roman" w:hAnsi="Times New Roman" w:cs="Times New Roman"/>
          <w:sz w:val="28"/>
          <w:szCs w:val="28"/>
        </w:rPr>
        <w:t>4.12. Все расходы, связанные с регистрацией БРТС в Межрайонном экзаменационном отделе ГИБДД Управления МВД России по</w:t>
      </w:r>
      <w:r w:rsidR="00EB5082">
        <w:rPr>
          <w:rFonts w:ascii="Times New Roman" w:hAnsi="Times New Roman" w:cs="Times New Roman"/>
          <w:sz w:val="28"/>
          <w:szCs w:val="28"/>
        </w:rPr>
        <w:t xml:space="preserve"> Городищенскому району Волгоградской области</w:t>
      </w:r>
      <w:r w:rsidRPr="00116499">
        <w:rPr>
          <w:rFonts w:ascii="Times New Roman" w:hAnsi="Times New Roman" w:cs="Times New Roman"/>
          <w:sz w:val="28"/>
          <w:szCs w:val="28"/>
        </w:rPr>
        <w:t xml:space="preserve">, возлагаются на </w:t>
      </w:r>
      <w:r w:rsidR="006A0FB8">
        <w:rPr>
          <w:rFonts w:ascii="Times New Roman" w:hAnsi="Times New Roman" w:cs="Times New Roman"/>
          <w:sz w:val="28"/>
          <w:szCs w:val="28"/>
        </w:rPr>
        <w:t>МКУ</w:t>
      </w:r>
      <w:r w:rsidRPr="00116499">
        <w:rPr>
          <w:rFonts w:ascii="Times New Roman" w:hAnsi="Times New Roman" w:cs="Times New Roman"/>
          <w:sz w:val="28"/>
          <w:szCs w:val="28"/>
        </w:rPr>
        <w:t>.</w:t>
      </w:r>
    </w:p>
    <w:p w14:paraId="19577CA5" w14:textId="5DD6C055" w:rsidR="00104CF3" w:rsidRPr="00104CF3" w:rsidRDefault="00104CF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104CF3">
        <w:rPr>
          <w:rFonts w:ascii="Times New Roman" w:hAnsi="Times New Roman" w:cs="Times New Roman"/>
          <w:sz w:val="28"/>
          <w:szCs w:val="28"/>
        </w:rPr>
        <w:t>Утилизация транспортных средств проводится после вступления в законную силу решения суда о признании соответствующего имущества бесхозяйными на основании заявления собственника об отказе от права собственности на транспортное средство.</w:t>
      </w:r>
    </w:p>
    <w:p w14:paraId="0AE76B4A" w14:textId="22171C82" w:rsidR="00104CF3" w:rsidRPr="00104CF3" w:rsidRDefault="00104CF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4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04CF3">
        <w:rPr>
          <w:rFonts w:ascii="Times New Roman" w:hAnsi="Times New Roman" w:cs="Times New Roman"/>
          <w:sz w:val="28"/>
          <w:szCs w:val="28"/>
        </w:rPr>
        <w:t xml:space="preserve">. Утилизацию брошенных и бесхозяйных транспортных средств осуществляет организация, заключившая муниципальный контракт с администрацией </w:t>
      </w:r>
      <w:r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104CF3">
        <w:rPr>
          <w:rFonts w:ascii="Times New Roman" w:hAnsi="Times New Roman" w:cs="Times New Roman"/>
          <w:sz w:val="28"/>
          <w:szCs w:val="28"/>
        </w:rPr>
        <w:t xml:space="preserve"> на выполнение данного вида работ на территории </w:t>
      </w:r>
      <w:r>
        <w:rPr>
          <w:rFonts w:ascii="Times New Roman" w:hAnsi="Times New Roman" w:cs="Times New Roman"/>
          <w:sz w:val="28"/>
          <w:szCs w:val="28"/>
        </w:rPr>
        <w:t>Песковатского сельского поселения Городищенского муниципального района Волгоградской области</w:t>
      </w:r>
      <w:r w:rsidRPr="00104CF3">
        <w:rPr>
          <w:rFonts w:ascii="Times New Roman" w:hAnsi="Times New Roman" w:cs="Times New Roman"/>
          <w:sz w:val="28"/>
          <w:szCs w:val="28"/>
        </w:rPr>
        <w:t>.</w:t>
      </w:r>
    </w:p>
    <w:p w14:paraId="79B735AC" w14:textId="3D6B12E9" w:rsidR="00104CF3" w:rsidRDefault="00104CF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4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04CF3">
        <w:rPr>
          <w:rFonts w:ascii="Times New Roman" w:hAnsi="Times New Roman" w:cs="Times New Roman"/>
          <w:sz w:val="28"/>
          <w:szCs w:val="28"/>
        </w:rPr>
        <w:t>. Транспортное средство, подлежащее утилизации, должно быть снято с регистрационного учета.</w:t>
      </w:r>
    </w:p>
    <w:p w14:paraId="4FC13BC0" w14:textId="431E1D0D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D4F91" w14:textId="31F25155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6F3D5" w14:textId="496516EF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D9F86" w14:textId="41B6DC76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347A41" w14:textId="3B42CBDB" w:rsidR="004C3BC2" w:rsidRDefault="004C3BC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708DB" w14:textId="77777777" w:rsidR="00AD5C28" w:rsidRPr="004C3BC2" w:rsidRDefault="00AD5C28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9682686"/>
      <w:r w:rsidRPr="004C3BC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1FFC3268" w14:textId="626DA5CE" w:rsidR="004C3BC2" w:rsidRDefault="00AD5C28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к </w:t>
      </w:r>
      <w:r w:rsidR="004C3BC2" w:rsidRPr="004C3BC2">
        <w:rPr>
          <w:rFonts w:ascii="Times New Roman" w:hAnsi="Times New Roman" w:cs="Times New Roman"/>
          <w:sz w:val="20"/>
          <w:szCs w:val="20"/>
        </w:rPr>
        <w:t>Поряд</w:t>
      </w:r>
      <w:r w:rsidR="004C3BC2">
        <w:rPr>
          <w:rFonts w:ascii="Times New Roman" w:hAnsi="Times New Roman" w:cs="Times New Roman"/>
          <w:sz w:val="20"/>
          <w:szCs w:val="20"/>
        </w:rPr>
        <w:t>ку</w:t>
      </w:r>
      <w:r w:rsidR="004C3BC2" w:rsidRPr="004C3BC2">
        <w:rPr>
          <w:rFonts w:ascii="Times New Roman" w:hAnsi="Times New Roman" w:cs="Times New Roman"/>
          <w:sz w:val="20"/>
          <w:szCs w:val="20"/>
        </w:rPr>
        <w:t xml:space="preserve"> выявления, перемещения,</w:t>
      </w:r>
    </w:p>
    <w:p w14:paraId="4F7949EA" w14:textId="77777777" w:rsid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хранения и утилизации брошенных, бесхозяйных</w:t>
      </w:r>
    </w:p>
    <w:p w14:paraId="7ED2BC20" w14:textId="77777777" w:rsid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средств, частей разукомплектованных</w:t>
      </w:r>
    </w:p>
    <w:p w14:paraId="7DED9574" w14:textId="77777777" w:rsid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 на территории Песковатского сельского </w:t>
      </w:r>
    </w:p>
    <w:p w14:paraId="6832249D" w14:textId="77777777" w:rsid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поселения Городищенского муниципального района </w:t>
      </w:r>
    </w:p>
    <w:p w14:paraId="1789FFA4" w14:textId="1E8B7C74" w:rsidR="00AD5C28" w:rsidRP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Волгоградской области</w:t>
      </w:r>
      <w:r w:rsidR="00AD5C28" w:rsidRPr="004C3BC2">
        <w:rPr>
          <w:rFonts w:ascii="Times New Roman" w:hAnsi="Times New Roman" w:cs="Times New Roman"/>
          <w:sz w:val="20"/>
          <w:szCs w:val="20"/>
        </w:rPr>
        <w:t>,</w:t>
      </w:r>
    </w:p>
    <w:p w14:paraId="39194F40" w14:textId="77777777" w:rsidR="004C3BC2" w:rsidRDefault="00AD5C28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  <w:r w:rsidR="004C3BC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14:paraId="2420E7BC" w14:textId="74D5C7AC" w:rsidR="00AD5C28" w:rsidRPr="004C3BC2" w:rsidRDefault="004C3BC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Песковатского сельского поселения</w:t>
      </w:r>
    </w:p>
    <w:bookmarkEnd w:id="1"/>
    <w:p w14:paraId="0C63D542" w14:textId="18EE0CE0" w:rsidR="00AD5C28" w:rsidRPr="00AD5C28" w:rsidRDefault="004C3BC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90796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8D1DD" w14:textId="5635897D" w:rsidR="00AD5C28" w:rsidRPr="0041008C" w:rsidRDefault="0041008C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D5C28" w:rsidRPr="0041008C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4AF7FED3" w14:textId="77777777" w:rsidR="00AD5C28" w:rsidRPr="00AD5C28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АКТ осмотра транспортного средства</w:t>
      </w:r>
    </w:p>
    <w:p w14:paraId="26F7C1F1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7F380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52AC6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Дата осмотра: "___" __________ 20___ г.</w:t>
      </w:r>
    </w:p>
    <w:p w14:paraId="2766CD64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Время начала осмотра: ___ час. ___ мин.</w:t>
      </w:r>
    </w:p>
    <w:p w14:paraId="2DE2388A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Время окончания осмотра: ___ час. ___ мин.</w:t>
      </w:r>
    </w:p>
    <w:p w14:paraId="5A9FDD59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54AD3" w14:textId="77777777" w:rsidR="004C3BC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Комиссия в составе: </w:t>
      </w:r>
    </w:p>
    <w:p w14:paraId="41FB89A8" w14:textId="6C6FBB8F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C3BC2">
        <w:rPr>
          <w:rFonts w:ascii="Times New Roman" w:hAnsi="Times New Roman" w:cs="Times New Roman"/>
          <w:sz w:val="28"/>
          <w:szCs w:val="28"/>
        </w:rPr>
        <w:t>___________</w:t>
      </w:r>
      <w:r w:rsidRPr="00AD5C28">
        <w:rPr>
          <w:rFonts w:ascii="Times New Roman" w:hAnsi="Times New Roman" w:cs="Times New Roman"/>
          <w:sz w:val="28"/>
          <w:szCs w:val="28"/>
        </w:rPr>
        <w:t>___</w:t>
      </w:r>
    </w:p>
    <w:p w14:paraId="69DCC234" w14:textId="77777777" w:rsidR="00AD5C28" w:rsidRPr="004C3BC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4C3BC2">
        <w:rPr>
          <w:rFonts w:ascii="Times New Roman" w:hAnsi="Times New Roman" w:cs="Times New Roman"/>
        </w:rPr>
        <w:t xml:space="preserve">                              (должность, звание, фамилия, инициалы)</w:t>
      </w:r>
    </w:p>
    <w:p w14:paraId="55132C5E" w14:textId="43E93800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B99E611" w14:textId="1B09BFC3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A1C04CD" w14:textId="6F98135B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8FE35D8" w14:textId="2808527E" w:rsidR="004C3BC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2EF8B76" w14:textId="0EC14DEB" w:rsidR="004C3BC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C3BC2">
        <w:rPr>
          <w:rFonts w:ascii="Times New Roman" w:hAnsi="Times New Roman" w:cs="Times New Roman"/>
          <w:sz w:val="28"/>
          <w:szCs w:val="28"/>
        </w:rPr>
        <w:t>__</w:t>
      </w:r>
      <w:r w:rsidRPr="00AD5C28">
        <w:rPr>
          <w:rFonts w:ascii="Times New Roman" w:hAnsi="Times New Roman" w:cs="Times New Roman"/>
          <w:sz w:val="28"/>
          <w:szCs w:val="28"/>
        </w:rPr>
        <w:t>_____</w:t>
      </w:r>
    </w:p>
    <w:p w14:paraId="016E4D1A" w14:textId="07C20450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92C3459" w14:textId="77777777" w:rsidR="004C3BC2" w:rsidRPr="00AD5C28" w:rsidRDefault="004C3BC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8D8C5" w14:textId="18108BF2" w:rsidR="004C3BC2" w:rsidRPr="004C3BC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составила настоящий акт о том, что в соответствии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с </w:t>
      </w:r>
      <w:r w:rsidR="004C3BC2" w:rsidRPr="004C3BC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C3BC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C3BC2" w:rsidRPr="004C3BC2">
        <w:rPr>
          <w:rFonts w:ascii="Times New Roman" w:hAnsi="Times New Roman" w:cs="Times New Roman"/>
          <w:sz w:val="28"/>
          <w:szCs w:val="28"/>
        </w:rPr>
        <w:t xml:space="preserve"> выявления, перемещения, хранения и утилизации брошенных, бесхозяйных транспортных средств, частей разукомплектованных транспортных средств на территории Песковатского сельского поселения Городищенского муниципального района </w:t>
      </w:r>
    </w:p>
    <w:p w14:paraId="69AD925A" w14:textId="6F8BAEE9" w:rsidR="00AD5C28" w:rsidRPr="00AD5C28" w:rsidRDefault="004C3BC2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C3BC2">
        <w:rPr>
          <w:rFonts w:ascii="Times New Roman" w:hAnsi="Times New Roman" w:cs="Times New Roman"/>
          <w:sz w:val="28"/>
          <w:szCs w:val="28"/>
        </w:rPr>
        <w:t>Волгоградской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C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C3B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Песковатского сельского </w:t>
      </w:r>
      <w:proofErr w:type="gramStart"/>
      <w:r w:rsidRPr="004C3BC2">
        <w:rPr>
          <w:rFonts w:ascii="Times New Roman" w:hAnsi="Times New Roman" w:cs="Times New Roman"/>
          <w:sz w:val="28"/>
          <w:szCs w:val="28"/>
        </w:rPr>
        <w:t>поселения</w:t>
      </w:r>
      <w:r w:rsidR="00AD5C28" w:rsidRPr="00AD5C28">
        <w:rPr>
          <w:rFonts w:ascii="Times New Roman" w:hAnsi="Times New Roman" w:cs="Times New Roman"/>
          <w:sz w:val="28"/>
          <w:szCs w:val="28"/>
        </w:rPr>
        <w:t>,  от</w:t>
      </w:r>
      <w:proofErr w:type="gramEnd"/>
      <w:r w:rsidR="00AD5C28" w:rsidRPr="00AD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г. N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,</w:t>
      </w:r>
    </w:p>
    <w:p w14:paraId="6CACE9B8" w14:textId="5CC21E00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проведен осмотр транспортного средства.</w:t>
      </w:r>
    </w:p>
    <w:p w14:paraId="408F1F18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В ходе осмотра установлено:</w:t>
      </w:r>
    </w:p>
    <w:p w14:paraId="5CF6B447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местоположение транспортного средства: </w:t>
      </w:r>
    </w:p>
    <w:p w14:paraId="4DA8C13F" w14:textId="01454AFC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682863"/>
      <w:r w:rsidRPr="00AD5C28">
        <w:rPr>
          <w:rFonts w:ascii="Times New Roman" w:hAnsi="Times New Roman" w:cs="Times New Roman"/>
          <w:sz w:val="28"/>
          <w:szCs w:val="28"/>
        </w:rPr>
        <w:t>______________________________</w:t>
      </w:r>
      <w:r w:rsidR="00C15B7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5C28">
        <w:rPr>
          <w:rFonts w:ascii="Times New Roman" w:hAnsi="Times New Roman" w:cs="Times New Roman"/>
          <w:sz w:val="28"/>
          <w:szCs w:val="28"/>
        </w:rPr>
        <w:t>__</w:t>
      </w:r>
    </w:p>
    <w:p w14:paraId="4F74B911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E0A6C72" w14:textId="4FD29BCB" w:rsidR="00AD5C28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343F52EB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194BC4" w14:textId="587C5114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сведения о собственнике транспортного средства:</w:t>
      </w:r>
    </w:p>
    <w:p w14:paraId="53385781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15B73">
        <w:rPr>
          <w:rFonts w:ascii="Times New Roman" w:hAnsi="Times New Roman" w:cs="Times New Roman"/>
          <w:sz w:val="28"/>
          <w:szCs w:val="28"/>
        </w:rPr>
        <w:t>_________</w:t>
      </w:r>
    </w:p>
    <w:p w14:paraId="03AE5F07" w14:textId="3F5C0239" w:rsidR="00AD5C28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_;</w:t>
      </w:r>
    </w:p>
    <w:p w14:paraId="53804F02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марка  транспортного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средства,  государственный  регистрационный знак:</w:t>
      </w:r>
    </w:p>
    <w:p w14:paraId="2ACA6758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1EB69A5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4DB9337" w14:textId="69E00E9B" w:rsidR="00AD5C28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D5C28" w:rsidRPr="00AD5C28">
        <w:rPr>
          <w:rFonts w:ascii="Times New Roman" w:hAnsi="Times New Roman" w:cs="Times New Roman"/>
          <w:sz w:val="28"/>
          <w:szCs w:val="28"/>
        </w:rPr>
        <w:t>VIN,  цвет</w:t>
      </w:r>
      <w:proofErr w:type="gramEnd"/>
      <w:r w:rsidR="00AD5C28" w:rsidRPr="00AD5C28">
        <w:rPr>
          <w:rFonts w:ascii="Times New Roman" w:hAnsi="Times New Roman" w:cs="Times New Roman"/>
          <w:sz w:val="28"/>
          <w:szCs w:val="28"/>
        </w:rPr>
        <w:t>,  государственные  номера и их количество, номера двигателя,</w:t>
      </w:r>
    </w:p>
    <w:p w14:paraId="081122E3" w14:textId="6890B04A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шасси и др.: </w:t>
      </w:r>
    </w:p>
    <w:p w14:paraId="780613FE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14:paraId="1C39FE4C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1C80118" w14:textId="063DE95A" w:rsidR="00C15B73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59256" w14:textId="66E1B75D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каким образом опечатано после осмотра: </w:t>
      </w:r>
    </w:p>
    <w:p w14:paraId="322138E4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F90436B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C445E06" w14:textId="52AB3FD8" w:rsidR="00C15B73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F4AA2" w14:textId="48E1EFF5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Сведения о проверке на угон и принадлежность: </w:t>
      </w:r>
    </w:p>
    <w:p w14:paraId="6F251F16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E268081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77F0F5A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На момент осмотра транспортное средство имело:</w:t>
      </w:r>
    </w:p>
    <w:p w14:paraId="19D52C35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механические повреждения: </w:t>
      </w:r>
    </w:p>
    <w:p w14:paraId="0C8C8897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660CC72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7068353" w14:textId="0C611B1C" w:rsidR="00AD5C28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;</w:t>
      </w:r>
    </w:p>
    <w:p w14:paraId="04BB9A0F" w14:textId="256F0CCE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автопринадлежности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(антенны, колпаки и др.): </w:t>
      </w:r>
    </w:p>
    <w:p w14:paraId="5942C8CF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21E8802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4B1307" w14:textId="1854BAA0" w:rsidR="00C15B73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230D8193" w14:textId="5A66A14D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В салоне находились следующие вещи: </w:t>
      </w:r>
    </w:p>
    <w:p w14:paraId="286550F6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1DFB1ED" w14:textId="77777777" w:rsidR="00C15B73" w:rsidRPr="00C15B73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E46ED8D" w14:textId="0DB9B2A8" w:rsidR="00C15B73" w:rsidRPr="00AD5C28" w:rsidRDefault="00C15B7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73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5830B972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Осмотр   произведен   с   участием/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в  отсутствие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(нужное  подчеркнуть)</w:t>
      </w:r>
    </w:p>
    <w:p w14:paraId="47338E0D" w14:textId="77777777" w:rsidR="00C15B7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собственника транспортного средства</w:t>
      </w:r>
    </w:p>
    <w:p w14:paraId="60472A78" w14:textId="5269DC75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15B73">
        <w:rPr>
          <w:rFonts w:ascii="Times New Roman" w:hAnsi="Times New Roman" w:cs="Times New Roman"/>
          <w:sz w:val="28"/>
          <w:szCs w:val="28"/>
        </w:rPr>
        <w:t>_______________________</w:t>
      </w:r>
      <w:r w:rsidRPr="00AD5C28">
        <w:rPr>
          <w:rFonts w:ascii="Times New Roman" w:hAnsi="Times New Roman" w:cs="Times New Roman"/>
          <w:sz w:val="28"/>
          <w:szCs w:val="28"/>
        </w:rPr>
        <w:t>_____.</w:t>
      </w:r>
    </w:p>
    <w:p w14:paraId="2535388E" w14:textId="4936D34F" w:rsidR="00AD5C28" w:rsidRPr="00C15B73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C15B73">
        <w:rPr>
          <w:rFonts w:ascii="Times New Roman" w:hAnsi="Times New Roman" w:cs="Times New Roman"/>
        </w:rPr>
        <w:t>(Ф.И.О.)</w:t>
      </w:r>
    </w:p>
    <w:p w14:paraId="4B34B9B3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0C4E264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9683621"/>
      <w:r w:rsidRPr="00AD5C28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14:paraId="5C2DF26A" w14:textId="5C344AB0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 w:rsidR="00A614A3"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 w:rsidR="00A614A3"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69B9AF69" w14:textId="1DC56AEC" w:rsidR="00AD5C28" w:rsidRPr="00A614A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 w:rsidR="00A614A3"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 w:rsidR="00A614A3"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138B465C" w14:textId="71A9D062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 w:rsidR="00A614A3"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6116EA85" w14:textId="093573A0" w:rsidR="00AD5C28" w:rsidRPr="00A614A3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 w:rsidR="00A614A3"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 w:rsidR="00A614A3"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444F4AA5" w14:textId="0BC6524C" w:rsidR="00A614A3" w:rsidRPr="00AD5C28" w:rsidRDefault="00A614A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30EF648C" w14:textId="77777777" w:rsidR="00A614A3" w:rsidRPr="00A614A3" w:rsidRDefault="00A614A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6AF12912" w14:textId="77777777" w:rsidR="00A614A3" w:rsidRPr="00AD5C28" w:rsidRDefault="00A614A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40C18C0E" w14:textId="77777777" w:rsidR="00A614A3" w:rsidRPr="00A614A3" w:rsidRDefault="00A614A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06204758" w14:textId="5C26B9F2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79FAD" w14:textId="77777777" w:rsidR="00774578" w:rsidRPr="00AD5C28" w:rsidRDefault="00A614A3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78" w:rsidRPr="00AD5C28">
        <w:rPr>
          <w:rFonts w:ascii="Times New Roman" w:hAnsi="Times New Roman" w:cs="Times New Roman"/>
          <w:sz w:val="28"/>
          <w:szCs w:val="28"/>
        </w:rPr>
        <w:t>_________</w:t>
      </w:r>
      <w:r w:rsidR="00774578">
        <w:rPr>
          <w:rFonts w:ascii="Times New Roman" w:hAnsi="Times New Roman" w:cs="Times New Roman"/>
          <w:sz w:val="28"/>
          <w:szCs w:val="28"/>
        </w:rPr>
        <w:t>_____</w:t>
      </w:r>
      <w:r w:rsidR="00774578" w:rsidRPr="00AD5C28">
        <w:rPr>
          <w:rFonts w:ascii="Times New Roman" w:hAnsi="Times New Roman" w:cs="Times New Roman"/>
          <w:sz w:val="28"/>
          <w:szCs w:val="28"/>
        </w:rPr>
        <w:t>_</w:t>
      </w:r>
      <w:r w:rsidR="00774578">
        <w:rPr>
          <w:rFonts w:ascii="Times New Roman" w:hAnsi="Times New Roman" w:cs="Times New Roman"/>
          <w:sz w:val="28"/>
          <w:szCs w:val="28"/>
        </w:rPr>
        <w:t xml:space="preserve">     </w:t>
      </w:r>
      <w:r w:rsidR="00774578"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5D458497" w14:textId="77777777" w:rsidR="00774578" w:rsidRPr="00A614A3" w:rsidRDefault="0077457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bookmarkEnd w:id="3"/>
    <w:p w14:paraId="415E4654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D817814" w14:textId="53F9928E" w:rsidR="00AD5C28" w:rsidRDefault="0041008C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822A9" w14:textId="67699501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62F96" w14:textId="21D4A88D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2DCFF" w14:textId="3AF763A6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6B318" w14:textId="6262BE98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6B081" w14:textId="13AEBBF2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CF78D" w14:textId="68FB99FC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F49D7" w14:textId="5DFD9F00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99917" w14:textId="77777777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2EB8A" w14:textId="5669B9FB" w:rsidR="0041008C" w:rsidRPr="004C3BC2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Hlk89683674"/>
      <w:r w:rsidRPr="004C3B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DD2AD6E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к Поряд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4C3BC2">
        <w:rPr>
          <w:rFonts w:ascii="Times New Roman" w:hAnsi="Times New Roman" w:cs="Times New Roman"/>
          <w:sz w:val="20"/>
          <w:szCs w:val="20"/>
        </w:rPr>
        <w:t xml:space="preserve"> выявления, перемещения,</w:t>
      </w:r>
    </w:p>
    <w:p w14:paraId="06541375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хранения и утилизации брошенных, бесхозяйных</w:t>
      </w:r>
    </w:p>
    <w:p w14:paraId="627B265A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средств, частей разукомплектованных</w:t>
      </w:r>
    </w:p>
    <w:p w14:paraId="297B230A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 на территории Песковатского сельского </w:t>
      </w:r>
    </w:p>
    <w:p w14:paraId="73FBF006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поселения Городищенского муниципального района </w:t>
      </w:r>
    </w:p>
    <w:p w14:paraId="23341BA1" w14:textId="77777777" w:rsidR="0041008C" w:rsidRPr="004C3BC2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Волгоградской области,</w:t>
      </w:r>
    </w:p>
    <w:p w14:paraId="2114B64C" w14:textId="77777777" w:rsidR="0041008C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14:paraId="32A24E0A" w14:textId="77777777" w:rsidR="0041008C" w:rsidRPr="004C3BC2" w:rsidRDefault="0041008C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Песковатского сельского поселения</w:t>
      </w:r>
    </w:p>
    <w:bookmarkEnd w:id="4"/>
    <w:p w14:paraId="7AE8633D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0342268" w14:textId="77777777" w:rsidR="00AD5C28" w:rsidRPr="0041008C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1008C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2B18C460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2737C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Собственнику (представителю собственника)</w:t>
      </w:r>
    </w:p>
    <w:p w14:paraId="5A85495E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14:paraId="465C7596" w14:textId="77777777" w:rsidR="00AD5C28" w:rsidRPr="0041008C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1008C">
        <w:rPr>
          <w:rFonts w:ascii="Times New Roman" w:hAnsi="Times New Roman" w:cs="Times New Roman"/>
        </w:rPr>
        <w:t>(Ф.И.О. полностью, если известны)</w:t>
      </w:r>
    </w:p>
    <w:p w14:paraId="6417DE8C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14:paraId="02C17FA6" w14:textId="2E0AECA6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транспортного средства марки: _________</w:t>
      </w:r>
      <w:r w:rsidR="0041008C">
        <w:rPr>
          <w:rFonts w:ascii="Times New Roman" w:hAnsi="Times New Roman" w:cs="Times New Roman"/>
          <w:sz w:val="28"/>
          <w:szCs w:val="28"/>
        </w:rPr>
        <w:t>___</w:t>
      </w:r>
      <w:r w:rsidRPr="00AD5C28">
        <w:rPr>
          <w:rFonts w:ascii="Times New Roman" w:hAnsi="Times New Roman" w:cs="Times New Roman"/>
          <w:sz w:val="28"/>
          <w:szCs w:val="28"/>
        </w:rPr>
        <w:t>__</w:t>
      </w:r>
    </w:p>
    <w:p w14:paraId="544AAE2A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14:paraId="50085734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государственный  регистрационный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 номер:</w:t>
      </w:r>
    </w:p>
    <w:p w14:paraId="6B063D7B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14:paraId="69717E7C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проживающему по адресу: _________________</w:t>
      </w:r>
    </w:p>
    <w:p w14:paraId="420E3CFA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14:paraId="37462C2C" w14:textId="72037A7D" w:rsidR="00AD5C28" w:rsidRPr="0041008C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41008C">
        <w:rPr>
          <w:rFonts w:ascii="Times New Roman" w:hAnsi="Times New Roman" w:cs="Times New Roman"/>
        </w:rPr>
        <w:t xml:space="preserve">                                 </w:t>
      </w:r>
      <w:r w:rsidR="0041008C">
        <w:rPr>
          <w:rFonts w:ascii="Times New Roman" w:hAnsi="Times New Roman" w:cs="Times New Roman"/>
        </w:rPr>
        <w:t xml:space="preserve">            </w:t>
      </w:r>
      <w:r w:rsidRPr="0041008C">
        <w:rPr>
          <w:rFonts w:ascii="Times New Roman" w:hAnsi="Times New Roman" w:cs="Times New Roman"/>
        </w:rPr>
        <w:t xml:space="preserve"> (указывается полный адрес, если известен)</w:t>
      </w:r>
    </w:p>
    <w:p w14:paraId="1A19564C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14:paraId="591071EE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FACDF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7D90E" w14:textId="61BEB280" w:rsidR="00AD5C28" w:rsidRPr="00AD5C28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ИЗВЕЩЕНИЕ</w:t>
      </w:r>
    </w:p>
    <w:p w14:paraId="74DEB318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984B9" w14:textId="37204F52" w:rsidR="00AD5C28" w:rsidRPr="00AD5C28" w:rsidRDefault="0041008C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х.Песковатка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  "____" ____________ 20___ г.</w:t>
      </w:r>
    </w:p>
    <w:p w14:paraId="1CB5815B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63CE2" w14:textId="7550014D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Принадлежащее   Вам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транспортное  средство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обнаружено  с  признаками брошенного, оно представляет угрозу безопасности жизнедеятельности граждан,</w:t>
      </w:r>
      <w:r w:rsidR="0041008C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 xml:space="preserve">создает   помехи   дорожному   движению,   движению  специального  и  иного </w:t>
      </w:r>
      <w:r w:rsidR="0041008C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транспорта,   затрудняет  уборку  территории</w:t>
      </w:r>
      <w:r w:rsidR="0041008C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Pr="00AD5C28">
        <w:rPr>
          <w:rFonts w:ascii="Times New Roman" w:hAnsi="Times New Roman" w:cs="Times New Roman"/>
          <w:sz w:val="28"/>
          <w:szCs w:val="28"/>
        </w:rPr>
        <w:t>,  дорожной  сети  и дворовых  территорий</w:t>
      </w:r>
      <w:r w:rsidR="0041008C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 xml:space="preserve"> и препятствует благоустройству и озеленению</w:t>
      </w:r>
      <w:r w:rsidR="0041008C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Pr="00AD5C28">
        <w:rPr>
          <w:rFonts w:ascii="Times New Roman" w:hAnsi="Times New Roman" w:cs="Times New Roman"/>
          <w:sz w:val="28"/>
          <w:szCs w:val="28"/>
        </w:rPr>
        <w:t>.</w:t>
      </w:r>
    </w:p>
    <w:p w14:paraId="1A24DD3F" w14:textId="77BCADEE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Просим  Вас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в течение _____ дней с даты размещения настоящего извещения явиться в администрацию </w:t>
      </w:r>
      <w:r w:rsidR="0041008C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AD5C28">
        <w:rPr>
          <w:rFonts w:ascii="Times New Roman" w:hAnsi="Times New Roman" w:cs="Times New Roman"/>
          <w:sz w:val="28"/>
          <w:szCs w:val="28"/>
        </w:rPr>
        <w:t xml:space="preserve"> для </w:t>
      </w:r>
    </w:p>
    <w:p w14:paraId="13487190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подтверждения  права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собственности  на  транспортное  средство и получения </w:t>
      </w:r>
    </w:p>
    <w:p w14:paraId="5D395337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повторного извещения.</w:t>
      </w:r>
    </w:p>
    <w:p w14:paraId="029AE554" w14:textId="4074D44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с </w:t>
      </w:r>
      <w:r w:rsidR="00951AD2" w:rsidRPr="00951AD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51AD2">
        <w:rPr>
          <w:rFonts w:ascii="Times New Roman" w:hAnsi="Times New Roman" w:cs="Times New Roman"/>
          <w:sz w:val="28"/>
          <w:szCs w:val="28"/>
        </w:rPr>
        <w:t xml:space="preserve">ом </w:t>
      </w:r>
      <w:r w:rsidR="00951AD2" w:rsidRPr="00951AD2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бесхозяйных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r w:rsidR="00951AD2" w:rsidRPr="00951AD2">
        <w:rPr>
          <w:rFonts w:ascii="Times New Roman" w:hAnsi="Times New Roman" w:cs="Times New Roman"/>
          <w:sz w:val="28"/>
          <w:szCs w:val="28"/>
        </w:rPr>
        <w:t xml:space="preserve"> транспортных средств, частей разукомплектованных транспортных средств на территории Песковатского сельского поселения Городищенского муниципального района Волгоградской области,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r w:rsidR="00951AD2" w:rsidRPr="00951AD2"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 Песковатского сельского поселения</w:t>
      </w:r>
      <w:r w:rsidR="00951AD2">
        <w:rPr>
          <w:rFonts w:ascii="Times New Roman" w:hAnsi="Times New Roman" w:cs="Times New Roman"/>
          <w:sz w:val="28"/>
          <w:szCs w:val="28"/>
        </w:rPr>
        <w:t xml:space="preserve"> от ______________</w:t>
      </w:r>
      <w:r w:rsidRPr="00AD5C28">
        <w:rPr>
          <w:rFonts w:ascii="Times New Roman" w:hAnsi="Times New Roman" w:cs="Times New Roman"/>
          <w:sz w:val="28"/>
          <w:szCs w:val="28"/>
        </w:rPr>
        <w:t>,</w:t>
      </w:r>
    </w:p>
    <w:p w14:paraId="66F9D366" w14:textId="3AE13C25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предупреждаем Вас о необходимости произвести в течение _____ дней с момента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получения  настоящего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извещения перемещение Вашего транспортного средства в 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 xml:space="preserve">места,  предназначенные  для  ремонта,  хранения  или  стоянки транспортных 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средств.</w:t>
      </w:r>
    </w:p>
    <w:p w14:paraId="3A66DAFD" w14:textId="77777777" w:rsidR="00951AD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невыполнения  данного требования транспортное средство будет помещено  в  принудительном  порядке на специализированную платную стоянку,</w:t>
      </w:r>
      <w:r w:rsidR="00951AD2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 xml:space="preserve">расположенную по адресу: </w:t>
      </w:r>
    </w:p>
    <w:p w14:paraId="6D0D1823" w14:textId="3A93CDC5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1AD2">
        <w:rPr>
          <w:rFonts w:ascii="Times New Roman" w:hAnsi="Times New Roman" w:cs="Times New Roman"/>
          <w:sz w:val="28"/>
          <w:szCs w:val="28"/>
        </w:rPr>
        <w:t>____________</w:t>
      </w:r>
      <w:r w:rsidRPr="00AD5C28">
        <w:rPr>
          <w:rFonts w:ascii="Times New Roman" w:hAnsi="Times New Roman" w:cs="Times New Roman"/>
          <w:sz w:val="28"/>
          <w:szCs w:val="28"/>
        </w:rPr>
        <w:t>_______</w:t>
      </w:r>
    </w:p>
    <w:p w14:paraId="2A63D9FF" w14:textId="3C5BF0F2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3D78137" w14:textId="77777777" w:rsidR="00951AD2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Телефон для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справок:_</w:t>
      </w:r>
      <w:proofErr w:type="gramEnd"/>
    </w:p>
    <w:p w14:paraId="53AED909" w14:textId="5349DE06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14:paraId="75C92075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F10A1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14:paraId="6A1DC95A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13C26BDF" w14:textId="77777777" w:rsidR="00951AD2" w:rsidRPr="00A614A3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24B10C40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372FBC9B" w14:textId="77777777" w:rsidR="00951AD2" w:rsidRPr="00A614A3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3D63597B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276C8EFD" w14:textId="77777777" w:rsidR="00951AD2" w:rsidRPr="00A614A3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0AB64872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0E05EA4D" w14:textId="77777777" w:rsidR="00951AD2" w:rsidRPr="00A614A3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13FA37E2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E9D84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5A2D7E35" w14:textId="77777777" w:rsidR="00951AD2" w:rsidRPr="00A614A3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3FEF21D0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B6707" w14:textId="44A06D5F" w:rsidR="00AD5C28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DB861" w14:textId="719473C7" w:rsid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A8D21" w14:textId="6675244C" w:rsidR="00951AD2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E545F" w14:textId="55F79568" w:rsidR="00951AD2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B88E8" w14:textId="1F2FE2C2" w:rsidR="00951AD2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AE1FB" w14:textId="77777777" w:rsidR="00951AD2" w:rsidRPr="00AD5C28" w:rsidRDefault="00951AD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71D42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A336A" w14:textId="6374E920" w:rsid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2059D4" w14:textId="4F22CE64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4AAE6" w14:textId="1C2CE17E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37180" w14:textId="4AB5DCFE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BDD88" w14:textId="1C9E86DF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8D209" w14:textId="4F8E5F83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2FFEE" w14:textId="3C51110C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7CD0F" w14:textId="7F5267CD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51BE3" w14:textId="1CEB830C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0F23F3" w14:textId="69E2EAC8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5DBC3" w14:textId="15DCB144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946FC" w14:textId="0374FDC1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77E2D" w14:textId="7DF04C80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3C7A2" w14:textId="09F299AB" w:rsidR="00555C62" w:rsidRDefault="00555C62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DE1C7" w14:textId="10D4CC24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8341B" w14:textId="25E3BE09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E2B06" w14:textId="2DC55129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74C6B" w14:textId="49CB5307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D0930" w14:textId="78964183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C3EF1" w14:textId="68E7833B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26CEA" w14:textId="363917DD" w:rsidR="00234A64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53E5E" w14:textId="77777777" w:rsidR="00234A64" w:rsidRPr="00AD5C28" w:rsidRDefault="00234A64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550DF" w14:textId="1E602D96" w:rsidR="00555C62" w:rsidRPr="004C3BC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77DC2664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к Поряд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4C3BC2">
        <w:rPr>
          <w:rFonts w:ascii="Times New Roman" w:hAnsi="Times New Roman" w:cs="Times New Roman"/>
          <w:sz w:val="20"/>
          <w:szCs w:val="20"/>
        </w:rPr>
        <w:t xml:space="preserve"> выявления, перемещения,</w:t>
      </w:r>
    </w:p>
    <w:p w14:paraId="53B9D10C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хранения и утилизации брошенных, бесхозяйных</w:t>
      </w:r>
    </w:p>
    <w:p w14:paraId="1A95A9FB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средств, частей разукомплектованных</w:t>
      </w:r>
    </w:p>
    <w:p w14:paraId="7AA6B5E2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 транспортных средств на территории Песковатского сельского </w:t>
      </w:r>
    </w:p>
    <w:p w14:paraId="689C85AD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 xml:space="preserve">поселения Городищенского муниципального района </w:t>
      </w:r>
    </w:p>
    <w:p w14:paraId="57C13150" w14:textId="77777777" w:rsidR="00555C62" w:rsidRPr="004C3BC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Волгоградской области,</w:t>
      </w:r>
    </w:p>
    <w:p w14:paraId="298DA062" w14:textId="77777777" w:rsidR="00555C6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C2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14:paraId="394E8CAB" w14:textId="77777777" w:rsidR="00555C62" w:rsidRPr="004C3BC2" w:rsidRDefault="00555C62" w:rsidP="00892740">
      <w:pPr>
        <w:spacing w:after="0" w:line="240" w:lineRule="auto"/>
        <w:ind w:left="-426" w:right="-143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Песковатского сельского поселения</w:t>
      </w:r>
    </w:p>
    <w:p w14:paraId="0B37BCEC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7684C" w14:textId="756A8900" w:rsidR="00AD5C28" w:rsidRPr="00C10DAA" w:rsidRDefault="00C10DAA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r w:rsidR="00AD5C28" w:rsidRPr="00C10DAA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8491F26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CD23E" w14:textId="77777777" w:rsidR="00AD5C28" w:rsidRPr="00AD5C28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АКТ о принудительном перемещении на территорию временного хранения брошенных (бесхозяйных), в том числе разукомплектованных, транспортных средств</w:t>
      </w:r>
    </w:p>
    <w:p w14:paraId="205A5B68" w14:textId="77777777" w:rsidR="00AD5C28" w:rsidRPr="00AD5C28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71782D" w14:textId="77777777" w:rsidR="00AD5C28" w:rsidRPr="00AD5C28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1C368F" w14:textId="03D6E0D8" w:rsidR="00AD5C28" w:rsidRPr="00AD5C28" w:rsidRDefault="00C10DAA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х.Песковатка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            "___" ___________ 20___ г. _____ час. ____ мин.</w:t>
      </w:r>
    </w:p>
    <w:p w14:paraId="2E65C81E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AFB45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повторного  осмотра  комиссией  транспортного средства </w:t>
      </w:r>
    </w:p>
    <w:p w14:paraId="4D464DC6" w14:textId="57D9A9C8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14:paraId="199E5CA1" w14:textId="77777777" w:rsidR="00C10DAA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14:paraId="1D227841" w14:textId="54534582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14:paraId="4E6C087D" w14:textId="62760875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28">
        <w:rPr>
          <w:rFonts w:ascii="Times New Roman" w:hAnsi="Times New Roman" w:cs="Times New Roman"/>
          <w:sz w:val="28"/>
          <w:szCs w:val="28"/>
        </w:rPr>
        <w:t>установлено,  что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,  получив  извещение  от "____" ____________ 20___ г.,</w:t>
      </w:r>
    </w:p>
    <w:p w14:paraId="0F7D2C0D" w14:textId="4A715F3B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28">
        <w:rPr>
          <w:rFonts w:ascii="Times New Roman" w:hAnsi="Times New Roman" w:cs="Times New Roman"/>
          <w:sz w:val="28"/>
          <w:szCs w:val="28"/>
        </w:rPr>
        <w:t>собственником  транспортного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средства  не  были  устранены  нарушения и не предприняты  меры  по  перемещению  своего  транспортного средства в места,</w:t>
      </w:r>
      <w:r w:rsidR="00C10DAA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 xml:space="preserve">предназначенные  для  стоянки  или  ремонта.  В связи с изложенным комиссия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принимает  решение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о  перемещении  указанного  транспортного  средства  на </w:t>
      </w:r>
      <w:r w:rsidR="00C10DAA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специализированную стоянку.</w:t>
      </w:r>
    </w:p>
    <w:p w14:paraId="5BC83496" w14:textId="77777777" w:rsidR="00C10DAA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администрации </w:t>
      </w:r>
      <w:r w:rsidR="00C10DAA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Pr="00AD5C28">
        <w:rPr>
          <w:rFonts w:ascii="Times New Roman" w:hAnsi="Times New Roman" w:cs="Times New Roman"/>
          <w:sz w:val="28"/>
          <w:szCs w:val="28"/>
        </w:rPr>
        <w:t xml:space="preserve"> в лице </w:t>
      </w:r>
    </w:p>
    <w:p w14:paraId="019D9DE9" w14:textId="56662659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A52E4"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___,</w:t>
      </w:r>
    </w:p>
    <w:p w14:paraId="16BFB582" w14:textId="77777777" w:rsidR="00AD5C28" w:rsidRPr="00C10DAA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10DAA">
        <w:rPr>
          <w:rFonts w:ascii="Times New Roman" w:hAnsi="Times New Roman" w:cs="Times New Roman"/>
        </w:rPr>
        <w:t>(должность, Ф.И.О.)</w:t>
      </w:r>
    </w:p>
    <w:p w14:paraId="30A11DB9" w14:textId="3416FD13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уполномоченный   представитель   Управления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Министерства  внутренних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дел Российской Федерации </w:t>
      </w:r>
      <w:r w:rsidR="00DA52E4">
        <w:rPr>
          <w:rFonts w:ascii="Times New Roman" w:hAnsi="Times New Roman" w:cs="Times New Roman"/>
          <w:sz w:val="28"/>
          <w:szCs w:val="28"/>
        </w:rPr>
        <w:t>по Городищенскому району</w:t>
      </w:r>
      <w:r w:rsidRPr="00AD5C28">
        <w:rPr>
          <w:rFonts w:ascii="Times New Roman" w:hAnsi="Times New Roman" w:cs="Times New Roman"/>
          <w:sz w:val="28"/>
          <w:szCs w:val="28"/>
        </w:rPr>
        <w:t xml:space="preserve"> в лице ________________________</w:t>
      </w:r>
      <w:r w:rsidR="00DA52E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D5C28">
        <w:rPr>
          <w:rFonts w:ascii="Times New Roman" w:hAnsi="Times New Roman" w:cs="Times New Roman"/>
          <w:sz w:val="28"/>
          <w:szCs w:val="28"/>
        </w:rPr>
        <w:t>__</w:t>
      </w:r>
    </w:p>
    <w:p w14:paraId="2F2FD7D4" w14:textId="77777777" w:rsidR="001D108A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DA52E4">
        <w:rPr>
          <w:rFonts w:ascii="Times New Roman" w:hAnsi="Times New Roman" w:cs="Times New Roman"/>
        </w:rPr>
        <w:t>(должность, Ф.И.О.)</w:t>
      </w:r>
    </w:p>
    <w:p w14:paraId="5FADEACF" w14:textId="6FB07EDA" w:rsidR="00AD5C28" w:rsidRPr="001D108A" w:rsidRDefault="00AD5C28" w:rsidP="00892740">
      <w:pPr>
        <w:spacing w:after="0" w:line="240" w:lineRule="auto"/>
        <w:ind w:left="-426" w:right="-143"/>
        <w:rPr>
          <w:rFonts w:ascii="Times New Roman" w:hAnsi="Times New Roman" w:cs="Times New Roman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D108A"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__,_________________________________________________________</w:t>
      </w:r>
      <w:r w:rsidR="001D108A"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____</w:t>
      </w:r>
    </w:p>
    <w:p w14:paraId="2E15F32C" w14:textId="4F6772AC" w:rsidR="00AD5C28" w:rsidRPr="001D108A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1D108A">
        <w:rPr>
          <w:rFonts w:ascii="Times New Roman" w:hAnsi="Times New Roman" w:cs="Times New Roman"/>
        </w:rPr>
        <w:t>(наименование специализированной организации)</w:t>
      </w:r>
    </w:p>
    <w:p w14:paraId="40106602" w14:textId="77777777" w:rsidR="001D108A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в лице </w:t>
      </w:r>
    </w:p>
    <w:p w14:paraId="1B1EAF03" w14:textId="3BFE323E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A499D"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______</w:t>
      </w:r>
    </w:p>
    <w:p w14:paraId="032CB945" w14:textId="21DA5123" w:rsidR="00AD5C28" w:rsidRPr="001D108A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1D108A">
        <w:rPr>
          <w:rFonts w:ascii="Times New Roman" w:hAnsi="Times New Roman" w:cs="Times New Roman"/>
        </w:rPr>
        <w:t>(должность, Ф.И.О.)</w:t>
      </w:r>
    </w:p>
    <w:p w14:paraId="6807A529" w14:textId="5BAF6EE5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соответствии </w:t>
      </w:r>
      <w:r w:rsidR="008A499D" w:rsidRPr="008A499D">
        <w:rPr>
          <w:rFonts w:ascii="Times New Roman" w:hAnsi="Times New Roman" w:cs="Times New Roman"/>
          <w:sz w:val="28"/>
          <w:szCs w:val="28"/>
        </w:rPr>
        <w:t xml:space="preserve">Порядком выявления, перемещения, хранения и утилизации брошенных, </w:t>
      </w:r>
      <w:proofErr w:type="gramStart"/>
      <w:r w:rsidR="008A499D" w:rsidRPr="008A499D">
        <w:rPr>
          <w:rFonts w:ascii="Times New Roman" w:hAnsi="Times New Roman" w:cs="Times New Roman"/>
          <w:sz w:val="28"/>
          <w:szCs w:val="28"/>
        </w:rPr>
        <w:t>бесхозяйных  транспортных</w:t>
      </w:r>
      <w:proofErr w:type="gramEnd"/>
      <w:r w:rsidR="008A499D" w:rsidRPr="008A499D">
        <w:rPr>
          <w:rFonts w:ascii="Times New Roman" w:hAnsi="Times New Roman" w:cs="Times New Roman"/>
          <w:sz w:val="28"/>
          <w:szCs w:val="28"/>
        </w:rPr>
        <w:t xml:space="preserve"> средств, частей разукомплектованных транспортных средств на территории Песковатского сельского поселения Городищенского муниципального района Волгоградской области, утвержденному постановлением администрации Песковатского сельского поселения от ______________,</w:t>
      </w:r>
    </w:p>
    <w:p w14:paraId="6ACF7239" w14:textId="10457974" w:rsidR="00AD5C28" w:rsidRPr="00AD5C28" w:rsidRDefault="008A499D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89">
        <w:rPr>
          <w:rFonts w:ascii="Times New Roman" w:hAnsi="Times New Roman" w:cs="Times New Roman"/>
          <w:sz w:val="28"/>
          <w:szCs w:val="28"/>
        </w:rPr>
        <w:t>МКУ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"</w:t>
      </w:r>
      <w:r w:rsidR="00425E89">
        <w:rPr>
          <w:rFonts w:ascii="Times New Roman" w:hAnsi="Times New Roman" w:cs="Times New Roman"/>
          <w:sz w:val="28"/>
          <w:szCs w:val="28"/>
        </w:rPr>
        <w:t>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" передает в </w:t>
      </w:r>
      <w:r w:rsidR="00425E8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35DF7C2" w14:textId="77777777" w:rsidR="00AD5C28" w:rsidRPr="00AD5C28" w:rsidRDefault="00AD5C28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28">
        <w:rPr>
          <w:rFonts w:ascii="Times New Roman" w:hAnsi="Times New Roman" w:cs="Times New Roman"/>
          <w:sz w:val="28"/>
          <w:szCs w:val="28"/>
        </w:rPr>
        <w:t>брошенное  (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бесхозяйное),  в  том  числе  разукомплектованное, транспортное </w:t>
      </w:r>
    </w:p>
    <w:p w14:paraId="36F69B7A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средство для помещения на специализированную стоянку:</w:t>
      </w:r>
    </w:p>
    <w:p w14:paraId="000FD7B5" w14:textId="71410A07" w:rsidR="00425E89" w:rsidRDefault="00425E89" w:rsidP="0089274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марка, модель: </w:t>
      </w:r>
    </w:p>
    <w:p w14:paraId="2DB77488" w14:textId="16DBF7D8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______________</w:t>
      </w:r>
      <w:r w:rsidRPr="00AD5C28">
        <w:rPr>
          <w:rFonts w:ascii="Times New Roman" w:hAnsi="Times New Roman" w:cs="Times New Roman"/>
          <w:sz w:val="28"/>
          <w:szCs w:val="28"/>
        </w:rPr>
        <w:t>___;</w:t>
      </w:r>
    </w:p>
    <w:p w14:paraId="07F34BA8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государственный регистрационный знак: </w:t>
      </w:r>
    </w:p>
    <w:p w14:paraId="71FE5DBE" w14:textId="3FFA050F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5C28">
        <w:rPr>
          <w:rFonts w:ascii="Times New Roman" w:hAnsi="Times New Roman" w:cs="Times New Roman"/>
          <w:sz w:val="28"/>
          <w:szCs w:val="28"/>
        </w:rPr>
        <w:t>__;</w:t>
      </w:r>
    </w:p>
    <w:p w14:paraId="690083D7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D6985A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VIN:</w:t>
      </w:r>
    </w:p>
    <w:p w14:paraId="465F4825" w14:textId="08C71E00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3C87EB4E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тип кузова: </w:t>
      </w:r>
    </w:p>
    <w:p w14:paraId="505F92AD" w14:textId="2A298C90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_______;</w:t>
      </w:r>
    </w:p>
    <w:p w14:paraId="491B12C4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кузов N: </w:t>
      </w:r>
    </w:p>
    <w:p w14:paraId="7D8ACB83" w14:textId="17022F54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</w:t>
      </w:r>
      <w:r w:rsidRPr="00AD5C28">
        <w:rPr>
          <w:rFonts w:ascii="Times New Roman" w:hAnsi="Times New Roman" w:cs="Times New Roman"/>
          <w:sz w:val="28"/>
          <w:szCs w:val="28"/>
        </w:rPr>
        <w:t>_______;</w:t>
      </w:r>
    </w:p>
    <w:p w14:paraId="3378C32F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шасси N: </w:t>
      </w:r>
    </w:p>
    <w:p w14:paraId="50AE6A88" w14:textId="50F3A211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</w:t>
      </w:r>
      <w:r w:rsidRPr="00AD5C28">
        <w:rPr>
          <w:rFonts w:ascii="Times New Roman" w:hAnsi="Times New Roman" w:cs="Times New Roman"/>
          <w:sz w:val="28"/>
          <w:szCs w:val="28"/>
        </w:rPr>
        <w:t>_______;</w:t>
      </w:r>
    </w:p>
    <w:p w14:paraId="24D9E8C7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цвет:</w:t>
      </w:r>
    </w:p>
    <w:p w14:paraId="4E39CCAE" w14:textId="30DC4EB0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69E24AEB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тип лакокрасочного покрытия:</w:t>
      </w:r>
    </w:p>
    <w:p w14:paraId="1A6E10EC" w14:textId="0579C1F2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425E89">
        <w:rPr>
          <w:rFonts w:ascii="Times New Roman" w:hAnsi="Times New Roman" w:cs="Times New Roman"/>
          <w:sz w:val="28"/>
          <w:szCs w:val="28"/>
        </w:rPr>
        <w:t>____________________</w:t>
      </w:r>
      <w:r w:rsidRPr="00AD5C28">
        <w:rPr>
          <w:rFonts w:ascii="Times New Roman" w:hAnsi="Times New Roman" w:cs="Times New Roman"/>
          <w:sz w:val="28"/>
          <w:szCs w:val="28"/>
        </w:rPr>
        <w:t>_______;</w:t>
      </w:r>
    </w:p>
    <w:p w14:paraId="71B8DA12" w14:textId="77777777" w:rsidR="00425E8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механические повреждения:</w:t>
      </w:r>
    </w:p>
    <w:p w14:paraId="0B8BDBD2" w14:textId="5DBACA94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10BB">
        <w:rPr>
          <w:rFonts w:ascii="Times New Roman" w:hAnsi="Times New Roman" w:cs="Times New Roman"/>
          <w:sz w:val="28"/>
          <w:szCs w:val="28"/>
        </w:rPr>
        <w:t>________________</w:t>
      </w:r>
      <w:r w:rsidRPr="00AD5C28">
        <w:rPr>
          <w:rFonts w:ascii="Times New Roman" w:hAnsi="Times New Roman" w:cs="Times New Roman"/>
          <w:sz w:val="28"/>
          <w:szCs w:val="28"/>
        </w:rPr>
        <w:t>__</w:t>
      </w:r>
    </w:p>
    <w:p w14:paraId="5C1757A2" w14:textId="77777777" w:rsidR="00EF10BB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F7CAF9B" w14:textId="7E652754" w:rsidR="00AD5C28" w:rsidRPr="00AD5C28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;</w:t>
      </w:r>
    </w:p>
    <w:p w14:paraId="55486E7F" w14:textId="77777777" w:rsidR="00EF10BB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автопринадлежности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(антенны, колпаки и др.): </w:t>
      </w:r>
    </w:p>
    <w:p w14:paraId="7FD07C12" w14:textId="77777777" w:rsidR="00EF10BB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9684231"/>
      <w:r w:rsidRPr="00AD5C28">
        <w:rPr>
          <w:rFonts w:ascii="Times New Roman" w:hAnsi="Times New Roman" w:cs="Times New Roman"/>
          <w:sz w:val="28"/>
          <w:szCs w:val="28"/>
        </w:rPr>
        <w:t>__________________________</w:t>
      </w:r>
      <w:r w:rsidR="00EF10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65AF015" w14:textId="77777777" w:rsid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1E6430F" w14:textId="4F3B30FC" w:rsidR="00AD5C28" w:rsidRPr="00AD5C28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5C28" w:rsidRPr="00AD5C28">
        <w:rPr>
          <w:rFonts w:ascii="Times New Roman" w:hAnsi="Times New Roman" w:cs="Times New Roman"/>
          <w:sz w:val="28"/>
          <w:szCs w:val="28"/>
        </w:rPr>
        <w:t>;</w:t>
      </w:r>
      <w:bookmarkEnd w:id="5"/>
    </w:p>
    <w:p w14:paraId="09D311FE" w14:textId="77777777" w:rsidR="00EF10BB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в салоне находились следующие вещи: </w:t>
      </w:r>
    </w:p>
    <w:p w14:paraId="09552427" w14:textId="6F32C597" w:rsid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25893E2" w14:textId="77777777" w:rsid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F16C452" w14:textId="77777777" w:rsid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D5C28">
        <w:rPr>
          <w:rFonts w:ascii="Times New Roman" w:hAnsi="Times New Roman" w:cs="Times New Roman"/>
          <w:sz w:val="28"/>
          <w:szCs w:val="28"/>
        </w:rPr>
        <w:t>;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5C28" w:rsidRPr="00AD5C28">
        <w:rPr>
          <w:rFonts w:ascii="Times New Roman" w:hAnsi="Times New Roman" w:cs="Times New Roman"/>
          <w:sz w:val="28"/>
          <w:szCs w:val="28"/>
        </w:rPr>
        <w:t xml:space="preserve"> скрытые дефекты: </w:t>
      </w:r>
    </w:p>
    <w:p w14:paraId="6ACFE0A2" w14:textId="77777777" w:rsidR="00EF10BB" w:rsidRP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3E99333" w14:textId="77777777" w:rsidR="00EF10BB" w:rsidRPr="00EF10BB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AA2ACF2" w14:textId="55C31BDB" w:rsidR="00AD5C28" w:rsidRPr="00AD5C28" w:rsidRDefault="00EF10BB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B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r w:rsidR="002A64D3" w:rsidRPr="002A64D3">
        <w:rPr>
          <w:rFonts w:ascii="Times New Roman" w:hAnsi="Times New Roman" w:cs="Times New Roman"/>
          <w:sz w:val="28"/>
          <w:szCs w:val="28"/>
        </w:rPr>
        <w:t>_____________________</w:t>
      </w:r>
      <w:r w:rsidR="002A64D3">
        <w:rPr>
          <w:rFonts w:ascii="Times New Roman" w:hAnsi="Times New Roman" w:cs="Times New Roman"/>
          <w:sz w:val="28"/>
          <w:szCs w:val="28"/>
        </w:rPr>
        <w:t>_____</w:t>
      </w:r>
      <w:r w:rsidR="002A64D3" w:rsidRPr="002A64D3">
        <w:rPr>
          <w:rFonts w:ascii="Times New Roman" w:hAnsi="Times New Roman" w:cs="Times New Roman"/>
          <w:sz w:val="28"/>
          <w:szCs w:val="28"/>
        </w:rPr>
        <w:t>__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   несет   ответственность   в  соответствии  с действующим  законодательством  Российской  Федерации  перед  собственником транспортного  средства за повреждение, нанесение иного вреда транспортному </w:t>
      </w:r>
      <w:r w:rsidR="002A64D3">
        <w:rPr>
          <w:rFonts w:ascii="Times New Roman" w:hAnsi="Times New Roman" w:cs="Times New Roman"/>
          <w:sz w:val="28"/>
          <w:szCs w:val="28"/>
        </w:rPr>
        <w:t xml:space="preserve"> 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средству  или  находящемуся  в  нем имуществу, возникшие после его передачи </w:t>
      </w:r>
      <w:r w:rsidR="002A64D3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AD5C28" w:rsidRPr="00AD5C28">
        <w:rPr>
          <w:rFonts w:ascii="Times New Roman" w:hAnsi="Times New Roman" w:cs="Times New Roman"/>
          <w:sz w:val="28"/>
          <w:szCs w:val="28"/>
        </w:rPr>
        <w:t xml:space="preserve">представителю   </w:t>
      </w:r>
      <w:r w:rsidR="002A6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19F25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Транспортное средство принято к эвакуации:</w:t>
      </w:r>
    </w:p>
    <w:p w14:paraId="5DB68AAF" w14:textId="64682C76" w:rsidR="00AD5C28" w:rsidRPr="005C61F9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  </w:t>
      </w:r>
      <w:r w:rsidRPr="005C61F9">
        <w:rPr>
          <w:rFonts w:ascii="Times New Roman" w:hAnsi="Times New Roman" w:cs="Times New Roman"/>
        </w:rPr>
        <w:t>(</w:t>
      </w:r>
      <w:proofErr w:type="gramEnd"/>
      <w:r w:rsidRPr="005C61F9">
        <w:rPr>
          <w:rFonts w:ascii="Times New Roman" w:hAnsi="Times New Roman" w:cs="Times New Roman"/>
        </w:rPr>
        <w:t>Ф.И.О., подпись лица, осуществляющего эвакуацию)</w:t>
      </w:r>
    </w:p>
    <w:p w14:paraId="3EF352C9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 час. _______ мин. "___" _______________ 20__ г.</w:t>
      </w:r>
    </w:p>
    <w:p w14:paraId="17BBC27D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D223BA" w14:textId="77777777" w:rsidR="005C61F9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Транспортное  средство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 принято  на  хранение  в состоянии, указанном в настоящем акте: </w:t>
      </w:r>
    </w:p>
    <w:p w14:paraId="1DE0E628" w14:textId="2BFA0658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7EA58E2" w14:textId="497E9AFF" w:rsidR="00AD5C28" w:rsidRPr="005C61F9" w:rsidRDefault="00AD5C28" w:rsidP="00892740">
      <w:pPr>
        <w:spacing w:after="0" w:line="240" w:lineRule="auto"/>
        <w:ind w:left="-426" w:right="-143" w:firstLine="567"/>
        <w:jc w:val="center"/>
        <w:rPr>
          <w:rFonts w:ascii="Times New Roman" w:hAnsi="Times New Roman" w:cs="Times New Roman"/>
        </w:rPr>
      </w:pPr>
      <w:r w:rsidRPr="005C61F9">
        <w:rPr>
          <w:rFonts w:ascii="Times New Roman" w:hAnsi="Times New Roman" w:cs="Times New Roman"/>
        </w:rPr>
        <w:t>(Ф.И.О., подпись лица, ответственного за хранение)</w:t>
      </w:r>
    </w:p>
    <w:p w14:paraId="5460B376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 час. _______ мин. "___" _______________ 20__ г.</w:t>
      </w:r>
    </w:p>
    <w:p w14:paraId="1CD19C26" w14:textId="77777777" w:rsidR="00AD5C28" w:rsidRPr="00AD5C28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4EE78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14:paraId="008D46F1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46E73AC1" w14:textId="77777777" w:rsidR="005C61F9" w:rsidRPr="00A614A3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2FC5E897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5678AC11" w14:textId="77777777" w:rsidR="005C61F9" w:rsidRPr="00A614A3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6E6DDF64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081FE9A8" w14:textId="77777777" w:rsidR="005C61F9" w:rsidRPr="00A614A3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4B537BEA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5C28">
        <w:rPr>
          <w:rFonts w:ascii="Times New Roman" w:hAnsi="Times New Roman" w:cs="Times New Roman"/>
          <w:sz w:val="28"/>
          <w:szCs w:val="28"/>
        </w:rPr>
        <w:t>__ _______________ ________________________________</w:t>
      </w:r>
    </w:p>
    <w:p w14:paraId="5CC5AE73" w14:textId="77777777" w:rsidR="005C61F9" w:rsidRPr="00A614A3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A614A3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26C267F1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A4D30" w14:textId="77777777" w:rsidR="005C61F9" w:rsidRPr="00AD5C28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5C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5C28">
        <w:rPr>
          <w:rFonts w:ascii="Times New Roman" w:hAnsi="Times New Roman" w:cs="Times New Roman"/>
          <w:sz w:val="28"/>
          <w:szCs w:val="28"/>
        </w:rPr>
        <w:t xml:space="preserve"> _______________ _____________________________</w:t>
      </w:r>
    </w:p>
    <w:p w14:paraId="0B0FEC9A" w14:textId="77777777" w:rsidR="005C61F9" w:rsidRPr="00A614A3" w:rsidRDefault="005C61F9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</w:rPr>
      </w:pPr>
      <w:r w:rsidRPr="00A614A3">
        <w:rPr>
          <w:rFonts w:ascii="Times New Roman" w:hAnsi="Times New Roman" w:cs="Times New Roman"/>
        </w:rPr>
        <w:t xml:space="preserve">       (</w:t>
      </w:r>
      <w:proofErr w:type="gramStart"/>
      <w:r w:rsidRPr="00A614A3">
        <w:rPr>
          <w:rFonts w:ascii="Times New Roman" w:hAnsi="Times New Roman" w:cs="Times New Roman"/>
        </w:rPr>
        <w:t xml:space="preserve">должность)   </w:t>
      </w:r>
      <w:proofErr w:type="gramEnd"/>
      <w:r w:rsidRPr="00A61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A614A3">
        <w:rPr>
          <w:rFonts w:ascii="Times New Roman" w:hAnsi="Times New Roman" w:cs="Times New Roman"/>
        </w:rPr>
        <w:t xml:space="preserve">   (подпись)                </w:t>
      </w:r>
      <w:r>
        <w:rPr>
          <w:rFonts w:ascii="Times New Roman" w:hAnsi="Times New Roman" w:cs="Times New Roman"/>
        </w:rPr>
        <w:t xml:space="preserve">             </w:t>
      </w:r>
      <w:r w:rsidRPr="00A614A3">
        <w:rPr>
          <w:rFonts w:ascii="Times New Roman" w:hAnsi="Times New Roman" w:cs="Times New Roman"/>
        </w:rPr>
        <w:t xml:space="preserve"> (Ф.И.О.)</w:t>
      </w:r>
    </w:p>
    <w:p w14:paraId="407B05B1" w14:textId="2892D8D3" w:rsidR="00AD5C28" w:rsidRPr="00500A05" w:rsidRDefault="00AD5C28" w:rsidP="00892740">
      <w:pPr>
        <w:spacing w:after="0" w:line="240" w:lineRule="auto"/>
        <w:ind w:left="-426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C28" w:rsidRPr="00500A05" w:rsidSect="00234A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45"/>
    <w:rsid w:val="00100B20"/>
    <w:rsid w:val="00104CF3"/>
    <w:rsid w:val="00116499"/>
    <w:rsid w:val="001A2377"/>
    <w:rsid w:val="001D108A"/>
    <w:rsid w:val="001D4B01"/>
    <w:rsid w:val="001E4585"/>
    <w:rsid w:val="00234A64"/>
    <w:rsid w:val="002A64D3"/>
    <w:rsid w:val="003D3ED9"/>
    <w:rsid w:val="003F3B8B"/>
    <w:rsid w:val="0041008C"/>
    <w:rsid w:val="00425E89"/>
    <w:rsid w:val="004B2C56"/>
    <w:rsid w:val="004C3BC2"/>
    <w:rsid w:val="00500A05"/>
    <w:rsid w:val="00555C62"/>
    <w:rsid w:val="005C61F9"/>
    <w:rsid w:val="00652B45"/>
    <w:rsid w:val="006A0FB8"/>
    <w:rsid w:val="00774578"/>
    <w:rsid w:val="007E361F"/>
    <w:rsid w:val="00892740"/>
    <w:rsid w:val="008A499D"/>
    <w:rsid w:val="00951AD2"/>
    <w:rsid w:val="009B0DE1"/>
    <w:rsid w:val="009C65F1"/>
    <w:rsid w:val="00A614A3"/>
    <w:rsid w:val="00AD5C28"/>
    <w:rsid w:val="00BA48C4"/>
    <w:rsid w:val="00C10DAA"/>
    <w:rsid w:val="00C15B73"/>
    <w:rsid w:val="00C557EA"/>
    <w:rsid w:val="00DA52E4"/>
    <w:rsid w:val="00E16381"/>
    <w:rsid w:val="00EB5082"/>
    <w:rsid w:val="00EF10BB"/>
    <w:rsid w:val="00F1279A"/>
    <w:rsid w:val="00F3430B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36E"/>
  <w15:chartTrackingRefBased/>
  <w15:docId w15:val="{3DBA1E1A-B2A6-416B-AE84-208C5CB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20"/>
    <w:pPr>
      <w:ind w:left="720"/>
      <w:contextualSpacing/>
    </w:pPr>
  </w:style>
  <w:style w:type="character" w:styleId="a4">
    <w:name w:val="Hyperlink"/>
    <w:basedOn w:val="a0"/>
    <w:uiPriority w:val="99"/>
    <w:semiHidden/>
    <w:rsid w:val="00892740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892740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92740"/>
    <w:pPr>
      <w:shd w:val="clear" w:color="auto" w:fill="FFFFFF"/>
      <w:spacing w:before="60" w:after="240" w:line="322" w:lineRule="exact"/>
      <w:jc w:val="both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46DAD8A9122C04FB06D58D94CBC48C8304B99153D5D01C202E1AC0FDCE08EBC09DC6135DED8EF3BBF037B59452cCI" TargetMode="External"/><Relationship Id="rId5" Type="http://schemas.openxmlformats.org/officeDocument/2006/relationships/hyperlink" Target="consultantplus://offline/ref=FF46DAD8A9122C04FB06D58D94CBC48C820DBE915CDFD01C202E1AC0FDCE08EBC09DC6135DED8EF3BBF037B59452c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Мельниченко</dc:creator>
  <cp:keywords/>
  <dc:description/>
  <cp:lastModifiedBy>Марина Ганичева</cp:lastModifiedBy>
  <cp:revision>21</cp:revision>
  <cp:lastPrinted>2021-12-10T07:59:00Z</cp:lastPrinted>
  <dcterms:created xsi:type="dcterms:W3CDTF">2021-12-06T06:15:00Z</dcterms:created>
  <dcterms:modified xsi:type="dcterms:W3CDTF">2021-12-10T08:01:00Z</dcterms:modified>
</cp:coreProperties>
</file>