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9E" w:rsidRPr="00604310" w:rsidRDefault="00851C9F" w:rsidP="0071439E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9F" w:rsidRPr="00851C9F" w:rsidRDefault="00851C9F" w:rsidP="00851C9F">
      <w:pPr>
        <w:tabs>
          <w:tab w:val="left" w:pos="257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51C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</w:t>
      </w:r>
    </w:p>
    <w:p w:rsidR="00851C9F" w:rsidRPr="00851C9F" w:rsidRDefault="00851C9F" w:rsidP="00851C9F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851C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Песковатского</w:t>
      </w:r>
      <w:proofErr w:type="spellEnd"/>
      <w:r w:rsidRPr="00851C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851C9F" w:rsidRPr="00851C9F" w:rsidRDefault="00851C9F" w:rsidP="00851C9F">
      <w:pPr>
        <w:autoSpaceDE w:val="0"/>
        <w:autoSpaceDN w:val="0"/>
        <w:adjustRightInd w:val="0"/>
        <w:spacing w:line="252" w:lineRule="auto"/>
        <w:ind w:left="426" w:right="-568" w:hanging="99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spellStart"/>
      <w:r w:rsidRPr="00851C9F">
        <w:rPr>
          <w:rFonts w:ascii="Times New Roman CYR" w:hAnsi="Times New Roman CYR" w:cs="Times New Roman CYR"/>
          <w:b/>
          <w:color w:val="000000"/>
          <w:sz w:val="28"/>
          <w:szCs w:val="28"/>
        </w:rPr>
        <w:t>Городищенского</w:t>
      </w:r>
      <w:proofErr w:type="spellEnd"/>
      <w:r w:rsidRPr="00851C9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851C9F" w:rsidRDefault="00851C9F" w:rsidP="00851C9F">
      <w:pPr>
        <w:autoSpaceDE w:val="0"/>
        <w:autoSpaceDN w:val="0"/>
        <w:adjustRightInd w:val="0"/>
        <w:spacing w:line="252" w:lineRule="auto"/>
        <w:ind w:left="426" w:right="-1" w:hanging="993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403029 Волгоградская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Городищенский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район,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х.Песковатка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ул. Центральная, д. 11, тел.:8(84468)4-11-17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E-mail:adm.peskovatki@yandex.ru</w:t>
      </w:r>
      <w:proofErr w:type="spellEnd"/>
    </w:p>
    <w:p w:rsidR="0071439E" w:rsidRPr="00604310" w:rsidRDefault="0071439E" w:rsidP="0071439E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1439E" w:rsidRPr="00604310" w:rsidRDefault="00851C9F" w:rsidP="0071439E">
      <w:pPr>
        <w:suppressAutoHyphens/>
        <w:jc w:val="center"/>
        <w:rPr>
          <w:sz w:val="24"/>
          <w:szCs w:val="24"/>
          <w:lang w:eastAsia="ar-SA"/>
        </w:rPr>
      </w:pPr>
      <w:r>
        <w:rPr>
          <w:b/>
          <w:bCs/>
          <w:sz w:val="32"/>
          <w:szCs w:val="32"/>
          <w:lang w:eastAsia="ar-SA"/>
        </w:rPr>
        <w:t>РАСПОРЯЖЕНИЕ</w:t>
      </w:r>
    </w:p>
    <w:p w:rsidR="0071439E" w:rsidRPr="00604310" w:rsidRDefault="0071439E" w:rsidP="0071439E">
      <w:pPr>
        <w:suppressAutoHyphens/>
        <w:rPr>
          <w:sz w:val="24"/>
          <w:szCs w:val="24"/>
          <w:lang w:eastAsia="ar-SA"/>
        </w:rPr>
      </w:pPr>
    </w:p>
    <w:p w:rsidR="0071439E" w:rsidRPr="00851C9F" w:rsidRDefault="00851C9F" w:rsidP="0071439E">
      <w:pPr>
        <w:suppressAutoHyphens/>
        <w:rPr>
          <w:sz w:val="28"/>
          <w:szCs w:val="28"/>
          <w:lang w:eastAsia="ar-SA"/>
        </w:rPr>
      </w:pPr>
      <w:r w:rsidRPr="00851C9F">
        <w:rPr>
          <w:b/>
          <w:bCs/>
          <w:sz w:val="28"/>
          <w:szCs w:val="28"/>
          <w:lang w:eastAsia="ar-SA"/>
        </w:rPr>
        <w:t>от 28</w:t>
      </w:r>
      <w:r w:rsidR="0071439E" w:rsidRPr="00851C9F">
        <w:rPr>
          <w:b/>
          <w:sz w:val="28"/>
          <w:szCs w:val="28"/>
          <w:lang w:eastAsia="ar-SA"/>
        </w:rPr>
        <w:t>.0</w:t>
      </w:r>
      <w:r w:rsidRPr="00851C9F">
        <w:rPr>
          <w:b/>
          <w:sz w:val="28"/>
          <w:szCs w:val="28"/>
          <w:lang w:eastAsia="ar-SA"/>
        </w:rPr>
        <w:t>2.2023</w:t>
      </w:r>
      <w:r w:rsidR="0071439E" w:rsidRPr="00851C9F">
        <w:rPr>
          <w:b/>
          <w:sz w:val="28"/>
          <w:szCs w:val="28"/>
          <w:lang w:eastAsia="ar-SA"/>
        </w:rPr>
        <w:t xml:space="preserve"> г.                                                                      № </w:t>
      </w:r>
      <w:r w:rsidR="00713519">
        <w:rPr>
          <w:b/>
          <w:sz w:val="28"/>
          <w:szCs w:val="28"/>
          <w:lang w:eastAsia="ar-SA"/>
        </w:rPr>
        <w:t>2</w:t>
      </w:r>
    </w:p>
    <w:p w:rsidR="0071439E" w:rsidRPr="00851C9F" w:rsidRDefault="0071439E" w:rsidP="0071439E">
      <w:pPr>
        <w:tabs>
          <w:tab w:val="left" w:pos="567"/>
        </w:tabs>
        <w:jc w:val="center"/>
        <w:rPr>
          <w:sz w:val="28"/>
          <w:szCs w:val="28"/>
        </w:rPr>
      </w:pPr>
    </w:p>
    <w:p w:rsidR="00851C9F" w:rsidRPr="00851C9F" w:rsidRDefault="00851C9F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bookmarkStart w:id="0" w:name="sub_5"/>
      <w:r w:rsidRPr="00851C9F">
        <w:rPr>
          <w:rStyle w:val="a6"/>
          <w:color w:val="000000"/>
          <w:sz w:val="28"/>
          <w:szCs w:val="28"/>
        </w:rPr>
        <w:t xml:space="preserve">Об утверждении Доклада </w:t>
      </w:r>
      <w:r w:rsidRPr="00851C9F">
        <w:rPr>
          <w:b/>
          <w:bCs/>
          <w:color w:val="000000"/>
          <w:sz w:val="28"/>
          <w:szCs w:val="28"/>
        </w:rPr>
        <w:t xml:space="preserve">обобщения правоприменительной практики администрации </w:t>
      </w:r>
      <w:proofErr w:type="spellStart"/>
      <w:r w:rsidRPr="00851C9F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1C9F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по муниципальному </w:t>
      </w:r>
      <w:r w:rsidRPr="00851C9F">
        <w:rPr>
          <w:rFonts w:eastAsia="Calibri"/>
          <w:b/>
          <w:bCs/>
          <w:color w:val="000000"/>
          <w:sz w:val="28"/>
          <w:szCs w:val="28"/>
        </w:rPr>
        <w:t>жилищному</w:t>
      </w:r>
      <w:r w:rsidRPr="00851C9F">
        <w:rPr>
          <w:b/>
          <w:bCs/>
          <w:color w:val="000000"/>
          <w:sz w:val="28"/>
          <w:szCs w:val="28"/>
        </w:rPr>
        <w:t xml:space="preserve"> контролю в границах </w:t>
      </w:r>
      <w:proofErr w:type="spellStart"/>
      <w:r w:rsidRPr="00851C9F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1C9F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851C9F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за 2022 год</w:t>
      </w:r>
    </w:p>
    <w:p w:rsidR="00851C9F" w:rsidRPr="00713519" w:rsidRDefault="00851C9F" w:rsidP="00713519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851C9F">
        <w:rPr>
          <w:b w:val="0"/>
          <w:bCs/>
          <w:color w:val="000000"/>
          <w:sz w:val="28"/>
          <w:szCs w:val="28"/>
        </w:rPr>
        <w:tab/>
      </w:r>
      <w:r w:rsidRPr="00713519">
        <w:rPr>
          <w:b w:val="0"/>
          <w:color w:val="000000"/>
          <w:sz w:val="28"/>
          <w:szCs w:val="28"/>
        </w:rPr>
        <w:t xml:space="preserve"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пунктом 3.1.2 Положения о </w:t>
      </w:r>
      <w:bookmarkStart w:id="1" w:name="_Hlk73456502"/>
      <w:r w:rsidR="00713519" w:rsidRPr="00713519">
        <w:rPr>
          <w:b w:val="0"/>
          <w:color w:val="000000"/>
          <w:sz w:val="28"/>
          <w:szCs w:val="28"/>
        </w:rPr>
        <w:t>муниципальном жилищном контроле на территории</w:t>
      </w:r>
      <w:r w:rsidR="00713519">
        <w:rPr>
          <w:b w:val="0"/>
          <w:color w:val="000000"/>
          <w:sz w:val="28"/>
          <w:szCs w:val="28"/>
        </w:rPr>
        <w:t xml:space="preserve"> </w:t>
      </w:r>
      <w:proofErr w:type="spellStart"/>
      <w:r w:rsidR="00713519" w:rsidRPr="00713519">
        <w:rPr>
          <w:b w:val="0"/>
          <w:color w:val="000000"/>
          <w:sz w:val="28"/>
          <w:szCs w:val="28"/>
        </w:rPr>
        <w:t>Песковатского</w:t>
      </w:r>
      <w:proofErr w:type="spellEnd"/>
      <w:r w:rsidR="00713519" w:rsidRPr="00713519">
        <w:rPr>
          <w:b w:val="0"/>
          <w:color w:val="000000"/>
          <w:sz w:val="28"/>
          <w:szCs w:val="28"/>
        </w:rPr>
        <w:t xml:space="preserve"> сельского поселения</w:t>
      </w:r>
      <w:bookmarkEnd w:id="1"/>
      <w:r w:rsidRPr="000D5CEE">
        <w:rPr>
          <w:b w:val="0"/>
          <w:color w:val="000000"/>
          <w:sz w:val="28"/>
          <w:szCs w:val="28"/>
        </w:rPr>
        <w:t xml:space="preserve">», утвержденного решением </w:t>
      </w:r>
      <w:proofErr w:type="spellStart"/>
      <w:r w:rsidRPr="000D5CEE">
        <w:rPr>
          <w:b w:val="0"/>
          <w:color w:val="000000"/>
          <w:sz w:val="28"/>
          <w:szCs w:val="28"/>
        </w:rPr>
        <w:t>Песковатского</w:t>
      </w:r>
      <w:proofErr w:type="spellEnd"/>
      <w:r w:rsidR="00713519" w:rsidRPr="000D5CEE">
        <w:rPr>
          <w:b w:val="0"/>
          <w:color w:val="000000"/>
          <w:sz w:val="28"/>
          <w:szCs w:val="28"/>
        </w:rPr>
        <w:t xml:space="preserve"> Совета депутатов</w:t>
      </w:r>
      <w:r w:rsidRPr="000D5CEE">
        <w:rPr>
          <w:b w:val="0"/>
          <w:color w:val="000000"/>
          <w:sz w:val="28"/>
          <w:szCs w:val="28"/>
        </w:rPr>
        <w:t xml:space="preserve"> от </w:t>
      </w:r>
      <w:r w:rsidR="00713519" w:rsidRPr="000D5CEE">
        <w:rPr>
          <w:b w:val="0"/>
          <w:color w:val="000000"/>
          <w:sz w:val="28"/>
          <w:szCs w:val="28"/>
        </w:rPr>
        <w:t>2</w:t>
      </w:r>
      <w:r w:rsidR="00F900F3">
        <w:rPr>
          <w:b w:val="0"/>
          <w:color w:val="000000"/>
          <w:sz w:val="28"/>
          <w:szCs w:val="28"/>
        </w:rPr>
        <w:t>3</w:t>
      </w:r>
      <w:r w:rsidR="00713519" w:rsidRPr="000D5CEE">
        <w:rPr>
          <w:b w:val="0"/>
          <w:color w:val="000000"/>
          <w:sz w:val="28"/>
          <w:szCs w:val="28"/>
        </w:rPr>
        <w:t>.0</w:t>
      </w:r>
      <w:r w:rsidR="00F900F3">
        <w:rPr>
          <w:b w:val="0"/>
          <w:color w:val="000000"/>
          <w:sz w:val="28"/>
          <w:szCs w:val="28"/>
        </w:rPr>
        <w:t>7</w:t>
      </w:r>
      <w:r w:rsidRPr="000D5CEE">
        <w:rPr>
          <w:b w:val="0"/>
          <w:color w:val="000000"/>
          <w:sz w:val="28"/>
          <w:szCs w:val="28"/>
        </w:rPr>
        <w:t>.</w:t>
      </w:r>
      <w:r w:rsidR="00713519" w:rsidRPr="000D5CEE">
        <w:rPr>
          <w:b w:val="0"/>
          <w:color w:val="000000"/>
          <w:sz w:val="28"/>
          <w:szCs w:val="28"/>
        </w:rPr>
        <w:t>202</w:t>
      </w:r>
      <w:r w:rsidR="00F900F3">
        <w:rPr>
          <w:b w:val="0"/>
          <w:color w:val="000000"/>
          <w:sz w:val="28"/>
          <w:szCs w:val="28"/>
        </w:rPr>
        <w:t>1</w:t>
      </w:r>
      <w:r w:rsidR="00713519" w:rsidRPr="000D5CEE">
        <w:rPr>
          <w:b w:val="0"/>
          <w:color w:val="000000"/>
          <w:sz w:val="28"/>
          <w:szCs w:val="28"/>
        </w:rPr>
        <w:t xml:space="preserve"> г.</w:t>
      </w:r>
      <w:r w:rsidRPr="000D5CEE">
        <w:rPr>
          <w:b w:val="0"/>
          <w:color w:val="000000"/>
          <w:sz w:val="28"/>
          <w:szCs w:val="28"/>
        </w:rPr>
        <w:t xml:space="preserve"> № </w:t>
      </w:r>
      <w:r w:rsidR="00F900F3">
        <w:rPr>
          <w:b w:val="0"/>
          <w:color w:val="000000"/>
          <w:sz w:val="28"/>
          <w:szCs w:val="28"/>
        </w:rPr>
        <w:t>26</w:t>
      </w:r>
      <w:r w:rsidRPr="000D5CEE">
        <w:rPr>
          <w:b w:val="0"/>
          <w:color w:val="000000"/>
          <w:sz w:val="28"/>
          <w:szCs w:val="28"/>
        </w:rPr>
        <w:t>: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 xml:space="preserve">1. Утвердить доклад о результатах </w:t>
      </w:r>
      <w:r w:rsidR="000D5CEE" w:rsidRPr="000D5CEE">
        <w:rPr>
          <w:color w:val="000000"/>
          <w:sz w:val="28"/>
          <w:szCs w:val="28"/>
        </w:rPr>
        <w:t xml:space="preserve">обобщения правоприменительной практики администрации </w:t>
      </w:r>
      <w:proofErr w:type="spellStart"/>
      <w:r w:rsidR="000D5CEE" w:rsidRPr="000D5CEE">
        <w:rPr>
          <w:color w:val="000000"/>
          <w:sz w:val="28"/>
          <w:szCs w:val="28"/>
        </w:rPr>
        <w:t>Песковатского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D5CEE" w:rsidRPr="000D5CEE">
        <w:rPr>
          <w:color w:val="000000"/>
          <w:sz w:val="28"/>
          <w:szCs w:val="28"/>
        </w:rPr>
        <w:t>Городищенского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муниципального района Волгоградской области по муниципальному жилищному контролю в границах </w:t>
      </w:r>
      <w:proofErr w:type="spellStart"/>
      <w:r w:rsidR="000D5CEE" w:rsidRPr="000D5CEE">
        <w:rPr>
          <w:color w:val="000000"/>
          <w:sz w:val="28"/>
          <w:szCs w:val="28"/>
        </w:rPr>
        <w:t>Песковатского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D5CEE" w:rsidRPr="000D5CEE">
        <w:rPr>
          <w:color w:val="000000"/>
          <w:sz w:val="28"/>
          <w:szCs w:val="28"/>
        </w:rPr>
        <w:t>Городищенского</w:t>
      </w:r>
      <w:proofErr w:type="spellEnd"/>
      <w:r w:rsidR="000D5CEE" w:rsidRPr="000D5CEE">
        <w:rPr>
          <w:color w:val="000000"/>
          <w:sz w:val="28"/>
          <w:szCs w:val="28"/>
        </w:rPr>
        <w:t xml:space="preserve"> муниципального района Волгоградской области за 2022 год</w:t>
      </w:r>
      <w:r w:rsidR="000D5CEE">
        <w:rPr>
          <w:color w:val="000000"/>
          <w:sz w:val="28"/>
          <w:szCs w:val="28"/>
        </w:rPr>
        <w:t>.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 xml:space="preserve">2. Разместить настоящее распоряжение на официальном сайте </w:t>
      </w:r>
      <w:proofErr w:type="spellStart"/>
      <w:r w:rsidR="00851C9F" w:rsidRPr="00851C9F">
        <w:rPr>
          <w:color w:val="000000"/>
          <w:sz w:val="28"/>
          <w:szCs w:val="28"/>
        </w:rPr>
        <w:t>Песковатского</w:t>
      </w:r>
      <w:proofErr w:type="spellEnd"/>
      <w:r w:rsidR="00851C9F" w:rsidRPr="00851C9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51C9F" w:rsidRPr="00851C9F">
        <w:rPr>
          <w:color w:val="000000"/>
          <w:sz w:val="28"/>
          <w:szCs w:val="28"/>
        </w:rPr>
        <w:t>Городищенского</w:t>
      </w:r>
      <w:proofErr w:type="spellEnd"/>
      <w:r w:rsidR="00851C9F" w:rsidRPr="00851C9F">
        <w:rPr>
          <w:color w:val="000000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>3. Контроль исполнения распоряжения оставляю за собой.</w:t>
      </w:r>
    </w:p>
    <w:p w:rsidR="00851C9F" w:rsidRPr="00851C9F" w:rsidRDefault="00713519" w:rsidP="0071351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1C9F" w:rsidRPr="00851C9F">
        <w:rPr>
          <w:color w:val="000000"/>
          <w:sz w:val="28"/>
          <w:szCs w:val="28"/>
        </w:rPr>
        <w:t>4. Распоряжение вступает в силу со дня его подписания.</w:t>
      </w:r>
    </w:p>
    <w:p w:rsidR="0071439E" w:rsidRDefault="0071439E" w:rsidP="00713519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19" w:rsidRDefault="00713519" w:rsidP="00713519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19" w:rsidRPr="00851C9F" w:rsidRDefault="00713519" w:rsidP="00713519">
      <w:pPr>
        <w:pStyle w:val="11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39E" w:rsidRPr="00851C9F" w:rsidRDefault="0071439E" w:rsidP="00713519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C9F">
        <w:rPr>
          <w:rFonts w:ascii="Times New Roman" w:hAnsi="Times New Roman" w:cs="Times New Roman"/>
          <w:sz w:val="28"/>
          <w:szCs w:val="28"/>
        </w:rPr>
        <w:t xml:space="preserve">Глава Песковатского </w:t>
      </w:r>
    </w:p>
    <w:p w:rsidR="0071439E" w:rsidRPr="00851C9F" w:rsidRDefault="0071439E" w:rsidP="00713519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C9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А.А.Торшин</w:t>
      </w:r>
    </w:p>
    <w:bookmarkEnd w:id="0"/>
    <w:p w:rsidR="0071439E" w:rsidRPr="00851C9F" w:rsidRDefault="0071439E" w:rsidP="0071351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71439E" w:rsidRPr="00851C9F" w:rsidRDefault="0071439E" w:rsidP="0071439E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71439E" w:rsidRPr="00851C9F" w:rsidRDefault="0071439E" w:rsidP="00C4268C">
      <w:pPr>
        <w:widowControl w:val="0"/>
        <w:autoSpaceDE w:val="0"/>
        <w:jc w:val="right"/>
        <w:rPr>
          <w:sz w:val="28"/>
          <w:szCs w:val="28"/>
        </w:rPr>
      </w:pPr>
    </w:p>
    <w:p w:rsidR="0071439E" w:rsidRPr="00851C9F" w:rsidRDefault="0071439E" w:rsidP="00C4268C">
      <w:pPr>
        <w:widowControl w:val="0"/>
        <w:autoSpaceDE w:val="0"/>
        <w:jc w:val="right"/>
        <w:rPr>
          <w:sz w:val="28"/>
          <w:szCs w:val="28"/>
        </w:rPr>
      </w:pPr>
    </w:p>
    <w:p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</w:p>
    <w:p w:rsidR="0071439E" w:rsidRDefault="0071439E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E1347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Утвержден </w:t>
      </w:r>
      <w:r w:rsidR="00851C9F">
        <w:rPr>
          <w:sz w:val="24"/>
          <w:szCs w:val="24"/>
        </w:rPr>
        <w:t>распоряжением</w:t>
      </w:r>
      <w:r w:rsidR="003E1347">
        <w:rPr>
          <w:sz w:val="24"/>
          <w:szCs w:val="24"/>
        </w:rPr>
        <w:t xml:space="preserve"> администрации </w:t>
      </w:r>
    </w:p>
    <w:p w:rsidR="00C4268C" w:rsidRPr="00363325" w:rsidRDefault="003E1347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Песковатского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от </w:t>
      </w:r>
      <w:r w:rsidR="00713519">
        <w:rPr>
          <w:sz w:val="24"/>
          <w:szCs w:val="24"/>
        </w:rPr>
        <w:t>28</w:t>
      </w:r>
      <w:r w:rsidR="0071439E">
        <w:rPr>
          <w:sz w:val="24"/>
          <w:szCs w:val="24"/>
        </w:rPr>
        <w:t>.0</w:t>
      </w:r>
      <w:r w:rsidR="00713519">
        <w:rPr>
          <w:sz w:val="24"/>
          <w:szCs w:val="24"/>
        </w:rPr>
        <w:t>2</w:t>
      </w:r>
      <w:r w:rsidR="0071439E">
        <w:rPr>
          <w:sz w:val="24"/>
          <w:szCs w:val="24"/>
        </w:rPr>
        <w:t>.202</w:t>
      </w:r>
      <w:r w:rsidR="00713519">
        <w:rPr>
          <w:sz w:val="24"/>
          <w:szCs w:val="24"/>
        </w:rPr>
        <w:t>3</w:t>
      </w:r>
      <w:r w:rsidRPr="00363325">
        <w:rPr>
          <w:sz w:val="24"/>
          <w:szCs w:val="24"/>
        </w:rPr>
        <w:t xml:space="preserve"> г. №</w:t>
      </w:r>
      <w:r w:rsidR="0071439E">
        <w:rPr>
          <w:sz w:val="24"/>
          <w:szCs w:val="24"/>
        </w:rPr>
        <w:t xml:space="preserve"> </w:t>
      </w:r>
      <w:r w:rsidR="00713519">
        <w:rPr>
          <w:sz w:val="24"/>
          <w:szCs w:val="24"/>
        </w:rPr>
        <w:t>2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51C9F" w:rsidRPr="00713519" w:rsidRDefault="00851C9F" w:rsidP="00713519">
      <w:pPr>
        <w:ind w:firstLine="567"/>
        <w:jc w:val="both"/>
        <w:rPr>
          <w:color w:val="C00000"/>
          <w:sz w:val="28"/>
          <w:szCs w:val="28"/>
        </w:rPr>
      </w:pPr>
      <w:r w:rsidRPr="00713519">
        <w:rPr>
          <w:b/>
          <w:bCs/>
          <w:color w:val="000000"/>
          <w:sz w:val="28"/>
          <w:szCs w:val="28"/>
        </w:rPr>
        <w:t xml:space="preserve">Доклад о результатах обобщения правоприменительной практики администрации </w:t>
      </w:r>
      <w:proofErr w:type="spellStart"/>
      <w:r w:rsidRPr="00713519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13519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по муниципальному </w:t>
      </w:r>
      <w:r w:rsidRPr="00713519">
        <w:rPr>
          <w:rFonts w:eastAsia="Calibri"/>
          <w:b/>
          <w:bCs/>
          <w:color w:val="000000"/>
          <w:sz w:val="28"/>
          <w:szCs w:val="28"/>
        </w:rPr>
        <w:t>жилищному</w:t>
      </w:r>
      <w:r w:rsidRPr="00713519">
        <w:rPr>
          <w:b/>
          <w:bCs/>
          <w:color w:val="000000"/>
          <w:sz w:val="28"/>
          <w:szCs w:val="28"/>
        </w:rPr>
        <w:t xml:space="preserve"> контролю в границах </w:t>
      </w:r>
      <w:proofErr w:type="spellStart"/>
      <w:r w:rsidRPr="00713519">
        <w:rPr>
          <w:b/>
          <w:bCs/>
          <w:color w:val="000000"/>
          <w:sz w:val="28"/>
          <w:szCs w:val="28"/>
        </w:rPr>
        <w:t>Песковатского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13519">
        <w:rPr>
          <w:b/>
          <w:bCs/>
          <w:color w:val="000000"/>
          <w:sz w:val="28"/>
          <w:szCs w:val="28"/>
        </w:rPr>
        <w:t>Городищенского</w:t>
      </w:r>
      <w:proofErr w:type="spellEnd"/>
      <w:r w:rsidRPr="00713519">
        <w:rPr>
          <w:b/>
          <w:bCs/>
          <w:color w:val="000000"/>
          <w:sz w:val="28"/>
          <w:szCs w:val="28"/>
        </w:rPr>
        <w:t xml:space="preserve"> муниципального района Волгоградской области за 2022 год.</w:t>
      </w:r>
      <w:bookmarkStart w:id="2" w:name="_GoBack1"/>
      <w:bookmarkEnd w:id="2"/>
    </w:p>
    <w:p w:rsidR="00851C9F" w:rsidRPr="00713519" w:rsidRDefault="00851C9F" w:rsidP="007135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3519">
        <w:rPr>
          <w:sz w:val="28"/>
          <w:szCs w:val="28"/>
        </w:rPr>
        <w:t xml:space="preserve">Доклад  обобщения правоприменительной практики администрации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поселения </w:t>
      </w:r>
      <w:proofErr w:type="spellStart"/>
      <w:r w:rsidRPr="00713519">
        <w:rPr>
          <w:sz w:val="28"/>
          <w:szCs w:val="28"/>
        </w:rPr>
        <w:t>Городищенского</w:t>
      </w:r>
      <w:proofErr w:type="spellEnd"/>
      <w:r w:rsidRPr="00713519">
        <w:rPr>
          <w:sz w:val="28"/>
          <w:szCs w:val="28"/>
        </w:rPr>
        <w:t xml:space="preserve"> муниципального района Волгоградской области по муниципальному жилищному контролю в границах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поселения </w:t>
      </w:r>
      <w:proofErr w:type="spellStart"/>
      <w:r w:rsidRPr="00713519">
        <w:rPr>
          <w:sz w:val="28"/>
          <w:szCs w:val="28"/>
        </w:rPr>
        <w:t>Городищенского</w:t>
      </w:r>
      <w:proofErr w:type="spellEnd"/>
      <w:r w:rsidRPr="00713519">
        <w:rPr>
          <w:sz w:val="28"/>
          <w:szCs w:val="28"/>
        </w:rPr>
        <w:t xml:space="preserve"> муниципального района Волгоградской области за 2022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Федерации».</w:t>
      </w:r>
    </w:p>
    <w:p w:rsidR="00851C9F" w:rsidRPr="00713519" w:rsidRDefault="00851C9F" w:rsidP="00713519">
      <w:pPr>
        <w:ind w:firstLine="709"/>
        <w:jc w:val="both"/>
        <w:rPr>
          <w:sz w:val="28"/>
          <w:szCs w:val="28"/>
        </w:rPr>
      </w:pPr>
      <w:r w:rsidRPr="00713519">
        <w:rPr>
          <w:sz w:val="28"/>
          <w:szCs w:val="28"/>
        </w:rPr>
        <w:t>Анализ практики осуществления муниципального жилищного контроля подготовлен с целью обеспечения доступности сведений об указанной практики, устранения условий, способствующих совершению правонарушений, а также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</w:t>
      </w:r>
    </w:p>
    <w:p w:rsidR="00851C9F" w:rsidRPr="00713519" w:rsidRDefault="00851C9F" w:rsidP="007135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13519">
        <w:rPr>
          <w:sz w:val="28"/>
          <w:szCs w:val="28"/>
        </w:rPr>
        <w:t xml:space="preserve">В соответствии с частью 2 статьи 61 Федерального закона № 248-ФЗ, муниципальный жилищный контроль на территории 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поселения осуществляется без проведения плановых контрольных мероприятий.</w:t>
      </w:r>
    </w:p>
    <w:p w:rsidR="00851C9F" w:rsidRPr="00713519" w:rsidRDefault="00851C9F" w:rsidP="00713519">
      <w:pPr>
        <w:ind w:firstLine="709"/>
        <w:jc w:val="both"/>
        <w:rPr>
          <w:sz w:val="28"/>
          <w:szCs w:val="28"/>
        </w:rPr>
      </w:pPr>
      <w:r w:rsidRPr="00713519">
        <w:rPr>
          <w:sz w:val="28"/>
          <w:szCs w:val="28"/>
        </w:rPr>
        <w:t xml:space="preserve">За 2022 год </w:t>
      </w:r>
      <w:r w:rsidRPr="00713519">
        <w:rPr>
          <w:color w:val="000000"/>
          <w:sz w:val="28"/>
          <w:szCs w:val="28"/>
        </w:rPr>
        <w:t>в связи с отсутствием оснований</w:t>
      </w:r>
      <w:r w:rsidRPr="00713519">
        <w:rPr>
          <w:sz w:val="28"/>
          <w:szCs w:val="28"/>
        </w:rPr>
        <w:t xml:space="preserve"> администрацией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поселения </w:t>
      </w:r>
      <w:proofErr w:type="spellStart"/>
      <w:r w:rsidRPr="00713519">
        <w:rPr>
          <w:sz w:val="28"/>
          <w:szCs w:val="28"/>
        </w:rPr>
        <w:t>Городищенского</w:t>
      </w:r>
      <w:proofErr w:type="spellEnd"/>
      <w:r w:rsidRPr="00713519">
        <w:rPr>
          <w:sz w:val="28"/>
          <w:szCs w:val="28"/>
        </w:rPr>
        <w:t xml:space="preserve"> муниципального района Волгоградской области внеплановые проверки не проводились. 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color w:val="000000"/>
          <w:sz w:val="28"/>
          <w:szCs w:val="28"/>
        </w:rPr>
        <w:t>Специалистом по жилищному контролю в 2022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специалистом разъяснены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color w:val="000000"/>
          <w:sz w:val="28"/>
          <w:szCs w:val="28"/>
        </w:rPr>
        <w:t xml:space="preserve">В рамках муниципального </w:t>
      </w:r>
      <w:r w:rsidRPr="00713519">
        <w:rPr>
          <w:sz w:val="28"/>
          <w:szCs w:val="28"/>
        </w:rPr>
        <w:t>жилищного</w:t>
      </w:r>
      <w:r w:rsidRPr="00713519">
        <w:rPr>
          <w:color w:val="000000"/>
          <w:sz w:val="28"/>
          <w:szCs w:val="28"/>
        </w:rPr>
        <w:t xml:space="preserve"> контроля   специалист администрации </w:t>
      </w:r>
      <w:proofErr w:type="spellStart"/>
      <w:r w:rsidRPr="00713519">
        <w:rPr>
          <w:sz w:val="28"/>
          <w:szCs w:val="28"/>
        </w:rPr>
        <w:t>Песковатского</w:t>
      </w:r>
      <w:proofErr w:type="spellEnd"/>
      <w:r w:rsidRPr="00713519">
        <w:rPr>
          <w:sz w:val="28"/>
          <w:szCs w:val="28"/>
        </w:rPr>
        <w:t xml:space="preserve"> сельского </w:t>
      </w:r>
      <w:r w:rsidRPr="00713519">
        <w:rPr>
          <w:color w:val="000000"/>
          <w:sz w:val="28"/>
          <w:szCs w:val="28"/>
        </w:rPr>
        <w:t xml:space="preserve">поселения осуществляет контроль за соблюдением требований действующего законодательства: к: 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bCs/>
          <w:color w:val="000000"/>
          <w:sz w:val="28"/>
          <w:szCs w:val="28"/>
        </w:rPr>
        <w:t xml:space="preserve">1)  </w:t>
      </w:r>
      <w:r w:rsidRPr="00713519">
        <w:rPr>
          <w:bCs/>
          <w:sz w:val="28"/>
          <w:szCs w:val="28"/>
        </w:rPr>
        <w:t xml:space="preserve">предоставлению коммунальных услуг собственникам жилых домов; порядку размещения </w:t>
      </w:r>
      <w:proofErr w:type="spellStart"/>
      <w:r w:rsidRPr="00713519">
        <w:rPr>
          <w:bCs/>
          <w:sz w:val="28"/>
          <w:szCs w:val="28"/>
        </w:rPr>
        <w:t>ресурсоснабжающими</w:t>
      </w:r>
      <w:proofErr w:type="spellEnd"/>
      <w:r w:rsidRPr="00713519">
        <w:rPr>
          <w:bCs/>
          <w:sz w:val="28"/>
          <w:szCs w:val="28"/>
        </w:rPr>
        <w:t xml:space="preserve"> организациями, информации в  </w:t>
      </w:r>
      <w:r w:rsidRPr="00713519">
        <w:rPr>
          <w:bCs/>
          <w:sz w:val="28"/>
          <w:szCs w:val="28"/>
        </w:rPr>
        <w:lastRenderedPageBreak/>
        <w:t xml:space="preserve">государственной </w:t>
      </w:r>
      <w:r w:rsidRPr="00713519">
        <w:rPr>
          <w:sz w:val="28"/>
          <w:szCs w:val="28"/>
        </w:rPr>
        <w:t>информационной системе жилищно-коммунального хозяйства (далее — система.</w:t>
      </w:r>
    </w:p>
    <w:p w:rsidR="00851C9F" w:rsidRPr="00713519" w:rsidRDefault="00851C9F" w:rsidP="00713519">
      <w:pPr>
        <w:ind w:firstLine="540"/>
        <w:jc w:val="both"/>
        <w:rPr>
          <w:bCs/>
          <w:sz w:val="28"/>
          <w:szCs w:val="28"/>
        </w:rPr>
      </w:pPr>
      <w:r w:rsidRPr="00713519">
        <w:rPr>
          <w:bCs/>
          <w:sz w:val="28"/>
          <w:szCs w:val="28"/>
        </w:rPr>
        <w:t>2) требованиям энергетической эффективности и оснащенности жилых домов приборами учета используемых энергетических ресурсов;</w:t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</w:r>
      <w:r w:rsidRPr="00713519">
        <w:rPr>
          <w:bCs/>
          <w:sz w:val="28"/>
          <w:szCs w:val="28"/>
        </w:rPr>
        <w:tab/>
        <w:t xml:space="preserve">3)  </w:t>
      </w:r>
      <w:r w:rsidRPr="00713519">
        <w:rPr>
          <w:bCs/>
          <w:color w:val="000000"/>
          <w:sz w:val="28"/>
          <w:szCs w:val="28"/>
        </w:rPr>
        <w:t xml:space="preserve">предоставления, приостановки и ограничения предоставления коммунальных услуг собственникам и пользователям помещений в </w:t>
      </w:r>
      <w:r w:rsidRPr="00713519">
        <w:rPr>
          <w:color w:val="000000"/>
          <w:sz w:val="28"/>
          <w:szCs w:val="28"/>
        </w:rPr>
        <w:t>жилых домов.</w:t>
      </w:r>
    </w:p>
    <w:p w:rsidR="00851C9F" w:rsidRPr="00713519" w:rsidRDefault="00851C9F" w:rsidP="00713519">
      <w:pPr>
        <w:ind w:firstLine="540"/>
        <w:jc w:val="both"/>
        <w:rPr>
          <w:bCs/>
          <w:sz w:val="28"/>
          <w:szCs w:val="28"/>
        </w:rPr>
      </w:pPr>
      <w:r w:rsidRPr="00713519">
        <w:rPr>
          <w:sz w:val="28"/>
          <w:szCs w:val="28"/>
        </w:rPr>
        <w:t>При осуществлении  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851C9F" w:rsidRPr="00713519" w:rsidRDefault="00851C9F" w:rsidP="0071351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13519">
        <w:rPr>
          <w:color w:val="00000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жилищного контроля,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 w:rsidRPr="00713519">
        <w:rPr>
          <w:color w:val="000000"/>
          <w:sz w:val="28"/>
          <w:szCs w:val="28"/>
        </w:rPr>
        <w:t>Песковатского</w:t>
      </w:r>
      <w:proofErr w:type="spellEnd"/>
      <w:r w:rsidRPr="0071351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13519">
        <w:rPr>
          <w:color w:val="000000"/>
          <w:sz w:val="28"/>
          <w:szCs w:val="28"/>
        </w:rPr>
        <w:t>Городищенского</w:t>
      </w:r>
      <w:proofErr w:type="spellEnd"/>
      <w:r w:rsidRPr="00713519">
        <w:rPr>
          <w:color w:val="000000"/>
          <w:sz w:val="28"/>
          <w:szCs w:val="28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 w:rsidRPr="00713519">
        <w:rPr>
          <w:color w:val="000000"/>
          <w:sz w:val="28"/>
          <w:szCs w:val="28"/>
        </w:rPr>
        <w:t>сферое</w:t>
      </w:r>
      <w:proofErr w:type="spellEnd"/>
      <w:r w:rsidRPr="00713519">
        <w:rPr>
          <w:color w:val="000000"/>
          <w:sz w:val="28"/>
          <w:szCs w:val="28"/>
        </w:rPr>
        <w:t xml:space="preserve"> благоустройства по адресу: Волгоградская область, </w:t>
      </w:r>
      <w:proofErr w:type="spellStart"/>
      <w:r w:rsidRPr="00713519">
        <w:rPr>
          <w:color w:val="000000"/>
          <w:sz w:val="28"/>
          <w:szCs w:val="28"/>
        </w:rPr>
        <w:t>Городищенский</w:t>
      </w:r>
      <w:proofErr w:type="spellEnd"/>
      <w:r w:rsidRPr="00713519">
        <w:rPr>
          <w:color w:val="000000"/>
          <w:sz w:val="28"/>
          <w:szCs w:val="28"/>
        </w:rPr>
        <w:t xml:space="preserve"> район, </w:t>
      </w:r>
      <w:proofErr w:type="spellStart"/>
      <w:r w:rsidRPr="00713519">
        <w:rPr>
          <w:color w:val="000000"/>
          <w:sz w:val="28"/>
          <w:szCs w:val="28"/>
        </w:rPr>
        <w:t>х.Песковатка</w:t>
      </w:r>
      <w:proofErr w:type="spellEnd"/>
      <w:r w:rsidRPr="00713519">
        <w:rPr>
          <w:color w:val="000000"/>
          <w:sz w:val="28"/>
          <w:szCs w:val="28"/>
        </w:rPr>
        <w:t xml:space="preserve">, ул. Центральная,11 (пн., </w:t>
      </w:r>
      <w:proofErr w:type="spellStart"/>
      <w:r w:rsidRPr="00713519">
        <w:rPr>
          <w:color w:val="000000"/>
          <w:sz w:val="28"/>
          <w:szCs w:val="28"/>
        </w:rPr>
        <w:t>вт</w:t>
      </w:r>
      <w:proofErr w:type="spellEnd"/>
      <w:r w:rsidRPr="00713519">
        <w:rPr>
          <w:color w:val="000000"/>
          <w:sz w:val="28"/>
          <w:szCs w:val="28"/>
        </w:rPr>
        <w:t xml:space="preserve">, ср, </w:t>
      </w:r>
      <w:proofErr w:type="spellStart"/>
      <w:r w:rsidRPr="00713519">
        <w:rPr>
          <w:color w:val="000000"/>
          <w:sz w:val="28"/>
          <w:szCs w:val="28"/>
        </w:rPr>
        <w:t>чт</w:t>
      </w:r>
      <w:proofErr w:type="spellEnd"/>
      <w:r w:rsidRPr="00713519">
        <w:rPr>
          <w:color w:val="000000"/>
          <w:sz w:val="28"/>
          <w:szCs w:val="28"/>
        </w:rPr>
        <w:t xml:space="preserve">, </w:t>
      </w:r>
      <w:proofErr w:type="spellStart"/>
      <w:r w:rsidRPr="00713519">
        <w:rPr>
          <w:color w:val="000000"/>
          <w:sz w:val="28"/>
          <w:szCs w:val="28"/>
        </w:rPr>
        <w:t>пт</w:t>
      </w:r>
      <w:proofErr w:type="spellEnd"/>
      <w:r w:rsidRPr="00713519">
        <w:rPr>
          <w:color w:val="000000"/>
          <w:sz w:val="28"/>
          <w:szCs w:val="28"/>
        </w:rPr>
        <w:t xml:space="preserve">  с 8.00 до 12.00 и с 13.00 до 17.00), телефон 8 844 68 4 11 17.</w:t>
      </w:r>
      <w:r w:rsidRPr="00713519">
        <w:rPr>
          <w:color w:val="000000"/>
          <w:sz w:val="28"/>
          <w:szCs w:val="28"/>
        </w:rPr>
        <w:tab/>
      </w:r>
      <w:r w:rsidRPr="00713519">
        <w:rPr>
          <w:color w:val="000000"/>
          <w:sz w:val="28"/>
          <w:szCs w:val="28"/>
        </w:rPr>
        <w:tab/>
      </w:r>
    </w:p>
    <w:p w:rsidR="00851C9F" w:rsidRPr="00713519" w:rsidRDefault="00851C9F" w:rsidP="00713519">
      <w:pPr>
        <w:ind w:firstLine="567"/>
        <w:jc w:val="both"/>
        <w:rPr>
          <w:sz w:val="28"/>
          <w:szCs w:val="28"/>
        </w:rPr>
      </w:pPr>
    </w:p>
    <w:p w:rsidR="00F7243A" w:rsidRPr="00713519" w:rsidRDefault="00F7243A" w:rsidP="007135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243A" w:rsidRPr="00713519" w:rsidRDefault="00F7243A" w:rsidP="007135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F7243A" w:rsidRPr="00713519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D5CEE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2970"/>
    <w:rsid w:val="002F3E2F"/>
    <w:rsid w:val="002F741D"/>
    <w:rsid w:val="00362198"/>
    <w:rsid w:val="00366952"/>
    <w:rsid w:val="00390CA4"/>
    <w:rsid w:val="003D397E"/>
    <w:rsid w:val="003E1347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13519"/>
    <w:rsid w:val="0071439E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51C9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73BC4"/>
    <w:rsid w:val="00D95F59"/>
    <w:rsid w:val="00DE3BEC"/>
    <w:rsid w:val="00DE7B19"/>
    <w:rsid w:val="00DF5DD1"/>
    <w:rsid w:val="00E45060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57554"/>
    <w:rsid w:val="00F7243A"/>
    <w:rsid w:val="00F900F3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link w:val="ConsPlusTitle1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4">
    <w:name w:val="Гипертекстовая ссылка"/>
    <w:rsid w:val="0071439E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71439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51C9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C9F"/>
    <w:rPr>
      <w:b/>
      <w:bCs/>
    </w:rPr>
  </w:style>
  <w:style w:type="character" w:customStyle="1" w:styleId="ConsPlusTitle1">
    <w:name w:val="ConsPlusTitle1"/>
    <w:link w:val="ConsPlusTitle"/>
    <w:uiPriority w:val="99"/>
    <w:locked/>
    <w:rsid w:val="0071351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5A45-FBD3-424A-B8A6-5542F60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O_Melnikova</dc:creator>
  <cp:lastModifiedBy>253</cp:lastModifiedBy>
  <cp:revision>6</cp:revision>
  <cp:lastPrinted>2023-02-28T08:48:00Z</cp:lastPrinted>
  <dcterms:created xsi:type="dcterms:W3CDTF">2023-02-28T08:35:00Z</dcterms:created>
  <dcterms:modified xsi:type="dcterms:W3CDTF">2023-02-28T08:49:00Z</dcterms:modified>
</cp:coreProperties>
</file>