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24" w:rsidRDefault="009E5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510124" w:rsidRDefault="00510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24" w:rsidRDefault="009E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EF6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 обобщения правоприменительной практики администрации </w:t>
      </w:r>
      <w:proofErr w:type="spellStart"/>
      <w:r w:rsidR="00EF6F63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EF6F6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жилищному контролю в границах   </w:t>
      </w:r>
      <w:proofErr w:type="spellStart"/>
      <w:r w:rsidR="00EF6F63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EF6F6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за 2022 год</w:t>
      </w:r>
    </w:p>
    <w:p w:rsidR="00510124" w:rsidRDefault="0051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24" w:rsidRDefault="009E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с </w:t>
      </w:r>
      <w:r w:rsidR="002A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2023 г. по </w:t>
      </w:r>
      <w:r w:rsidR="002A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г. 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в границах </w:t>
      </w:r>
      <w:proofErr w:type="spellStart"/>
      <w:r w:rsid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adm</w:t>
      </w:r>
      <w:proofErr w:type="spellEnd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peskovatki</w:t>
      </w:r>
      <w:proofErr w:type="spellEnd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proofErr w:type="spellEnd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="00613952" w:rsidRPr="00613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 w:rsidR="0061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510124" w:rsidRDefault="009E5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510124" w:rsidRDefault="005101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124" w:rsidRDefault="009E51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 соблюдение юридическими лицами, индивидуальными предпринимателями и гражданами (далее – контролируемые лица)обязательных требований, установленных жилищным законодательством,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510124" w:rsidRDefault="005101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0124" w:rsidRDefault="009E51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 Докла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 обобщения правоприменительной практики администрации </w:t>
      </w:r>
      <w:proofErr w:type="spellStart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 по муниципальному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жилищному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контролю в границах </w:t>
      </w:r>
      <w:proofErr w:type="spellStart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Песковатского</w:t>
      </w:r>
      <w:proofErr w:type="spellEnd"/>
      <w:r w:rsidR="006139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Волгоградской области за 2022 год.</w:t>
      </w:r>
      <w:bookmarkStart w:id="1" w:name="_GoBack1"/>
      <w:bookmarkEnd w:id="1"/>
    </w:p>
    <w:p w:rsidR="00510124" w:rsidRPr="00613952" w:rsidRDefault="00510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24" w:rsidRDefault="009E51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 обобщения правоприменительной практики администрации </w:t>
      </w:r>
      <w:proofErr w:type="spellStart"/>
      <w:r w:rsidR="00613952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 w:rsidRP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жилищному контролю в границах </w:t>
      </w:r>
      <w:proofErr w:type="spellStart"/>
      <w:r w:rsidR="00613952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 w:rsidRP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3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Федерации».</w:t>
      </w:r>
    </w:p>
    <w:p w:rsidR="00510124" w:rsidRDefault="009E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жилищного контроля подготовлен с целью обеспечения доступности сведений об указанной практики, устранения условий, способствующих совершению правонарушений, а также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</w:p>
    <w:p w:rsidR="00613952" w:rsidRPr="00613952" w:rsidRDefault="00613952" w:rsidP="0061395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952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61 Федерального закона № 248-ФЗ,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613952">
        <w:rPr>
          <w:rFonts w:ascii="Times New Roman" w:hAnsi="Times New Roman" w:cs="Times New Roman"/>
          <w:sz w:val="24"/>
          <w:szCs w:val="24"/>
        </w:rPr>
        <w:t xml:space="preserve">контроль на территории  </w:t>
      </w:r>
      <w:proofErr w:type="spellStart"/>
      <w:r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Pr="0061395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контрольных мероприятий.</w:t>
      </w:r>
    </w:p>
    <w:p w:rsidR="00613952" w:rsidRDefault="0061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52" w:rsidRDefault="0061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124" w:rsidRDefault="009E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оснований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613952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613952" w:rsidRPr="00613952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внеплановые проверки не проводились. 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по жилищному контролю в 2022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  специалист администрации </w:t>
      </w:r>
      <w:proofErr w:type="spellStart"/>
      <w:r w:rsidR="007C1C78" w:rsidRPr="00613952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7C1C78" w:rsidRPr="00613952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осуществляет контроль за соблюдением требований действующего законодательства: к: 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предоставлению коммунальных услуг собственникам жилых домов; порядку размещения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организациями, информации в  государственной </w:t>
      </w:r>
      <w:r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— система</w:t>
      </w:r>
      <w:r w:rsidR="007C1C78">
        <w:rPr>
          <w:rFonts w:ascii="Times New Roman" w:hAnsi="Times New Roman"/>
          <w:sz w:val="24"/>
          <w:szCs w:val="24"/>
        </w:rPr>
        <w:t>.</w:t>
      </w:r>
    </w:p>
    <w:p w:rsidR="00510124" w:rsidRDefault="009E5108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требованиям энергетической эффективности и оснащенности жилых домов приборами учета используемых энерг</w:t>
      </w:r>
      <w:r w:rsidR="007C1C78">
        <w:rPr>
          <w:rFonts w:ascii="Times New Roman" w:hAnsi="Times New Roman"/>
          <w:bCs/>
          <w:sz w:val="24"/>
          <w:szCs w:val="24"/>
        </w:rPr>
        <w:t>етических ресурсов;</w:t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 w:rsidR="007C1C7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предоставления, приостановки и ограничения предоставления коммунальных услуг собственникам и пользователям помещений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домов.</w:t>
      </w:r>
    </w:p>
    <w:p w:rsidR="00510124" w:rsidRDefault="009E5108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При осуществлении  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510124" w:rsidRDefault="009E5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жилищного контроля,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х.Песковатка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Центральная,11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4 11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10124" w:rsidRDefault="0051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0124" w:rsidSect="00510124">
      <w:pgSz w:w="11906" w:h="16838"/>
      <w:pgMar w:top="1134" w:right="850" w:bottom="113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10124"/>
    <w:rsid w:val="002A20C6"/>
    <w:rsid w:val="00510124"/>
    <w:rsid w:val="00613952"/>
    <w:rsid w:val="006A784D"/>
    <w:rsid w:val="007C1C78"/>
    <w:rsid w:val="009E5108"/>
    <w:rsid w:val="00E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2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10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10124"/>
    <w:pPr>
      <w:spacing w:after="140" w:line="276" w:lineRule="auto"/>
    </w:pPr>
  </w:style>
  <w:style w:type="paragraph" w:styleId="a5">
    <w:name w:val="List"/>
    <w:basedOn w:val="a4"/>
    <w:rsid w:val="00510124"/>
    <w:rPr>
      <w:rFonts w:cs="Arial"/>
    </w:rPr>
  </w:style>
  <w:style w:type="paragraph" w:customStyle="1" w:styleId="Caption">
    <w:name w:val="Caption"/>
    <w:basedOn w:val="a"/>
    <w:qFormat/>
    <w:rsid w:val="00510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10124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1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253</cp:lastModifiedBy>
  <cp:revision>2</cp:revision>
  <dcterms:created xsi:type="dcterms:W3CDTF">2023-01-30T06:29:00Z</dcterms:created>
  <dcterms:modified xsi:type="dcterms:W3CDTF">2023-01-30T06:29:00Z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