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8654" w14:textId="77777777" w:rsidR="00163852" w:rsidRPr="00AB514C" w:rsidRDefault="00163852" w:rsidP="00163852">
      <w:pPr>
        <w:keepNext/>
        <w:suppressAutoHyphens/>
        <w:autoSpaceDN w:val="0"/>
        <w:spacing w:after="0" w:line="240" w:lineRule="auto"/>
        <w:ind w:left="-540"/>
        <w:jc w:val="center"/>
        <w:outlineLvl w:val="0"/>
        <w:rPr>
          <w:b/>
          <w:bCs/>
          <w:kern w:val="3"/>
          <w:sz w:val="28"/>
          <w:szCs w:val="24"/>
        </w:rPr>
      </w:pPr>
      <w:r w:rsidRPr="00AB514C">
        <w:rPr>
          <w:b/>
          <w:bCs/>
          <w:kern w:val="3"/>
          <w:sz w:val="28"/>
          <w:szCs w:val="24"/>
        </w:rPr>
        <w:t>Волгоградская область</w:t>
      </w:r>
    </w:p>
    <w:p w14:paraId="549824F3" w14:textId="77777777" w:rsidR="00163852" w:rsidRPr="00AB514C" w:rsidRDefault="00163852" w:rsidP="00163852">
      <w:pPr>
        <w:tabs>
          <w:tab w:val="left" w:pos="4220"/>
        </w:tabs>
        <w:suppressAutoHyphens/>
        <w:autoSpaceDN w:val="0"/>
        <w:spacing w:after="0" w:line="240" w:lineRule="auto"/>
        <w:jc w:val="center"/>
        <w:rPr>
          <w:b/>
          <w:kern w:val="3"/>
          <w:sz w:val="24"/>
          <w:szCs w:val="24"/>
        </w:rPr>
      </w:pPr>
      <w:r w:rsidRPr="00AB514C">
        <w:rPr>
          <w:b/>
          <w:kern w:val="3"/>
          <w:sz w:val="24"/>
          <w:szCs w:val="24"/>
        </w:rPr>
        <w:t>Городищенский муниципальный район</w:t>
      </w:r>
    </w:p>
    <w:p w14:paraId="6BCE4F59" w14:textId="77777777" w:rsidR="00163852" w:rsidRPr="00AB514C" w:rsidRDefault="00163852" w:rsidP="00163852">
      <w:pPr>
        <w:keepNext/>
        <w:suppressAutoHyphens/>
        <w:autoSpaceDN w:val="0"/>
        <w:spacing w:after="0" w:line="240" w:lineRule="auto"/>
        <w:jc w:val="center"/>
        <w:outlineLvl w:val="1"/>
        <w:rPr>
          <w:b/>
          <w:bCs/>
          <w:i/>
          <w:iCs/>
          <w:kern w:val="3"/>
          <w:sz w:val="40"/>
          <w:szCs w:val="28"/>
        </w:rPr>
      </w:pPr>
      <w:r w:rsidRPr="00AB514C">
        <w:rPr>
          <w:b/>
          <w:bCs/>
          <w:i/>
          <w:iCs/>
          <w:kern w:val="3"/>
          <w:sz w:val="40"/>
          <w:szCs w:val="28"/>
        </w:rPr>
        <w:t xml:space="preserve">Песковатский </w:t>
      </w:r>
      <w:proofErr w:type="gramStart"/>
      <w:r w:rsidRPr="00AB514C">
        <w:rPr>
          <w:b/>
          <w:bCs/>
          <w:i/>
          <w:iCs/>
          <w:kern w:val="3"/>
          <w:sz w:val="40"/>
          <w:szCs w:val="28"/>
        </w:rPr>
        <w:t>Совет  Депутатов</w:t>
      </w:r>
      <w:proofErr w:type="gramEnd"/>
    </w:p>
    <w:p w14:paraId="64C6F7B3" w14:textId="77777777" w:rsidR="00163852" w:rsidRPr="00163852" w:rsidRDefault="00163852" w:rsidP="00163852">
      <w:pPr>
        <w:keepNext/>
        <w:suppressAutoHyphens/>
        <w:autoSpaceDN w:val="0"/>
        <w:spacing w:after="0" w:line="240" w:lineRule="auto"/>
        <w:outlineLvl w:val="2"/>
        <w:rPr>
          <w:rFonts w:ascii="Times New Roman" w:hAnsi="Times New Roman"/>
          <w:b/>
          <w:bCs/>
          <w:kern w:val="3"/>
          <w:sz w:val="20"/>
          <w:szCs w:val="20"/>
        </w:rPr>
      </w:pPr>
      <w:r w:rsidRPr="00163852">
        <w:rPr>
          <w:rFonts w:ascii="Times New Roman" w:hAnsi="Times New Roman"/>
          <w:b/>
          <w:bCs/>
          <w:kern w:val="3"/>
          <w:sz w:val="20"/>
          <w:szCs w:val="20"/>
        </w:rPr>
        <w:t xml:space="preserve">403029 Волгоградская область, Городищенский </w:t>
      </w:r>
      <w:proofErr w:type="gramStart"/>
      <w:r w:rsidRPr="00163852">
        <w:rPr>
          <w:rFonts w:ascii="Times New Roman" w:hAnsi="Times New Roman"/>
          <w:b/>
          <w:bCs/>
          <w:kern w:val="3"/>
          <w:sz w:val="20"/>
          <w:szCs w:val="20"/>
        </w:rPr>
        <w:t>район,  х.Песковатка</w:t>
      </w:r>
      <w:proofErr w:type="gramEnd"/>
      <w:r w:rsidRPr="00163852">
        <w:rPr>
          <w:rFonts w:ascii="Times New Roman" w:hAnsi="Times New Roman"/>
          <w:b/>
          <w:bCs/>
          <w:kern w:val="3"/>
          <w:sz w:val="20"/>
          <w:szCs w:val="20"/>
        </w:rPr>
        <w:t>, ул.Центральная,  тел. 4-11-17</w:t>
      </w:r>
    </w:p>
    <w:p w14:paraId="2CE89C56" w14:textId="77777777" w:rsidR="00163852" w:rsidRPr="00AB514C" w:rsidRDefault="00163852" w:rsidP="00163852">
      <w:pPr>
        <w:suppressAutoHyphens/>
        <w:autoSpaceDN w:val="0"/>
        <w:rPr>
          <w:rFonts w:ascii="Times New Roman" w:hAnsi="Times New Roman"/>
          <w:kern w:val="3"/>
          <w:sz w:val="24"/>
          <w:szCs w:val="24"/>
        </w:rPr>
      </w:pPr>
    </w:p>
    <w:p w14:paraId="72C24CE8" w14:textId="50B735AF" w:rsidR="00163852" w:rsidRPr="00AB514C" w:rsidRDefault="00163852" w:rsidP="00163852">
      <w:pPr>
        <w:suppressAutoHyphens/>
        <w:autoSpaceDN w:val="0"/>
        <w:jc w:val="center"/>
        <w:rPr>
          <w:rFonts w:ascii="Times New Roman" w:hAnsi="Times New Roman"/>
          <w:b/>
          <w:kern w:val="3"/>
          <w:sz w:val="28"/>
          <w:szCs w:val="28"/>
        </w:rPr>
      </w:pPr>
      <w:r w:rsidRPr="00AB514C">
        <w:rPr>
          <w:rFonts w:ascii="Times New Roman" w:hAnsi="Times New Roman"/>
          <w:b/>
          <w:kern w:val="3"/>
          <w:sz w:val="28"/>
          <w:szCs w:val="28"/>
        </w:rPr>
        <w:t xml:space="preserve">РЕШЕНИЕ   № </w:t>
      </w:r>
      <w:r w:rsidR="00780366">
        <w:rPr>
          <w:rFonts w:ascii="Times New Roman" w:hAnsi="Times New Roman"/>
          <w:b/>
          <w:kern w:val="3"/>
          <w:sz w:val="28"/>
          <w:szCs w:val="28"/>
        </w:rPr>
        <w:t>29</w:t>
      </w:r>
    </w:p>
    <w:p w14:paraId="230D4CEE" w14:textId="5D756920" w:rsidR="00163852" w:rsidRPr="00AB514C" w:rsidRDefault="00780366" w:rsidP="00163852">
      <w:pPr>
        <w:suppressAutoHyphens/>
        <w:autoSpaceDN w:val="0"/>
        <w:jc w:val="center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b/>
          <w:kern w:val="3"/>
          <w:sz w:val="28"/>
          <w:szCs w:val="28"/>
        </w:rPr>
        <w:t>о</w:t>
      </w:r>
      <w:r w:rsidR="00163852" w:rsidRPr="00AB514C">
        <w:rPr>
          <w:rFonts w:ascii="Times New Roman" w:hAnsi="Times New Roman"/>
          <w:b/>
          <w:kern w:val="3"/>
          <w:sz w:val="28"/>
          <w:szCs w:val="28"/>
        </w:rPr>
        <w:t>т</w:t>
      </w:r>
      <w:r>
        <w:rPr>
          <w:rFonts w:ascii="Times New Roman" w:hAnsi="Times New Roman"/>
          <w:b/>
          <w:kern w:val="3"/>
          <w:sz w:val="28"/>
          <w:szCs w:val="28"/>
        </w:rPr>
        <w:t xml:space="preserve"> 23 июля </w:t>
      </w:r>
      <w:r w:rsidR="00163852" w:rsidRPr="00AB514C">
        <w:rPr>
          <w:rFonts w:ascii="Times New Roman" w:hAnsi="Times New Roman"/>
          <w:b/>
          <w:kern w:val="3"/>
          <w:sz w:val="28"/>
          <w:szCs w:val="28"/>
        </w:rPr>
        <w:t>2021 г.</w:t>
      </w:r>
    </w:p>
    <w:p w14:paraId="70A969C3" w14:textId="77777777" w:rsidR="00E020C2" w:rsidRPr="00E020C2" w:rsidRDefault="00E020C2" w:rsidP="00E020C2">
      <w:pPr>
        <w:tabs>
          <w:tab w:val="left" w:pos="42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</w:pPr>
    </w:p>
    <w:p w14:paraId="3F68AB45" w14:textId="77777777" w:rsidR="00E020C2" w:rsidRPr="00E020C2" w:rsidRDefault="00E020C2" w:rsidP="00E020C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Правила благоустройства </w:t>
      </w:r>
    </w:p>
    <w:p w14:paraId="2D7F56CD" w14:textId="77777777" w:rsidR="00E020C2" w:rsidRPr="00E020C2" w:rsidRDefault="00E020C2" w:rsidP="00E020C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Песковатского сельского поселения, </w:t>
      </w:r>
    </w:p>
    <w:p w14:paraId="0931BD0F" w14:textId="77777777" w:rsidR="00E020C2" w:rsidRPr="00E020C2" w:rsidRDefault="00E020C2" w:rsidP="00E020C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утвержденных решением Песковатского Совета </w:t>
      </w:r>
    </w:p>
    <w:p w14:paraId="542E9FF8" w14:textId="77777777" w:rsidR="00E020C2" w:rsidRPr="00E020C2" w:rsidRDefault="00E020C2" w:rsidP="00E020C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депутатов </w:t>
      </w:r>
      <w:r w:rsidR="007C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26.05.2021</w:t>
      </w:r>
      <w:r w:rsidRPr="00E02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7C47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 </w:t>
      </w:r>
      <w:r w:rsidRPr="00E02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Правил</w:t>
      </w:r>
    </w:p>
    <w:p w14:paraId="1BBBDDCA" w14:textId="77777777" w:rsidR="00E020C2" w:rsidRPr="00E020C2" w:rsidRDefault="00E020C2" w:rsidP="00E020C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благоустройства территории Песковатского </w:t>
      </w:r>
    </w:p>
    <w:p w14:paraId="1138490E" w14:textId="77777777" w:rsidR="00E020C2" w:rsidRPr="00E020C2" w:rsidRDefault="00E020C2" w:rsidP="00E020C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E02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поселения»</w:t>
      </w:r>
    </w:p>
    <w:p w14:paraId="37575A2E" w14:textId="77777777" w:rsidR="00E020C2" w:rsidRPr="00E020C2" w:rsidRDefault="00E020C2" w:rsidP="00E020C2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2B641D" w14:textId="7C4EE7FC" w:rsidR="00E020C2" w:rsidRPr="00E020C2" w:rsidRDefault="00E020C2" w:rsidP="00E020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Рассмотрев протест прокурора Городищенского района Волгоградской области от 04.06.2021 № 70-61-2021,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 руководствуясь Уставом Песковатского сельского поселения, Песковатский Совет депутатов </w:t>
      </w:r>
    </w:p>
    <w:p w14:paraId="74AC785C" w14:textId="77777777" w:rsidR="00E020C2" w:rsidRPr="00E020C2" w:rsidRDefault="00E020C2" w:rsidP="00E020C2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7925ABC" w14:textId="77777777" w:rsidR="00E020C2" w:rsidRPr="00E020C2" w:rsidRDefault="00E020C2" w:rsidP="00E020C2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РЕШИЛ:</w:t>
      </w:r>
    </w:p>
    <w:p w14:paraId="64AF94C5" w14:textId="77777777" w:rsidR="00E020C2" w:rsidRPr="00E020C2" w:rsidRDefault="00E020C2" w:rsidP="00E020C2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EB256E" w14:textId="3D2DEF68" w:rsidR="00E020C2" w:rsidRPr="00E020C2" w:rsidRDefault="00E020C2" w:rsidP="00E020C2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Внести в Правила благоустройства территории Песковатского сельского поселения Городищенского муниципального района Волгоградской области, утвержденные решением Песковатского Совета депутатов </w:t>
      </w:r>
      <w:r w:rsidR="007C4715" w:rsidRPr="007C4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26.05.2021 № 15 </w:t>
      </w: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"Об утверждении Правил благоустройства территории Песковатского сельского поселения Городищенского муниципального района Волгоградской области" следующие изменения:</w:t>
      </w:r>
    </w:p>
    <w:p w14:paraId="5E07BAF6" w14:textId="77777777" w:rsidR="00E020C2" w:rsidRPr="00E020C2" w:rsidRDefault="00E020C2" w:rsidP="00E020C2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Абзац второй пункта 2.8 исключить.</w:t>
      </w:r>
    </w:p>
    <w:p w14:paraId="699C4C93" w14:textId="77777777" w:rsidR="00E020C2" w:rsidRPr="00E020C2" w:rsidRDefault="00E020C2" w:rsidP="00E020C2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Пункт 2.9 исключить.</w:t>
      </w:r>
    </w:p>
    <w:p w14:paraId="2C32A21C" w14:textId="77777777" w:rsidR="00E020C2" w:rsidRPr="00E020C2" w:rsidRDefault="00E020C2" w:rsidP="00E020C2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Пункты 2.10-2.16 считать соответственно пунктами 2.9-2.12.</w:t>
      </w:r>
    </w:p>
    <w:p w14:paraId="2D81C592" w14:textId="77777777" w:rsidR="00E020C2" w:rsidRPr="00E020C2" w:rsidRDefault="00E020C2" w:rsidP="00E020C2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решение вступает в силу после его официального обнародования и подлежит размещению на официальном сайте администрации Песковатского сельского поселения в информационно-телекоммуникационной сети Интернет.</w:t>
      </w:r>
    </w:p>
    <w:p w14:paraId="66852AC2" w14:textId="77777777" w:rsidR="00E020C2" w:rsidRPr="00E020C2" w:rsidRDefault="00E020C2" w:rsidP="00E020C2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C64193" w14:textId="77777777" w:rsidR="00E020C2" w:rsidRPr="00E020C2" w:rsidRDefault="00E020C2" w:rsidP="00E020C2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9CE69DC" w14:textId="77777777" w:rsidR="00E020C2" w:rsidRPr="00E020C2" w:rsidRDefault="00E020C2" w:rsidP="00E020C2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EC0055F" w14:textId="77777777" w:rsidR="00E020C2" w:rsidRPr="00E020C2" w:rsidRDefault="00E020C2" w:rsidP="00E020C2">
      <w:pPr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Песковатского</w:t>
      </w:r>
    </w:p>
    <w:p w14:paraId="079AEF4C" w14:textId="77777777" w:rsidR="00E020C2" w:rsidRPr="00E020C2" w:rsidRDefault="00E020C2" w:rsidP="00E020C2">
      <w:pPr>
        <w:tabs>
          <w:tab w:val="left" w:pos="6636"/>
        </w:tabs>
        <w:spacing w:after="0" w:line="240" w:lineRule="auto"/>
        <w:ind w:left="360" w:right="7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</w:t>
      </w:r>
      <w:r w:rsidR="005550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E020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А.А.Торшин</w:t>
      </w:r>
    </w:p>
    <w:sectPr w:rsidR="00E020C2" w:rsidRPr="00E0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0C2"/>
    <w:rsid w:val="000C79FB"/>
    <w:rsid w:val="00163852"/>
    <w:rsid w:val="00555077"/>
    <w:rsid w:val="00780366"/>
    <w:rsid w:val="0079041F"/>
    <w:rsid w:val="007C4715"/>
    <w:rsid w:val="00E020C2"/>
    <w:rsid w:val="00F5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7CF3"/>
  <w15:docId w15:val="{E973ADFB-00B6-497B-8D2D-C1AF922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 Ганичева</cp:lastModifiedBy>
  <cp:revision>8</cp:revision>
  <cp:lastPrinted>2021-07-23T08:53:00Z</cp:lastPrinted>
  <dcterms:created xsi:type="dcterms:W3CDTF">2021-07-14T08:19:00Z</dcterms:created>
  <dcterms:modified xsi:type="dcterms:W3CDTF">2021-07-23T08:53:00Z</dcterms:modified>
</cp:coreProperties>
</file>