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3FD43" w14:textId="77777777" w:rsidR="00AB514C" w:rsidRPr="00AB514C" w:rsidRDefault="00AB514C" w:rsidP="00AB514C">
      <w:pPr>
        <w:tabs>
          <w:tab w:val="left" w:pos="4220"/>
        </w:tabs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97E65B" w14:textId="77777777" w:rsidR="00AB514C" w:rsidRPr="00AB514C" w:rsidRDefault="00AB514C" w:rsidP="00AB514C">
      <w:pPr>
        <w:keepNext/>
        <w:suppressAutoHyphens/>
        <w:autoSpaceDN w:val="0"/>
        <w:spacing w:after="0" w:line="240" w:lineRule="auto"/>
        <w:ind w:left="-540"/>
        <w:jc w:val="center"/>
        <w:outlineLvl w:val="0"/>
        <w:rPr>
          <w:rFonts w:ascii="Arial" w:eastAsia="Times New Roman" w:hAnsi="Arial" w:cs="Times New Roman"/>
          <w:b/>
          <w:bCs/>
          <w:kern w:val="3"/>
          <w:sz w:val="28"/>
          <w:szCs w:val="24"/>
        </w:rPr>
      </w:pPr>
      <w:r w:rsidRPr="00AB514C">
        <w:rPr>
          <w:rFonts w:ascii="Arial" w:eastAsia="Times New Roman" w:hAnsi="Arial" w:cs="Times New Roman"/>
          <w:b/>
          <w:bCs/>
          <w:kern w:val="3"/>
          <w:sz w:val="28"/>
          <w:szCs w:val="24"/>
        </w:rPr>
        <w:t>Волгоградская область</w:t>
      </w:r>
    </w:p>
    <w:p w14:paraId="356D03EE" w14:textId="77777777" w:rsidR="00AB514C" w:rsidRPr="00AB514C" w:rsidRDefault="00AB514C" w:rsidP="00AB514C">
      <w:pPr>
        <w:tabs>
          <w:tab w:val="left" w:pos="4220"/>
        </w:tabs>
        <w:suppressAutoHyphens/>
        <w:autoSpaceDN w:val="0"/>
        <w:spacing w:after="0" w:line="240" w:lineRule="auto"/>
        <w:jc w:val="center"/>
        <w:rPr>
          <w:rFonts w:ascii="Arial" w:eastAsia="Times New Roman" w:hAnsi="Arial" w:cs="Times New Roman"/>
          <w:b/>
          <w:kern w:val="3"/>
          <w:sz w:val="24"/>
          <w:szCs w:val="24"/>
        </w:rPr>
      </w:pPr>
      <w:r w:rsidRPr="00AB514C">
        <w:rPr>
          <w:rFonts w:ascii="Arial" w:eastAsia="Times New Roman" w:hAnsi="Arial" w:cs="Times New Roman"/>
          <w:b/>
          <w:kern w:val="3"/>
          <w:sz w:val="24"/>
          <w:szCs w:val="24"/>
        </w:rPr>
        <w:t>Городищенский муниципальный район</w:t>
      </w:r>
    </w:p>
    <w:p w14:paraId="323C9741" w14:textId="77777777" w:rsidR="00AB514C" w:rsidRPr="00AB514C" w:rsidRDefault="00AB514C" w:rsidP="00AB514C">
      <w:pPr>
        <w:keepNext/>
        <w:suppressAutoHyphens/>
        <w:autoSpaceDN w:val="0"/>
        <w:spacing w:before="240" w:after="60" w:line="240" w:lineRule="auto"/>
        <w:jc w:val="center"/>
        <w:outlineLvl w:val="1"/>
        <w:rPr>
          <w:rFonts w:ascii="Arial" w:eastAsia="Times New Roman" w:hAnsi="Arial" w:cs="Arial"/>
          <w:b/>
          <w:bCs/>
          <w:i/>
          <w:iCs/>
          <w:kern w:val="3"/>
          <w:sz w:val="40"/>
          <w:szCs w:val="28"/>
        </w:rPr>
      </w:pPr>
      <w:r w:rsidRPr="00AB514C">
        <w:rPr>
          <w:rFonts w:ascii="Arial" w:eastAsia="Times New Roman" w:hAnsi="Arial" w:cs="Arial"/>
          <w:b/>
          <w:bCs/>
          <w:i/>
          <w:iCs/>
          <w:kern w:val="3"/>
          <w:sz w:val="40"/>
          <w:szCs w:val="28"/>
        </w:rPr>
        <w:t xml:space="preserve">Песковатский </w:t>
      </w:r>
      <w:proofErr w:type="gramStart"/>
      <w:r w:rsidRPr="00AB514C">
        <w:rPr>
          <w:rFonts w:ascii="Arial" w:eastAsia="Times New Roman" w:hAnsi="Arial" w:cs="Arial"/>
          <w:b/>
          <w:bCs/>
          <w:i/>
          <w:iCs/>
          <w:kern w:val="3"/>
          <w:sz w:val="40"/>
          <w:szCs w:val="28"/>
        </w:rPr>
        <w:t>Совет  Депутатов</w:t>
      </w:r>
      <w:proofErr w:type="gramEnd"/>
    </w:p>
    <w:p w14:paraId="598371A0" w14:textId="77777777" w:rsidR="00AB514C" w:rsidRPr="00AB514C" w:rsidRDefault="00AB514C" w:rsidP="00AB514C">
      <w:pPr>
        <w:keepNext/>
        <w:suppressAutoHyphens/>
        <w:autoSpaceDN w:val="0"/>
        <w:spacing w:before="240" w:after="60" w:line="240" w:lineRule="auto"/>
        <w:outlineLvl w:val="2"/>
        <w:rPr>
          <w:rFonts w:ascii="Times New Roman" w:eastAsia="Times New Roman" w:hAnsi="Times New Roman" w:cs="Times New Roman"/>
          <w:b/>
          <w:bCs/>
          <w:kern w:val="3"/>
          <w:sz w:val="20"/>
          <w:szCs w:val="20"/>
        </w:rPr>
      </w:pPr>
      <w:r w:rsidRPr="00AB514C">
        <w:rPr>
          <w:rFonts w:ascii="Times New Roman" w:eastAsia="Times New Roman" w:hAnsi="Times New Roman" w:cs="Times New Roman"/>
          <w:b/>
          <w:bCs/>
          <w:kern w:val="3"/>
          <w:sz w:val="20"/>
          <w:szCs w:val="20"/>
        </w:rPr>
        <w:t xml:space="preserve">403029 Волгоградская область, Городищенский </w:t>
      </w:r>
      <w:proofErr w:type="gramStart"/>
      <w:r w:rsidRPr="00AB514C">
        <w:rPr>
          <w:rFonts w:ascii="Times New Roman" w:eastAsia="Times New Roman" w:hAnsi="Times New Roman" w:cs="Times New Roman"/>
          <w:b/>
          <w:bCs/>
          <w:kern w:val="3"/>
          <w:sz w:val="20"/>
          <w:szCs w:val="20"/>
        </w:rPr>
        <w:t>район,  х.Песковатка</w:t>
      </w:r>
      <w:proofErr w:type="gramEnd"/>
      <w:r w:rsidRPr="00AB514C">
        <w:rPr>
          <w:rFonts w:ascii="Times New Roman" w:eastAsia="Times New Roman" w:hAnsi="Times New Roman" w:cs="Times New Roman"/>
          <w:b/>
          <w:bCs/>
          <w:kern w:val="3"/>
          <w:sz w:val="20"/>
          <w:szCs w:val="20"/>
        </w:rPr>
        <w:t>, ул.Центральная,  тел. 4-11-17</w:t>
      </w:r>
    </w:p>
    <w:p w14:paraId="22AAFF3D" w14:textId="77777777" w:rsidR="00AB514C" w:rsidRPr="00AB514C" w:rsidRDefault="00AB514C" w:rsidP="00AB514C">
      <w:pPr>
        <w:tabs>
          <w:tab w:val="left" w:pos="4220"/>
        </w:tabs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</w:rPr>
      </w:pPr>
    </w:p>
    <w:p w14:paraId="150E8128" w14:textId="77777777" w:rsidR="00AB514C" w:rsidRPr="00AB514C" w:rsidRDefault="00AB514C" w:rsidP="00AB514C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sz w:val="24"/>
          <w:szCs w:val="24"/>
        </w:rPr>
      </w:pPr>
    </w:p>
    <w:p w14:paraId="687DA5A2" w14:textId="061EC8B3" w:rsidR="00AB514C" w:rsidRPr="00AB514C" w:rsidRDefault="00AB514C" w:rsidP="00AB514C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"/>
          <w:sz w:val="28"/>
          <w:szCs w:val="28"/>
        </w:rPr>
      </w:pPr>
      <w:r w:rsidRPr="00AB514C">
        <w:rPr>
          <w:rFonts w:ascii="Times New Roman" w:eastAsia="Times New Roman" w:hAnsi="Times New Roman" w:cs="Times New Roman"/>
          <w:b/>
          <w:kern w:val="3"/>
          <w:sz w:val="28"/>
          <w:szCs w:val="28"/>
        </w:rPr>
        <w:t xml:space="preserve">РЕШЕНИЕ   № </w:t>
      </w:r>
      <w:r w:rsidR="002A5524">
        <w:rPr>
          <w:rFonts w:ascii="Times New Roman" w:eastAsia="Times New Roman" w:hAnsi="Times New Roman" w:cs="Times New Roman"/>
          <w:b/>
          <w:kern w:val="3"/>
          <w:sz w:val="28"/>
          <w:szCs w:val="28"/>
        </w:rPr>
        <w:t>17</w:t>
      </w:r>
    </w:p>
    <w:p w14:paraId="37482A58" w14:textId="307D9F3C" w:rsidR="00AB514C" w:rsidRPr="00AB514C" w:rsidRDefault="00AB514C" w:rsidP="00AB514C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AB514C">
        <w:rPr>
          <w:rFonts w:ascii="Times New Roman" w:eastAsia="Times New Roman" w:hAnsi="Times New Roman" w:cs="Times New Roman"/>
          <w:b/>
          <w:kern w:val="3"/>
          <w:sz w:val="28"/>
          <w:szCs w:val="28"/>
        </w:rPr>
        <w:t xml:space="preserve">от </w:t>
      </w:r>
      <w:r w:rsidR="002A5524">
        <w:rPr>
          <w:rFonts w:ascii="Times New Roman" w:eastAsia="Times New Roman" w:hAnsi="Times New Roman" w:cs="Times New Roman"/>
          <w:b/>
          <w:kern w:val="3"/>
          <w:sz w:val="28"/>
          <w:szCs w:val="28"/>
        </w:rPr>
        <w:t>25</w:t>
      </w:r>
      <w:r w:rsidRPr="00AB514C">
        <w:rPr>
          <w:rFonts w:ascii="Times New Roman" w:eastAsia="Times New Roman" w:hAnsi="Times New Roman" w:cs="Times New Roman"/>
          <w:b/>
          <w:kern w:val="3"/>
          <w:sz w:val="28"/>
          <w:szCs w:val="28"/>
        </w:rPr>
        <w:t xml:space="preserve"> </w:t>
      </w:r>
      <w:r w:rsidR="002A5524">
        <w:rPr>
          <w:rFonts w:ascii="Times New Roman" w:eastAsia="Times New Roman" w:hAnsi="Times New Roman" w:cs="Times New Roman"/>
          <w:b/>
          <w:kern w:val="3"/>
          <w:sz w:val="28"/>
          <w:szCs w:val="28"/>
        </w:rPr>
        <w:t>июня</w:t>
      </w:r>
      <w:r w:rsidRPr="00AB514C">
        <w:rPr>
          <w:rFonts w:ascii="Times New Roman" w:eastAsia="Times New Roman" w:hAnsi="Times New Roman" w:cs="Times New Roman"/>
          <w:b/>
          <w:kern w:val="3"/>
          <w:sz w:val="28"/>
          <w:szCs w:val="28"/>
        </w:rPr>
        <w:t xml:space="preserve"> 2021 г.</w:t>
      </w:r>
    </w:p>
    <w:p w14:paraId="668D3A6C" w14:textId="77777777" w:rsidR="00AB514C" w:rsidRPr="00AB514C" w:rsidRDefault="00AB514C" w:rsidP="00AB514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30733E0" w14:textId="77777777" w:rsidR="00AB514C" w:rsidRPr="00AB514C" w:rsidRDefault="00AB514C" w:rsidP="00AB514C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565DEEC4" w14:textId="180EF23A" w:rsidR="00AB514C" w:rsidRPr="00AB514C" w:rsidRDefault="002A5524" w:rsidP="002A5524">
      <w:pPr>
        <w:spacing w:after="0" w:line="240" w:lineRule="auto"/>
        <w:ind w:right="3685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решение Песковатского Совета депутатов от 28.05.2020г. № 11 «Об утверждении Порядка назначения и проведения опроса граждан в Песковатском сельском поселении»</w:t>
      </w:r>
    </w:p>
    <w:p w14:paraId="6C9DBF99" w14:textId="77777777" w:rsidR="00AB514C" w:rsidRPr="00AB514C" w:rsidRDefault="00AB514C" w:rsidP="00AB514C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41ACDAD" w14:textId="527DA275" w:rsidR="00337EA1" w:rsidRPr="004A36B8" w:rsidRDefault="00AB514C" w:rsidP="00337EA1">
      <w:pPr>
        <w:pStyle w:val="Style9"/>
        <w:widowControl/>
        <w:tabs>
          <w:tab w:val="left" w:pos="6174"/>
        </w:tabs>
        <w:spacing w:before="59" w:line="240" w:lineRule="auto"/>
        <w:ind w:firstLine="426"/>
        <w:rPr>
          <w:rStyle w:val="FontStyle31"/>
          <w:spacing w:val="80"/>
          <w:sz w:val="28"/>
          <w:szCs w:val="28"/>
        </w:rPr>
      </w:pPr>
      <w:r w:rsidRPr="00AB514C">
        <w:rPr>
          <w:rFonts w:ascii="Times New Roman" w:hAnsi="Times New Roman"/>
          <w:b/>
        </w:rPr>
        <w:t xml:space="preserve">        </w:t>
      </w:r>
      <w:r w:rsidR="00337EA1" w:rsidRPr="004A36B8">
        <w:rPr>
          <w:rStyle w:val="FontStyle31"/>
          <w:sz w:val="28"/>
          <w:szCs w:val="28"/>
        </w:rPr>
        <w:t xml:space="preserve">В соответствии с </w:t>
      </w:r>
      <w:r w:rsidR="00337EA1" w:rsidRPr="004A36B8">
        <w:rPr>
          <w:rStyle w:val="FontStyle24"/>
          <w:b w:val="0"/>
          <w:bCs w:val="0"/>
          <w:sz w:val="28"/>
          <w:szCs w:val="28"/>
        </w:rPr>
        <w:t xml:space="preserve">Федеральным </w:t>
      </w:r>
      <w:r w:rsidR="00337EA1" w:rsidRPr="004A36B8">
        <w:rPr>
          <w:rStyle w:val="FontStyle31"/>
          <w:sz w:val="28"/>
          <w:szCs w:val="28"/>
        </w:rPr>
        <w:t xml:space="preserve">законом </w:t>
      </w:r>
      <w:r w:rsidR="00337EA1" w:rsidRPr="004A36B8">
        <w:rPr>
          <w:rStyle w:val="FontStyle31"/>
          <w:spacing w:val="-20"/>
          <w:sz w:val="28"/>
          <w:szCs w:val="28"/>
        </w:rPr>
        <w:t>от</w:t>
      </w:r>
      <w:r w:rsidR="00337EA1" w:rsidRPr="004A36B8">
        <w:rPr>
          <w:rStyle w:val="FontStyle31"/>
          <w:sz w:val="28"/>
          <w:szCs w:val="28"/>
        </w:rPr>
        <w:t xml:space="preserve"> 06.10.200</w:t>
      </w:r>
      <w:r w:rsidR="00337EA1">
        <w:rPr>
          <w:rStyle w:val="FontStyle31"/>
          <w:sz w:val="28"/>
          <w:szCs w:val="28"/>
        </w:rPr>
        <w:t>3</w:t>
      </w:r>
      <w:r w:rsidR="00337EA1" w:rsidRPr="004A36B8">
        <w:rPr>
          <w:rStyle w:val="FontStyle31"/>
          <w:sz w:val="28"/>
          <w:szCs w:val="28"/>
        </w:rPr>
        <w:t xml:space="preserve"> № 131-ФЗ</w:t>
      </w:r>
      <w:r w:rsidR="00337EA1">
        <w:rPr>
          <w:rStyle w:val="FontStyle31"/>
          <w:sz w:val="28"/>
          <w:szCs w:val="28"/>
        </w:rPr>
        <w:t xml:space="preserve"> </w:t>
      </w:r>
      <w:r w:rsidR="00337EA1" w:rsidRPr="004A36B8">
        <w:rPr>
          <w:rStyle w:val="FontStyle31"/>
          <w:sz w:val="28"/>
          <w:szCs w:val="28"/>
        </w:rPr>
        <w:t xml:space="preserve">«Об общих принципах </w:t>
      </w:r>
      <w:r w:rsidR="00337EA1" w:rsidRPr="004A36B8">
        <w:rPr>
          <w:rStyle w:val="FontStyle25"/>
          <w:rFonts w:ascii="Times New Roman" w:hAnsi="Times New Roman" w:cs="Times New Roman"/>
          <w:b w:val="0"/>
          <w:bCs w:val="0"/>
          <w:sz w:val="28"/>
          <w:szCs w:val="28"/>
        </w:rPr>
        <w:t>ор</w:t>
      </w:r>
      <w:r w:rsidR="00337EA1">
        <w:rPr>
          <w:rStyle w:val="FontStyle25"/>
          <w:rFonts w:ascii="Times New Roman" w:hAnsi="Times New Roman" w:cs="Times New Roman"/>
          <w:b w:val="0"/>
          <w:bCs w:val="0"/>
          <w:sz w:val="28"/>
          <w:szCs w:val="28"/>
        </w:rPr>
        <w:t>г</w:t>
      </w:r>
      <w:r w:rsidR="00337EA1" w:rsidRPr="004A36B8">
        <w:rPr>
          <w:rStyle w:val="FontStyle25"/>
          <w:rFonts w:ascii="Times New Roman" w:hAnsi="Times New Roman" w:cs="Times New Roman"/>
          <w:b w:val="0"/>
          <w:bCs w:val="0"/>
          <w:sz w:val="28"/>
          <w:szCs w:val="28"/>
        </w:rPr>
        <w:t xml:space="preserve">анизации </w:t>
      </w:r>
      <w:r w:rsidR="00337EA1" w:rsidRPr="004A36B8">
        <w:rPr>
          <w:rStyle w:val="FontStyle31"/>
          <w:sz w:val="28"/>
          <w:szCs w:val="28"/>
        </w:rPr>
        <w:t>местного самоуправления в</w:t>
      </w:r>
      <w:r w:rsidR="00337EA1">
        <w:rPr>
          <w:rStyle w:val="FontStyle31"/>
          <w:sz w:val="28"/>
          <w:szCs w:val="28"/>
        </w:rPr>
        <w:t xml:space="preserve"> </w:t>
      </w:r>
      <w:r w:rsidR="00337EA1" w:rsidRPr="004A36B8">
        <w:rPr>
          <w:rStyle w:val="FontStyle31"/>
          <w:sz w:val="28"/>
          <w:szCs w:val="28"/>
        </w:rPr>
        <w:t xml:space="preserve">Российской Федерации», </w:t>
      </w:r>
      <w:r w:rsidR="00337EA1" w:rsidRPr="004A36B8">
        <w:rPr>
          <w:rStyle w:val="FontStyle24"/>
          <w:b w:val="0"/>
          <w:bCs w:val="0"/>
          <w:sz w:val="28"/>
          <w:szCs w:val="28"/>
        </w:rPr>
        <w:t>Устав</w:t>
      </w:r>
      <w:r w:rsidR="00337EA1">
        <w:rPr>
          <w:rStyle w:val="FontStyle24"/>
          <w:b w:val="0"/>
          <w:bCs w:val="0"/>
          <w:sz w:val="28"/>
          <w:szCs w:val="28"/>
        </w:rPr>
        <w:t>ом Песковатского сельского поселения, Песковатский Совет депутатов</w:t>
      </w:r>
      <w:r w:rsidR="00337EA1" w:rsidRPr="004A36B8">
        <w:rPr>
          <w:rStyle w:val="FontStyle24"/>
          <w:b w:val="0"/>
          <w:bCs w:val="0"/>
          <w:sz w:val="28"/>
          <w:szCs w:val="28"/>
        </w:rPr>
        <w:t xml:space="preserve">  </w:t>
      </w:r>
    </w:p>
    <w:p w14:paraId="7ACC4E15" w14:textId="535149BA" w:rsidR="00AB514C" w:rsidRPr="00AB514C" w:rsidRDefault="00AB514C" w:rsidP="00AB51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8F75B92" w14:textId="77777777" w:rsidR="00AB514C" w:rsidRPr="00AB514C" w:rsidRDefault="00AB514C" w:rsidP="00AB514C">
      <w:pPr>
        <w:spacing w:after="0" w:line="240" w:lineRule="auto"/>
        <w:ind w:right="7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B51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РЕШИЛ:</w:t>
      </w:r>
    </w:p>
    <w:p w14:paraId="0683437C" w14:textId="5406174D" w:rsidR="00337EA1" w:rsidRDefault="00337EA1" w:rsidP="00337EA1">
      <w:pPr>
        <w:pStyle w:val="Style11"/>
        <w:widowControl/>
        <w:tabs>
          <w:tab w:val="left" w:leader="underscore" w:pos="1849"/>
          <w:tab w:val="left" w:leader="underscore" w:pos="2346"/>
          <w:tab w:val="left" w:leader="underscore" w:pos="3285"/>
        </w:tabs>
        <w:spacing w:before="54" w:line="240" w:lineRule="auto"/>
        <w:rPr>
          <w:rStyle w:val="FontStyle31"/>
          <w:sz w:val="28"/>
          <w:szCs w:val="28"/>
        </w:rPr>
      </w:pPr>
      <w:r w:rsidRPr="004A36B8">
        <w:rPr>
          <w:rStyle w:val="FontStyle31"/>
          <w:sz w:val="28"/>
          <w:szCs w:val="28"/>
        </w:rPr>
        <w:t>1. Внести в Порядок назначения и проведения опроса граждан в</w:t>
      </w:r>
      <w:r>
        <w:rPr>
          <w:rStyle w:val="FontStyle31"/>
          <w:sz w:val="28"/>
          <w:szCs w:val="28"/>
        </w:rPr>
        <w:t xml:space="preserve"> Песковатском сельском поселении</w:t>
      </w:r>
      <w:r w:rsidRPr="004A36B8">
        <w:rPr>
          <w:rStyle w:val="FontStyle32"/>
          <w:sz w:val="28"/>
          <w:szCs w:val="28"/>
        </w:rPr>
        <w:t xml:space="preserve">, </w:t>
      </w:r>
      <w:r w:rsidRPr="004A36B8">
        <w:rPr>
          <w:rStyle w:val="FontStyle31"/>
          <w:sz w:val="28"/>
          <w:szCs w:val="28"/>
        </w:rPr>
        <w:t>утвержденной решением</w:t>
      </w:r>
      <w:r>
        <w:rPr>
          <w:rStyle w:val="FontStyle31"/>
          <w:sz w:val="28"/>
          <w:szCs w:val="28"/>
        </w:rPr>
        <w:t xml:space="preserve"> Песковатского Совета депутатов</w:t>
      </w:r>
      <w:r>
        <w:rPr>
          <w:rStyle w:val="FontStyle31"/>
          <w:sz w:val="28"/>
          <w:szCs w:val="28"/>
        </w:rPr>
        <w:t xml:space="preserve"> от 28.05.2020г. № 11</w:t>
      </w:r>
      <w:r w:rsidRPr="004A36B8">
        <w:rPr>
          <w:rStyle w:val="FontStyle31"/>
          <w:sz w:val="28"/>
          <w:szCs w:val="28"/>
        </w:rPr>
        <w:t>, следующие изменения:</w:t>
      </w:r>
    </w:p>
    <w:p w14:paraId="74B038D2" w14:textId="28976B7F" w:rsidR="00337EA1" w:rsidRPr="004A36B8" w:rsidRDefault="00337EA1" w:rsidP="00337EA1">
      <w:pPr>
        <w:pStyle w:val="Style13"/>
        <w:widowControl/>
        <w:tabs>
          <w:tab w:val="left" w:pos="1134"/>
        </w:tabs>
        <w:spacing w:before="18" w:line="240" w:lineRule="auto"/>
        <w:ind w:firstLine="709"/>
        <w:jc w:val="both"/>
        <w:rPr>
          <w:rStyle w:val="FontStyle24"/>
          <w:b w:val="0"/>
          <w:bCs w:val="0"/>
          <w:sz w:val="28"/>
          <w:szCs w:val="28"/>
        </w:rPr>
      </w:pPr>
      <w:r>
        <w:rPr>
          <w:rStyle w:val="FontStyle31"/>
          <w:spacing w:val="30"/>
          <w:sz w:val="28"/>
          <w:szCs w:val="28"/>
        </w:rPr>
        <w:t>1</w:t>
      </w:r>
      <w:r w:rsidRPr="004A36B8">
        <w:rPr>
          <w:rStyle w:val="FontStyle31"/>
          <w:spacing w:val="30"/>
          <w:sz w:val="28"/>
          <w:szCs w:val="28"/>
        </w:rPr>
        <w:t>)</w:t>
      </w:r>
      <w:r w:rsidRPr="004A36B8">
        <w:rPr>
          <w:rStyle w:val="FontStyle31"/>
          <w:sz w:val="28"/>
          <w:szCs w:val="28"/>
        </w:rPr>
        <w:tab/>
        <w:t xml:space="preserve">пункт 1.4 дополнить абзацем вторым следующего </w:t>
      </w:r>
      <w:r w:rsidRPr="004A36B8">
        <w:rPr>
          <w:rStyle w:val="FontStyle24"/>
          <w:b w:val="0"/>
          <w:bCs w:val="0"/>
          <w:sz w:val="28"/>
          <w:szCs w:val="28"/>
        </w:rPr>
        <w:t>содержания:</w:t>
      </w:r>
    </w:p>
    <w:p w14:paraId="2780CE9F" w14:textId="492AD524" w:rsidR="00337EA1" w:rsidRPr="004A36B8" w:rsidRDefault="00337EA1" w:rsidP="00337EA1">
      <w:pPr>
        <w:pStyle w:val="Style9"/>
        <w:widowControl/>
        <w:spacing w:line="240" w:lineRule="auto"/>
        <w:ind w:firstLine="709"/>
        <w:rPr>
          <w:rStyle w:val="FontStyle31"/>
          <w:sz w:val="28"/>
          <w:szCs w:val="28"/>
        </w:rPr>
      </w:pPr>
      <w:r w:rsidRPr="004A36B8">
        <w:rPr>
          <w:rStyle w:val="FontStyle31"/>
          <w:sz w:val="28"/>
          <w:szCs w:val="28"/>
        </w:rPr>
        <w:t>«В опросе граждан по вопросу выявления мнения граждан о поддержке инициативного проекта вправе участвовать жители</w:t>
      </w:r>
      <w:r w:rsidRPr="00337EA1">
        <w:rPr>
          <w:rStyle w:val="FontStyle24"/>
          <w:b w:val="0"/>
          <w:bCs w:val="0"/>
          <w:sz w:val="28"/>
          <w:szCs w:val="28"/>
        </w:rPr>
        <w:t xml:space="preserve"> </w:t>
      </w:r>
      <w:r>
        <w:rPr>
          <w:rStyle w:val="FontStyle24"/>
          <w:b w:val="0"/>
          <w:bCs w:val="0"/>
          <w:sz w:val="28"/>
          <w:szCs w:val="28"/>
        </w:rPr>
        <w:t>Песковатского сельского поселения</w:t>
      </w:r>
      <w:r w:rsidRPr="004A36B8">
        <w:rPr>
          <w:rStyle w:val="FontStyle31"/>
          <w:sz w:val="28"/>
          <w:szCs w:val="28"/>
        </w:rPr>
        <w:t xml:space="preserve"> </w:t>
      </w:r>
      <w:r>
        <w:rPr>
          <w:rStyle w:val="FontStyle31"/>
          <w:sz w:val="28"/>
          <w:szCs w:val="28"/>
        </w:rPr>
        <w:t xml:space="preserve">или </w:t>
      </w:r>
      <w:r w:rsidRPr="004A36B8">
        <w:rPr>
          <w:rStyle w:val="FontStyle31"/>
          <w:sz w:val="28"/>
          <w:szCs w:val="28"/>
        </w:rPr>
        <w:t xml:space="preserve">его части, </w:t>
      </w:r>
      <w:r>
        <w:rPr>
          <w:rStyle w:val="FontStyle31"/>
          <w:sz w:val="28"/>
          <w:szCs w:val="28"/>
        </w:rPr>
        <w:t>в</w:t>
      </w:r>
      <w:r w:rsidRPr="004A36B8">
        <w:rPr>
          <w:rStyle w:val="FontStyle31"/>
          <w:sz w:val="28"/>
          <w:szCs w:val="28"/>
        </w:rPr>
        <w:t xml:space="preserve"> которых предлагается реализовать инициативный проект</w:t>
      </w:r>
      <w:r>
        <w:rPr>
          <w:rStyle w:val="FontStyle31"/>
          <w:sz w:val="28"/>
          <w:szCs w:val="28"/>
        </w:rPr>
        <w:t>,</w:t>
      </w:r>
      <w:r w:rsidRPr="004A36B8">
        <w:rPr>
          <w:rStyle w:val="FontStyle31"/>
          <w:sz w:val="28"/>
          <w:szCs w:val="28"/>
        </w:rPr>
        <w:t xml:space="preserve"> достигшие шестнадцатилетнего возраста.»;</w:t>
      </w:r>
    </w:p>
    <w:p w14:paraId="330CAE48" w14:textId="2FF81313" w:rsidR="00337EA1" w:rsidRPr="004A36B8" w:rsidRDefault="00337EA1" w:rsidP="00337EA1">
      <w:pPr>
        <w:pStyle w:val="Style13"/>
        <w:widowControl/>
        <w:tabs>
          <w:tab w:val="left" w:pos="1134"/>
        </w:tabs>
        <w:spacing w:before="18" w:line="240" w:lineRule="auto"/>
        <w:ind w:firstLine="709"/>
        <w:jc w:val="both"/>
        <w:rPr>
          <w:rStyle w:val="FontStyle31"/>
          <w:sz w:val="28"/>
          <w:szCs w:val="28"/>
        </w:rPr>
      </w:pPr>
      <w:r w:rsidRPr="004A36B8">
        <w:rPr>
          <w:rStyle w:val="FontStyle31"/>
          <w:spacing w:val="30"/>
          <w:sz w:val="28"/>
          <w:szCs w:val="28"/>
        </w:rPr>
        <w:t>2)</w:t>
      </w:r>
      <w:r w:rsidRPr="004A36B8">
        <w:rPr>
          <w:rStyle w:val="FontStyle31"/>
          <w:sz w:val="28"/>
          <w:szCs w:val="28"/>
        </w:rPr>
        <w:tab/>
        <w:t>пункт 2.1 дополнить абзацем четвертым следующего содержания</w:t>
      </w:r>
      <w:r>
        <w:rPr>
          <w:rStyle w:val="FontStyle31"/>
          <w:sz w:val="28"/>
          <w:szCs w:val="28"/>
        </w:rPr>
        <w:t>:</w:t>
      </w:r>
      <w:r w:rsidRPr="004A36B8">
        <w:rPr>
          <w:rStyle w:val="FontStyle31"/>
          <w:sz w:val="28"/>
          <w:szCs w:val="28"/>
        </w:rPr>
        <w:br/>
        <w:t>«жителей</w:t>
      </w:r>
      <w:r w:rsidRPr="00337EA1">
        <w:rPr>
          <w:rStyle w:val="FontStyle24"/>
          <w:b w:val="0"/>
          <w:bCs w:val="0"/>
          <w:sz w:val="28"/>
          <w:szCs w:val="28"/>
        </w:rPr>
        <w:t xml:space="preserve"> </w:t>
      </w:r>
      <w:r>
        <w:rPr>
          <w:rStyle w:val="FontStyle24"/>
          <w:b w:val="0"/>
          <w:bCs w:val="0"/>
          <w:sz w:val="28"/>
          <w:szCs w:val="28"/>
        </w:rPr>
        <w:t>Песковатского сельского поселения</w:t>
      </w:r>
      <w:r w:rsidRPr="004A36B8">
        <w:rPr>
          <w:rStyle w:val="FontStyle26"/>
          <w:b w:val="0"/>
          <w:bCs w:val="0"/>
          <w:sz w:val="28"/>
          <w:szCs w:val="28"/>
        </w:rPr>
        <w:t xml:space="preserve"> </w:t>
      </w:r>
      <w:r w:rsidRPr="004A36B8">
        <w:rPr>
          <w:rStyle w:val="FontStyle31"/>
          <w:sz w:val="28"/>
          <w:szCs w:val="28"/>
        </w:rPr>
        <w:t>или его части,</w:t>
      </w:r>
      <w:r>
        <w:rPr>
          <w:rStyle w:val="FontStyle31"/>
          <w:sz w:val="28"/>
          <w:szCs w:val="28"/>
        </w:rPr>
        <w:t xml:space="preserve"> </w:t>
      </w:r>
      <w:r w:rsidRPr="004A36B8">
        <w:rPr>
          <w:rStyle w:val="FontStyle31"/>
          <w:sz w:val="28"/>
          <w:szCs w:val="28"/>
        </w:rPr>
        <w:t>в которых предлагае</w:t>
      </w:r>
      <w:r>
        <w:rPr>
          <w:rStyle w:val="FontStyle31"/>
          <w:sz w:val="28"/>
          <w:szCs w:val="28"/>
        </w:rPr>
        <w:t>т</w:t>
      </w:r>
      <w:r w:rsidRPr="004A36B8">
        <w:rPr>
          <w:rStyle w:val="FontStyle31"/>
          <w:sz w:val="28"/>
          <w:szCs w:val="28"/>
        </w:rPr>
        <w:t xml:space="preserve">ся </w:t>
      </w:r>
      <w:r w:rsidRPr="004A36B8">
        <w:rPr>
          <w:rStyle w:val="FontStyle24"/>
          <w:b w:val="0"/>
          <w:bCs w:val="0"/>
          <w:sz w:val="28"/>
          <w:szCs w:val="28"/>
        </w:rPr>
        <w:t xml:space="preserve">реализовать </w:t>
      </w:r>
      <w:r w:rsidRPr="004A36B8">
        <w:rPr>
          <w:rStyle w:val="FontStyle31"/>
          <w:sz w:val="28"/>
          <w:szCs w:val="28"/>
        </w:rPr>
        <w:t xml:space="preserve">инициативный проект, достигших шестнадцатилетнего возраста, - для выявления мнения </w:t>
      </w:r>
      <w:r>
        <w:rPr>
          <w:rStyle w:val="FontStyle31"/>
          <w:sz w:val="28"/>
          <w:szCs w:val="28"/>
        </w:rPr>
        <w:t>г</w:t>
      </w:r>
      <w:r w:rsidRPr="004A36B8">
        <w:rPr>
          <w:rStyle w:val="FontStyle31"/>
          <w:sz w:val="28"/>
          <w:szCs w:val="28"/>
        </w:rPr>
        <w:t>раждан о поддержке данно</w:t>
      </w:r>
      <w:r>
        <w:rPr>
          <w:rStyle w:val="FontStyle31"/>
          <w:sz w:val="28"/>
          <w:szCs w:val="28"/>
        </w:rPr>
        <w:t>го</w:t>
      </w:r>
      <w:r w:rsidRPr="004A36B8">
        <w:rPr>
          <w:rStyle w:val="FontStyle31"/>
          <w:sz w:val="28"/>
          <w:szCs w:val="28"/>
        </w:rPr>
        <w:t xml:space="preserve"> инициативного проекта.».</w:t>
      </w:r>
    </w:p>
    <w:p w14:paraId="0886BCC7" w14:textId="77777777" w:rsidR="00337EA1" w:rsidRPr="004A36B8" w:rsidRDefault="00337EA1" w:rsidP="00337EA1">
      <w:pPr>
        <w:pStyle w:val="Style13"/>
        <w:widowControl/>
        <w:tabs>
          <w:tab w:val="left" w:pos="1134"/>
        </w:tabs>
        <w:spacing w:before="5" w:line="240" w:lineRule="auto"/>
        <w:ind w:firstLine="709"/>
        <w:jc w:val="both"/>
        <w:rPr>
          <w:rStyle w:val="FontStyle31"/>
          <w:sz w:val="28"/>
          <w:szCs w:val="28"/>
        </w:rPr>
      </w:pPr>
      <w:r w:rsidRPr="004A36B8">
        <w:rPr>
          <w:rStyle w:val="FontStyle31"/>
          <w:sz w:val="28"/>
          <w:szCs w:val="28"/>
        </w:rPr>
        <w:t>3)</w:t>
      </w:r>
      <w:r w:rsidRPr="004A36B8">
        <w:rPr>
          <w:rStyle w:val="FontStyle31"/>
          <w:sz w:val="28"/>
          <w:szCs w:val="28"/>
        </w:rPr>
        <w:tab/>
        <w:t>в пункте 3.1:</w:t>
      </w:r>
    </w:p>
    <w:p w14:paraId="7C555845" w14:textId="77777777" w:rsidR="00337EA1" w:rsidRDefault="00337EA1" w:rsidP="00337EA1">
      <w:pPr>
        <w:pStyle w:val="Style8"/>
        <w:widowControl/>
        <w:spacing w:before="5" w:line="240" w:lineRule="auto"/>
        <w:ind w:firstLine="709"/>
        <w:rPr>
          <w:rStyle w:val="FontStyle31"/>
          <w:sz w:val="28"/>
          <w:szCs w:val="28"/>
        </w:rPr>
      </w:pPr>
      <w:r w:rsidRPr="004A36B8">
        <w:rPr>
          <w:rStyle w:val="FontStyle31"/>
          <w:sz w:val="28"/>
          <w:szCs w:val="28"/>
        </w:rPr>
        <w:t>дополнить новым абзацем</w:t>
      </w:r>
      <w:r>
        <w:rPr>
          <w:rStyle w:val="FontStyle31"/>
          <w:sz w:val="28"/>
          <w:szCs w:val="28"/>
        </w:rPr>
        <w:t xml:space="preserve"> вторым</w:t>
      </w:r>
      <w:r w:rsidRPr="004A36B8">
        <w:rPr>
          <w:rStyle w:val="FontStyle31"/>
          <w:sz w:val="28"/>
          <w:szCs w:val="28"/>
        </w:rPr>
        <w:t xml:space="preserve"> следующего содержания: </w:t>
      </w:r>
    </w:p>
    <w:p w14:paraId="3404CFBF" w14:textId="30A4B8C8" w:rsidR="00337EA1" w:rsidRPr="004A36B8" w:rsidRDefault="00337EA1" w:rsidP="00337EA1">
      <w:pPr>
        <w:pStyle w:val="Style8"/>
        <w:widowControl/>
        <w:spacing w:before="5" w:line="240" w:lineRule="auto"/>
        <w:ind w:firstLine="709"/>
        <w:rPr>
          <w:rStyle w:val="FontStyle31"/>
          <w:sz w:val="28"/>
          <w:szCs w:val="28"/>
        </w:rPr>
      </w:pPr>
      <w:r w:rsidRPr="004A36B8">
        <w:rPr>
          <w:rStyle w:val="FontStyle31"/>
          <w:spacing w:val="-20"/>
          <w:sz w:val="28"/>
          <w:szCs w:val="28"/>
        </w:rPr>
        <w:t>«Для</w:t>
      </w:r>
      <w:r w:rsidRPr="004A36B8">
        <w:rPr>
          <w:rStyle w:val="FontStyle31"/>
          <w:sz w:val="28"/>
          <w:szCs w:val="28"/>
        </w:rPr>
        <w:t xml:space="preserve">    проведения    опроса    граждан    может    использоваться официальный сайт муниципального образования</w:t>
      </w:r>
      <w:r>
        <w:rPr>
          <w:rStyle w:val="FontStyle31"/>
          <w:sz w:val="28"/>
          <w:szCs w:val="28"/>
        </w:rPr>
        <w:t xml:space="preserve"> </w:t>
      </w:r>
      <w:r w:rsidRPr="004A36B8">
        <w:rPr>
          <w:rStyle w:val="FontStyle31"/>
          <w:sz w:val="28"/>
          <w:szCs w:val="28"/>
        </w:rPr>
        <w:t>в информационно-телекоммуникационной сети «Интернет».»;</w:t>
      </w:r>
    </w:p>
    <w:p w14:paraId="37A2A7BB" w14:textId="1FD13D59" w:rsidR="00337EA1" w:rsidRPr="004A36B8" w:rsidRDefault="00337EA1" w:rsidP="00337EA1">
      <w:pPr>
        <w:pStyle w:val="Style9"/>
        <w:widowControl/>
        <w:spacing w:line="240" w:lineRule="auto"/>
        <w:ind w:firstLine="709"/>
        <w:rPr>
          <w:rStyle w:val="FontStyle31"/>
          <w:sz w:val="28"/>
          <w:szCs w:val="28"/>
        </w:rPr>
      </w:pPr>
      <w:r w:rsidRPr="004A36B8">
        <w:rPr>
          <w:rStyle w:val="FontStyle31"/>
          <w:sz w:val="28"/>
          <w:szCs w:val="28"/>
        </w:rPr>
        <w:t>абзацы второй-</w:t>
      </w:r>
      <w:r>
        <w:rPr>
          <w:rStyle w:val="FontStyle31"/>
          <w:sz w:val="28"/>
          <w:szCs w:val="28"/>
        </w:rPr>
        <w:t>восьмой</w:t>
      </w:r>
      <w:r w:rsidRPr="004A36B8">
        <w:rPr>
          <w:rStyle w:val="FontStyle28"/>
          <w:b w:val="0"/>
          <w:bCs w:val="0"/>
          <w:sz w:val="28"/>
          <w:szCs w:val="28"/>
        </w:rPr>
        <w:t xml:space="preserve"> </w:t>
      </w:r>
      <w:r w:rsidRPr="004A36B8">
        <w:rPr>
          <w:rStyle w:val="FontStyle31"/>
          <w:sz w:val="28"/>
          <w:szCs w:val="28"/>
        </w:rPr>
        <w:t xml:space="preserve">считать соответственно </w:t>
      </w:r>
      <w:r w:rsidRPr="004A36B8">
        <w:rPr>
          <w:rStyle w:val="FontStyle28"/>
          <w:b w:val="0"/>
          <w:bCs w:val="0"/>
          <w:sz w:val="28"/>
          <w:szCs w:val="28"/>
        </w:rPr>
        <w:t xml:space="preserve">абзацами </w:t>
      </w:r>
      <w:r w:rsidRPr="004A36B8">
        <w:rPr>
          <w:rStyle w:val="FontStyle31"/>
          <w:sz w:val="28"/>
          <w:szCs w:val="28"/>
        </w:rPr>
        <w:t>третьим-девятым;</w:t>
      </w:r>
    </w:p>
    <w:p w14:paraId="60550B9E" w14:textId="77777777" w:rsidR="00337EA1" w:rsidRDefault="00337EA1" w:rsidP="00337EA1">
      <w:pPr>
        <w:pStyle w:val="Style11"/>
        <w:widowControl/>
        <w:tabs>
          <w:tab w:val="left" w:leader="underscore" w:pos="1849"/>
          <w:tab w:val="left" w:leader="underscore" w:pos="2346"/>
          <w:tab w:val="left" w:leader="underscore" w:pos="3285"/>
        </w:tabs>
        <w:spacing w:before="54" w:line="240" w:lineRule="auto"/>
        <w:ind w:firstLine="709"/>
        <w:rPr>
          <w:rStyle w:val="FontStyle31"/>
          <w:sz w:val="28"/>
          <w:szCs w:val="28"/>
        </w:rPr>
      </w:pPr>
      <w:r w:rsidRPr="004A36B8">
        <w:rPr>
          <w:rStyle w:val="FontStyle31"/>
          <w:sz w:val="28"/>
          <w:szCs w:val="28"/>
        </w:rPr>
        <w:t xml:space="preserve">дополнить абзацем десятым следующего содержания: </w:t>
      </w:r>
    </w:p>
    <w:p w14:paraId="38AD406D" w14:textId="181B7C09" w:rsidR="00337EA1" w:rsidRPr="004A36B8" w:rsidRDefault="00337EA1" w:rsidP="003951B7">
      <w:pPr>
        <w:pStyle w:val="Style11"/>
        <w:widowControl/>
        <w:tabs>
          <w:tab w:val="left" w:leader="underscore" w:pos="1849"/>
          <w:tab w:val="left" w:leader="underscore" w:pos="2346"/>
          <w:tab w:val="left" w:leader="underscore" w:pos="3285"/>
        </w:tabs>
        <w:spacing w:before="54" w:line="240" w:lineRule="auto"/>
        <w:ind w:firstLine="709"/>
        <w:rPr>
          <w:rStyle w:val="FontStyle31"/>
          <w:sz w:val="28"/>
          <w:szCs w:val="28"/>
        </w:rPr>
      </w:pPr>
      <w:r w:rsidRPr="004A36B8">
        <w:rPr>
          <w:rStyle w:val="FontStyle31"/>
          <w:sz w:val="28"/>
          <w:szCs w:val="28"/>
        </w:rPr>
        <w:lastRenderedPageBreak/>
        <w:t xml:space="preserve">«порядок идентификации участников опроса в случае проведения опроса </w:t>
      </w:r>
      <w:r w:rsidRPr="004A36B8">
        <w:rPr>
          <w:rStyle w:val="FontStyle31"/>
          <w:spacing w:val="-20"/>
          <w:sz w:val="28"/>
          <w:szCs w:val="28"/>
        </w:rPr>
        <w:t>граждан</w:t>
      </w:r>
      <w:r w:rsidRPr="004A36B8">
        <w:rPr>
          <w:rStyle w:val="FontStyle31"/>
          <w:sz w:val="28"/>
          <w:szCs w:val="28"/>
        </w:rPr>
        <w:t xml:space="preserve"> с использованием официального сайта </w:t>
      </w:r>
      <w:r>
        <w:rPr>
          <w:rStyle w:val="FontStyle31"/>
          <w:sz w:val="28"/>
          <w:szCs w:val="28"/>
        </w:rPr>
        <w:t>администрации</w:t>
      </w:r>
      <w:r w:rsidRPr="00337EA1">
        <w:rPr>
          <w:rStyle w:val="FontStyle24"/>
          <w:b w:val="0"/>
          <w:bCs w:val="0"/>
          <w:sz w:val="28"/>
          <w:szCs w:val="28"/>
        </w:rPr>
        <w:t xml:space="preserve"> </w:t>
      </w:r>
      <w:r>
        <w:rPr>
          <w:rStyle w:val="FontStyle24"/>
          <w:b w:val="0"/>
          <w:bCs w:val="0"/>
          <w:sz w:val="28"/>
          <w:szCs w:val="28"/>
        </w:rPr>
        <w:t>Песковатского сельского поселения</w:t>
      </w:r>
      <w:r>
        <w:rPr>
          <w:rStyle w:val="FontStyle31"/>
          <w:sz w:val="28"/>
          <w:szCs w:val="28"/>
        </w:rPr>
        <w:t xml:space="preserve"> </w:t>
      </w:r>
      <w:r w:rsidRPr="004A36B8">
        <w:rPr>
          <w:rStyle w:val="FontStyle31"/>
          <w:sz w:val="28"/>
          <w:szCs w:val="28"/>
        </w:rPr>
        <w:t>в информационно-телекоммуникационной сети «Интернет».»;</w:t>
      </w:r>
    </w:p>
    <w:p w14:paraId="698D5F66" w14:textId="366B7CB7" w:rsidR="00337EA1" w:rsidRPr="004A36B8" w:rsidRDefault="00337EA1" w:rsidP="00337EA1">
      <w:pPr>
        <w:pStyle w:val="Style13"/>
        <w:widowControl/>
        <w:tabs>
          <w:tab w:val="left" w:pos="939"/>
        </w:tabs>
        <w:spacing w:before="5" w:line="240" w:lineRule="auto"/>
        <w:ind w:left="662" w:right="2061"/>
        <w:rPr>
          <w:rStyle w:val="FontStyle31"/>
          <w:sz w:val="28"/>
          <w:szCs w:val="28"/>
        </w:rPr>
      </w:pPr>
      <w:r w:rsidRPr="004A36B8">
        <w:rPr>
          <w:rStyle w:val="FontStyle31"/>
          <w:sz w:val="28"/>
          <w:szCs w:val="28"/>
        </w:rPr>
        <w:t>4)</w:t>
      </w:r>
      <w:r w:rsidRPr="004A36B8">
        <w:rPr>
          <w:rStyle w:val="FontStyle31"/>
          <w:sz w:val="28"/>
          <w:szCs w:val="28"/>
        </w:rPr>
        <w:tab/>
        <w:t>пункт 3.3 изложить в следующей редакции:</w:t>
      </w:r>
      <w:r w:rsidRPr="004A36B8">
        <w:rPr>
          <w:rStyle w:val="FontStyle31"/>
          <w:sz w:val="28"/>
          <w:szCs w:val="28"/>
        </w:rPr>
        <w:br/>
        <w:t xml:space="preserve">«3.3. Методика проведения опроса </w:t>
      </w:r>
      <w:r w:rsidR="003951B7">
        <w:rPr>
          <w:rStyle w:val="FontStyle31"/>
          <w:sz w:val="28"/>
          <w:szCs w:val="28"/>
        </w:rPr>
        <w:t>г</w:t>
      </w:r>
      <w:r w:rsidRPr="004A36B8">
        <w:rPr>
          <w:rStyle w:val="FontStyle31"/>
          <w:sz w:val="28"/>
          <w:szCs w:val="28"/>
        </w:rPr>
        <w:t>раждан.</w:t>
      </w:r>
    </w:p>
    <w:p w14:paraId="6F91C908" w14:textId="77777777" w:rsidR="00337EA1" w:rsidRPr="004A36B8" w:rsidRDefault="00337EA1" w:rsidP="00337EA1">
      <w:pPr>
        <w:pStyle w:val="Style17"/>
        <w:widowControl/>
        <w:tabs>
          <w:tab w:val="left" w:pos="1486"/>
        </w:tabs>
        <w:spacing w:line="240" w:lineRule="auto"/>
        <w:jc w:val="both"/>
        <w:rPr>
          <w:rStyle w:val="FontStyle31"/>
          <w:sz w:val="28"/>
          <w:szCs w:val="28"/>
        </w:rPr>
      </w:pPr>
      <w:r w:rsidRPr="004A36B8">
        <w:rPr>
          <w:rStyle w:val="FontStyle31"/>
          <w:sz w:val="28"/>
          <w:szCs w:val="28"/>
        </w:rPr>
        <w:t>3.3.1.</w:t>
      </w:r>
      <w:r w:rsidRPr="004A36B8">
        <w:rPr>
          <w:rStyle w:val="FontStyle31"/>
          <w:sz w:val="28"/>
          <w:szCs w:val="28"/>
        </w:rPr>
        <w:tab/>
        <w:t>Опрос граждан может осуществляться следующими</w:t>
      </w:r>
      <w:r w:rsidRPr="004A36B8">
        <w:rPr>
          <w:rStyle w:val="FontStyle31"/>
          <w:sz w:val="28"/>
          <w:szCs w:val="28"/>
        </w:rPr>
        <w:br/>
        <w:t>способами:</w:t>
      </w:r>
    </w:p>
    <w:p w14:paraId="46DA3736" w14:textId="0D6AB5D1" w:rsidR="00337EA1" w:rsidRPr="004A36B8" w:rsidRDefault="00337EA1" w:rsidP="00337EA1">
      <w:pPr>
        <w:pStyle w:val="Style9"/>
        <w:widowControl/>
        <w:spacing w:before="9" w:line="240" w:lineRule="auto"/>
        <w:ind w:firstLine="635"/>
        <w:rPr>
          <w:rStyle w:val="FontStyle31"/>
          <w:sz w:val="28"/>
          <w:szCs w:val="28"/>
        </w:rPr>
      </w:pPr>
      <w:r w:rsidRPr="004A36B8">
        <w:rPr>
          <w:rStyle w:val="FontStyle31"/>
          <w:sz w:val="28"/>
          <w:szCs w:val="28"/>
        </w:rPr>
        <w:t>в пункте(ах) проведения опроса граждан посредством заполнения опросных листов</w:t>
      </w:r>
      <w:r w:rsidR="003951B7">
        <w:rPr>
          <w:rStyle w:val="FontStyle31"/>
          <w:sz w:val="28"/>
          <w:szCs w:val="28"/>
        </w:rPr>
        <w:t>;</w:t>
      </w:r>
    </w:p>
    <w:p w14:paraId="3C84DD79" w14:textId="5E32CFBC" w:rsidR="00337EA1" w:rsidRPr="004A36B8" w:rsidRDefault="00337EA1" w:rsidP="00337EA1">
      <w:pPr>
        <w:pStyle w:val="Style9"/>
        <w:widowControl/>
        <w:spacing w:before="9" w:line="240" w:lineRule="auto"/>
        <w:ind w:firstLine="639"/>
        <w:rPr>
          <w:rStyle w:val="FontStyle31"/>
          <w:sz w:val="28"/>
          <w:szCs w:val="28"/>
        </w:rPr>
      </w:pPr>
      <w:r w:rsidRPr="004A36B8">
        <w:rPr>
          <w:rStyle w:val="FontStyle31"/>
          <w:sz w:val="28"/>
          <w:szCs w:val="28"/>
        </w:rPr>
        <w:t>по мест</w:t>
      </w:r>
      <w:r w:rsidR="003951B7">
        <w:rPr>
          <w:rStyle w:val="FontStyle31"/>
          <w:sz w:val="28"/>
          <w:szCs w:val="28"/>
        </w:rPr>
        <w:t>у</w:t>
      </w:r>
      <w:r w:rsidRPr="004A36B8">
        <w:rPr>
          <w:rStyle w:val="FontStyle31"/>
          <w:sz w:val="28"/>
          <w:szCs w:val="28"/>
        </w:rPr>
        <w:t xml:space="preserve"> жительства граждан посредством подворного (поквартирного) обхода.</w:t>
      </w:r>
    </w:p>
    <w:p w14:paraId="5031300A" w14:textId="5CAAE3E0" w:rsidR="00337EA1" w:rsidRPr="004A36B8" w:rsidRDefault="00337EA1" w:rsidP="00337EA1">
      <w:pPr>
        <w:pStyle w:val="Style9"/>
        <w:widowControl/>
        <w:spacing w:line="240" w:lineRule="auto"/>
        <w:ind w:firstLine="644"/>
        <w:rPr>
          <w:rStyle w:val="FontStyle31"/>
          <w:sz w:val="28"/>
          <w:szCs w:val="28"/>
        </w:rPr>
      </w:pPr>
      <w:r w:rsidRPr="004A36B8">
        <w:rPr>
          <w:rStyle w:val="FontStyle31"/>
          <w:sz w:val="28"/>
          <w:szCs w:val="28"/>
        </w:rPr>
        <w:t>с использованием официального сайта</w:t>
      </w:r>
      <w:r w:rsidR="003951B7">
        <w:rPr>
          <w:rStyle w:val="FontStyle31"/>
          <w:sz w:val="28"/>
          <w:szCs w:val="28"/>
        </w:rPr>
        <w:t xml:space="preserve"> администрации</w:t>
      </w:r>
      <w:r w:rsidR="003951B7" w:rsidRPr="003951B7">
        <w:rPr>
          <w:rStyle w:val="FontStyle24"/>
          <w:b w:val="0"/>
          <w:bCs w:val="0"/>
          <w:sz w:val="28"/>
          <w:szCs w:val="28"/>
        </w:rPr>
        <w:t xml:space="preserve"> </w:t>
      </w:r>
      <w:r w:rsidR="003951B7">
        <w:rPr>
          <w:rStyle w:val="FontStyle24"/>
          <w:b w:val="0"/>
          <w:bCs w:val="0"/>
          <w:sz w:val="28"/>
          <w:szCs w:val="28"/>
        </w:rPr>
        <w:t>Песковатского сельского поселения</w:t>
      </w:r>
      <w:r w:rsidR="003951B7">
        <w:rPr>
          <w:rStyle w:val="FontStyle31"/>
          <w:sz w:val="28"/>
          <w:szCs w:val="28"/>
        </w:rPr>
        <w:t xml:space="preserve"> </w:t>
      </w:r>
      <w:r w:rsidRPr="004A36B8">
        <w:rPr>
          <w:rStyle w:val="FontStyle31"/>
          <w:sz w:val="28"/>
          <w:szCs w:val="28"/>
        </w:rPr>
        <w:t>в информационно-телекоммуникационной сети «И</w:t>
      </w:r>
      <w:r w:rsidR="003951B7">
        <w:rPr>
          <w:rStyle w:val="FontStyle31"/>
          <w:sz w:val="28"/>
          <w:szCs w:val="28"/>
        </w:rPr>
        <w:t>нт</w:t>
      </w:r>
      <w:r w:rsidRPr="004A36B8">
        <w:rPr>
          <w:rStyle w:val="FontStyle31"/>
          <w:sz w:val="28"/>
          <w:szCs w:val="28"/>
        </w:rPr>
        <w:t>ернет»</w:t>
      </w:r>
    </w:p>
    <w:p w14:paraId="0A0CDB9C" w14:textId="278BAA2C" w:rsidR="00337EA1" w:rsidRPr="004A36B8" w:rsidRDefault="00337EA1" w:rsidP="00337EA1">
      <w:pPr>
        <w:pStyle w:val="Style17"/>
        <w:widowControl/>
        <w:tabs>
          <w:tab w:val="left" w:pos="1353"/>
        </w:tabs>
        <w:spacing w:line="240" w:lineRule="auto"/>
        <w:jc w:val="both"/>
        <w:rPr>
          <w:rStyle w:val="FontStyle31"/>
          <w:sz w:val="28"/>
          <w:szCs w:val="28"/>
        </w:rPr>
      </w:pPr>
      <w:r w:rsidRPr="004A36B8">
        <w:rPr>
          <w:rStyle w:val="FontStyle31"/>
          <w:sz w:val="28"/>
          <w:szCs w:val="28"/>
        </w:rPr>
        <w:t>3.3.2.</w:t>
      </w:r>
      <w:r w:rsidRPr="004A36B8">
        <w:rPr>
          <w:rStyle w:val="FontStyle31"/>
          <w:sz w:val="28"/>
          <w:szCs w:val="28"/>
        </w:rPr>
        <w:tab/>
        <w:t>Применение о</w:t>
      </w:r>
      <w:r w:rsidR="003951B7">
        <w:rPr>
          <w:rStyle w:val="FontStyle31"/>
          <w:sz w:val="28"/>
          <w:szCs w:val="28"/>
        </w:rPr>
        <w:t>д</w:t>
      </w:r>
      <w:r w:rsidRPr="004A36B8">
        <w:rPr>
          <w:rStyle w:val="FontStyle31"/>
          <w:sz w:val="28"/>
          <w:szCs w:val="28"/>
        </w:rPr>
        <w:t>ного или нескольких способов проведения</w:t>
      </w:r>
      <w:r w:rsidRPr="004A36B8">
        <w:rPr>
          <w:rStyle w:val="FontStyle31"/>
          <w:sz w:val="28"/>
          <w:szCs w:val="28"/>
        </w:rPr>
        <w:br/>
        <w:t>опроса указывается в методике проведения опроса.»;</w:t>
      </w:r>
    </w:p>
    <w:p w14:paraId="2A519955" w14:textId="77777777" w:rsidR="00337EA1" w:rsidRPr="004A36B8" w:rsidRDefault="00337EA1" w:rsidP="00337EA1">
      <w:pPr>
        <w:pStyle w:val="Style17"/>
        <w:widowControl/>
        <w:tabs>
          <w:tab w:val="left" w:pos="1003"/>
        </w:tabs>
        <w:spacing w:line="240" w:lineRule="auto"/>
        <w:ind w:firstLine="639"/>
        <w:jc w:val="both"/>
        <w:rPr>
          <w:rStyle w:val="FontStyle31"/>
          <w:sz w:val="28"/>
          <w:szCs w:val="28"/>
        </w:rPr>
      </w:pPr>
      <w:r w:rsidRPr="004A36B8">
        <w:rPr>
          <w:rStyle w:val="FontStyle31"/>
          <w:sz w:val="28"/>
          <w:szCs w:val="28"/>
        </w:rPr>
        <w:t>5)</w:t>
      </w:r>
      <w:r w:rsidRPr="004A36B8">
        <w:rPr>
          <w:rStyle w:val="FontStyle31"/>
          <w:sz w:val="28"/>
          <w:szCs w:val="28"/>
        </w:rPr>
        <w:tab/>
        <w:t>пункт 4.3 дополнить словом «представителей» перед словом</w:t>
      </w:r>
      <w:r w:rsidRPr="004A36B8">
        <w:rPr>
          <w:rStyle w:val="FontStyle31"/>
          <w:sz w:val="28"/>
          <w:szCs w:val="28"/>
        </w:rPr>
        <w:br/>
        <w:t>«администрации»;</w:t>
      </w:r>
    </w:p>
    <w:p w14:paraId="17742B6C" w14:textId="340C1D7F" w:rsidR="00337EA1" w:rsidRPr="004A36B8" w:rsidRDefault="00337EA1" w:rsidP="00337EA1">
      <w:pPr>
        <w:pStyle w:val="Style13"/>
        <w:widowControl/>
        <w:tabs>
          <w:tab w:val="left" w:pos="906"/>
        </w:tabs>
        <w:spacing w:line="240" w:lineRule="auto"/>
        <w:ind w:left="649"/>
        <w:rPr>
          <w:rStyle w:val="FontStyle31"/>
          <w:sz w:val="28"/>
          <w:szCs w:val="28"/>
        </w:rPr>
      </w:pPr>
      <w:r w:rsidRPr="004A36B8">
        <w:rPr>
          <w:rStyle w:val="FontStyle31"/>
          <w:sz w:val="28"/>
          <w:szCs w:val="28"/>
        </w:rPr>
        <w:t>6)</w:t>
      </w:r>
      <w:r w:rsidRPr="004A36B8">
        <w:rPr>
          <w:rStyle w:val="FontStyle31"/>
          <w:sz w:val="28"/>
          <w:szCs w:val="28"/>
        </w:rPr>
        <w:tab/>
        <w:t>дополнить пунктом 5.7 следующего содержания:</w:t>
      </w:r>
    </w:p>
    <w:p w14:paraId="5EB28408" w14:textId="37DED304" w:rsidR="00337EA1" w:rsidRPr="004A36B8" w:rsidRDefault="00337EA1" w:rsidP="00337EA1">
      <w:pPr>
        <w:pStyle w:val="Style9"/>
        <w:widowControl/>
        <w:spacing w:line="240" w:lineRule="auto"/>
        <w:rPr>
          <w:rStyle w:val="FontStyle31"/>
          <w:sz w:val="28"/>
          <w:szCs w:val="28"/>
        </w:rPr>
      </w:pPr>
      <w:r w:rsidRPr="004A36B8">
        <w:rPr>
          <w:rStyle w:val="FontStyle31"/>
          <w:sz w:val="28"/>
          <w:szCs w:val="28"/>
        </w:rPr>
        <w:t>«5.7. В случае проведения опроса граждан в электронной форме с использованием официального сайта</w:t>
      </w:r>
      <w:r w:rsidR="003951B7">
        <w:rPr>
          <w:rStyle w:val="FontStyle31"/>
          <w:sz w:val="28"/>
          <w:szCs w:val="28"/>
        </w:rPr>
        <w:t xml:space="preserve"> администрации </w:t>
      </w:r>
      <w:r w:rsidR="003951B7">
        <w:rPr>
          <w:rStyle w:val="FontStyle24"/>
          <w:b w:val="0"/>
          <w:bCs w:val="0"/>
          <w:sz w:val="28"/>
          <w:szCs w:val="28"/>
        </w:rPr>
        <w:t>Песковатского сельского поселения</w:t>
      </w:r>
      <w:r w:rsidR="003951B7">
        <w:rPr>
          <w:rStyle w:val="FontStyle24"/>
          <w:b w:val="0"/>
          <w:bCs w:val="0"/>
          <w:sz w:val="28"/>
          <w:szCs w:val="28"/>
        </w:rPr>
        <w:t xml:space="preserve"> </w:t>
      </w:r>
      <w:r w:rsidRPr="004A36B8">
        <w:rPr>
          <w:rStyle w:val="FontStyle31"/>
          <w:sz w:val="28"/>
          <w:szCs w:val="28"/>
        </w:rPr>
        <w:t>в информационно-телекоммуникационной сечи «Интернет», гражданин заполняет опросный лист в электронном виде.</w:t>
      </w:r>
    </w:p>
    <w:p w14:paraId="29109562" w14:textId="03092FF3" w:rsidR="00337EA1" w:rsidRPr="004A36B8" w:rsidRDefault="00337EA1" w:rsidP="003951B7">
      <w:pPr>
        <w:pStyle w:val="Style9"/>
        <w:widowControl/>
        <w:spacing w:line="240" w:lineRule="auto"/>
        <w:ind w:firstLine="639"/>
        <w:rPr>
          <w:rStyle w:val="FontStyle31"/>
          <w:sz w:val="28"/>
          <w:szCs w:val="28"/>
        </w:rPr>
      </w:pPr>
      <w:r w:rsidRPr="004A36B8">
        <w:rPr>
          <w:rStyle w:val="FontStyle31"/>
          <w:sz w:val="28"/>
          <w:szCs w:val="28"/>
        </w:rPr>
        <w:t>Процедура проведения опроса граждан с использованием официального сайта</w:t>
      </w:r>
      <w:r w:rsidR="003951B7">
        <w:rPr>
          <w:rStyle w:val="FontStyle31"/>
          <w:sz w:val="28"/>
          <w:szCs w:val="28"/>
        </w:rPr>
        <w:t xml:space="preserve"> администрации </w:t>
      </w:r>
      <w:r w:rsidR="003951B7">
        <w:rPr>
          <w:rStyle w:val="FontStyle24"/>
          <w:b w:val="0"/>
          <w:bCs w:val="0"/>
          <w:sz w:val="28"/>
          <w:szCs w:val="28"/>
        </w:rPr>
        <w:t>Песковатского сельского поселения</w:t>
      </w:r>
      <w:r w:rsidR="003951B7">
        <w:rPr>
          <w:rStyle w:val="FontStyle24"/>
          <w:b w:val="0"/>
          <w:bCs w:val="0"/>
          <w:sz w:val="28"/>
          <w:szCs w:val="28"/>
        </w:rPr>
        <w:t xml:space="preserve"> </w:t>
      </w:r>
      <w:r w:rsidRPr="004A36B8">
        <w:rPr>
          <w:rStyle w:val="FontStyle31"/>
          <w:sz w:val="28"/>
          <w:szCs w:val="28"/>
        </w:rPr>
        <w:t>в информационно-телекоммуникационной сети «Интернет» определяется</w:t>
      </w:r>
      <w:r w:rsidR="003951B7">
        <w:rPr>
          <w:rStyle w:val="FontStyle31"/>
          <w:sz w:val="28"/>
          <w:szCs w:val="28"/>
        </w:rPr>
        <w:t xml:space="preserve"> </w:t>
      </w:r>
      <w:r w:rsidRPr="004A36B8">
        <w:rPr>
          <w:rStyle w:val="FontStyle31"/>
          <w:sz w:val="28"/>
          <w:szCs w:val="28"/>
        </w:rPr>
        <w:t>решением</w:t>
      </w:r>
      <w:r w:rsidR="003951B7">
        <w:rPr>
          <w:rStyle w:val="FontStyle31"/>
          <w:sz w:val="28"/>
          <w:szCs w:val="28"/>
        </w:rPr>
        <w:t xml:space="preserve"> Песковатского Совета депутатов</w:t>
      </w:r>
      <w:r w:rsidRPr="004A36B8">
        <w:rPr>
          <w:rStyle w:val="FontStyle32"/>
          <w:sz w:val="28"/>
          <w:szCs w:val="28"/>
        </w:rPr>
        <w:t xml:space="preserve"> </w:t>
      </w:r>
      <w:r w:rsidRPr="004A36B8">
        <w:rPr>
          <w:rStyle w:val="FontStyle31"/>
          <w:sz w:val="28"/>
          <w:szCs w:val="28"/>
        </w:rPr>
        <w:t>о назначении опроса граждан.»,</w:t>
      </w:r>
    </w:p>
    <w:p w14:paraId="7C3FAA70" w14:textId="77777777" w:rsidR="00337EA1" w:rsidRPr="004A36B8" w:rsidRDefault="00337EA1" w:rsidP="00337EA1">
      <w:pPr>
        <w:pStyle w:val="Style13"/>
        <w:widowControl/>
        <w:tabs>
          <w:tab w:val="left" w:pos="906"/>
        </w:tabs>
        <w:spacing w:line="240" w:lineRule="auto"/>
        <w:ind w:left="649"/>
        <w:rPr>
          <w:rStyle w:val="FontStyle31"/>
          <w:sz w:val="28"/>
          <w:szCs w:val="28"/>
        </w:rPr>
      </w:pPr>
      <w:r w:rsidRPr="004A36B8">
        <w:rPr>
          <w:rStyle w:val="FontStyle31"/>
          <w:sz w:val="28"/>
          <w:szCs w:val="28"/>
        </w:rPr>
        <w:t>7)</w:t>
      </w:r>
      <w:r w:rsidRPr="004A36B8">
        <w:rPr>
          <w:rStyle w:val="FontStyle31"/>
          <w:sz w:val="28"/>
          <w:szCs w:val="28"/>
        </w:rPr>
        <w:tab/>
        <w:t>в разделе 7 абзац второй изложить в следующей редакции:</w:t>
      </w:r>
    </w:p>
    <w:p w14:paraId="45AF08C8" w14:textId="7D125BDE" w:rsidR="00337EA1" w:rsidRPr="004A36B8" w:rsidRDefault="00337EA1" w:rsidP="003951B7">
      <w:pPr>
        <w:pStyle w:val="Style9"/>
        <w:widowControl/>
        <w:spacing w:before="14" w:line="240" w:lineRule="auto"/>
        <w:ind w:firstLine="649"/>
        <w:rPr>
          <w:rStyle w:val="FontStyle31"/>
          <w:sz w:val="28"/>
          <w:szCs w:val="28"/>
        </w:rPr>
      </w:pPr>
      <w:r w:rsidRPr="004A36B8">
        <w:rPr>
          <w:rStyle w:val="FontStyle31"/>
          <w:sz w:val="28"/>
          <w:szCs w:val="28"/>
        </w:rPr>
        <w:t>«1) в случае проведения опроса по инициативе органов местного</w:t>
      </w:r>
      <w:r w:rsidR="003951B7">
        <w:rPr>
          <w:rStyle w:val="FontStyle31"/>
          <w:sz w:val="28"/>
          <w:szCs w:val="28"/>
        </w:rPr>
        <w:t xml:space="preserve"> </w:t>
      </w:r>
      <w:r w:rsidRPr="004A36B8">
        <w:rPr>
          <w:rStyle w:val="FontStyle31"/>
          <w:sz w:val="28"/>
          <w:szCs w:val="28"/>
        </w:rPr>
        <w:t>само</w:t>
      </w:r>
      <w:r w:rsidR="003951B7">
        <w:rPr>
          <w:rStyle w:val="FontStyle31"/>
          <w:sz w:val="28"/>
          <w:szCs w:val="28"/>
        </w:rPr>
        <w:t>у</w:t>
      </w:r>
      <w:r w:rsidRPr="004A36B8">
        <w:rPr>
          <w:rStyle w:val="FontStyle31"/>
          <w:sz w:val="28"/>
          <w:szCs w:val="28"/>
        </w:rPr>
        <w:t>правления</w:t>
      </w:r>
      <w:r w:rsidR="003951B7">
        <w:rPr>
          <w:rStyle w:val="FontStyle31"/>
          <w:sz w:val="28"/>
          <w:szCs w:val="28"/>
        </w:rPr>
        <w:t xml:space="preserve"> </w:t>
      </w:r>
      <w:r w:rsidR="003951B7">
        <w:rPr>
          <w:rStyle w:val="FontStyle24"/>
          <w:b w:val="0"/>
          <w:bCs w:val="0"/>
          <w:sz w:val="28"/>
          <w:szCs w:val="28"/>
        </w:rPr>
        <w:t>Песковатского сельского поселения</w:t>
      </w:r>
      <w:r w:rsidR="003951B7">
        <w:rPr>
          <w:rStyle w:val="FontStyle24"/>
          <w:b w:val="0"/>
          <w:bCs w:val="0"/>
          <w:sz w:val="28"/>
          <w:szCs w:val="28"/>
        </w:rPr>
        <w:t xml:space="preserve"> или</w:t>
      </w:r>
      <w:r w:rsidRPr="004A36B8">
        <w:rPr>
          <w:rStyle w:val="FontStyle39"/>
          <w:sz w:val="28"/>
          <w:szCs w:val="28"/>
        </w:rPr>
        <w:t xml:space="preserve"> </w:t>
      </w:r>
      <w:r w:rsidRPr="004A36B8">
        <w:rPr>
          <w:rStyle w:val="FontStyle31"/>
          <w:sz w:val="28"/>
          <w:szCs w:val="28"/>
        </w:rPr>
        <w:t>жителей</w:t>
      </w:r>
      <w:r w:rsidR="003951B7" w:rsidRPr="003951B7">
        <w:rPr>
          <w:rStyle w:val="FontStyle24"/>
          <w:b w:val="0"/>
          <w:bCs w:val="0"/>
          <w:sz w:val="28"/>
          <w:szCs w:val="28"/>
        </w:rPr>
        <w:t xml:space="preserve"> </w:t>
      </w:r>
      <w:r w:rsidR="003951B7">
        <w:rPr>
          <w:rStyle w:val="FontStyle24"/>
          <w:b w:val="0"/>
          <w:bCs w:val="0"/>
          <w:sz w:val="28"/>
          <w:szCs w:val="28"/>
        </w:rPr>
        <w:t>Песковатского сельского поселения</w:t>
      </w:r>
      <w:r w:rsidRPr="004A36B8">
        <w:rPr>
          <w:rStyle w:val="FontStyle31"/>
          <w:sz w:val="28"/>
          <w:szCs w:val="28"/>
        </w:rPr>
        <w:t xml:space="preserve"> </w:t>
      </w:r>
      <w:r w:rsidRPr="004A36B8">
        <w:rPr>
          <w:rStyle w:val="FontStyle32"/>
          <w:sz w:val="28"/>
          <w:szCs w:val="28"/>
        </w:rPr>
        <w:t xml:space="preserve">- </w:t>
      </w:r>
      <w:r w:rsidRPr="004A36B8">
        <w:rPr>
          <w:rStyle w:val="FontStyle31"/>
          <w:sz w:val="28"/>
          <w:szCs w:val="28"/>
        </w:rPr>
        <w:t>за счет средств местного бюджета;».</w:t>
      </w:r>
    </w:p>
    <w:p w14:paraId="66F0C5F5" w14:textId="4849BFFF" w:rsidR="00337EA1" w:rsidRPr="004A36B8" w:rsidRDefault="00337EA1" w:rsidP="00337EA1">
      <w:pPr>
        <w:pStyle w:val="Style9"/>
        <w:widowControl/>
        <w:spacing w:line="240" w:lineRule="auto"/>
        <w:ind w:firstLine="644"/>
        <w:rPr>
          <w:rStyle w:val="FontStyle31"/>
          <w:sz w:val="28"/>
          <w:szCs w:val="28"/>
        </w:rPr>
      </w:pPr>
      <w:r w:rsidRPr="004A36B8">
        <w:rPr>
          <w:rStyle w:val="FontStyle31"/>
          <w:sz w:val="28"/>
          <w:szCs w:val="28"/>
        </w:rPr>
        <w:t>2. Настоящее решение вступает в силу после его официального обнародования</w:t>
      </w:r>
      <w:r w:rsidR="003951B7">
        <w:rPr>
          <w:rStyle w:val="FontStyle31"/>
          <w:sz w:val="28"/>
          <w:szCs w:val="28"/>
        </w:rPr>
        <w:t>.</w:t>
      </w:r>
    </w:p>
    <w:p w14:paraId="446786B9" w14:textId="77777777" w:rsidR="00AB514C" w:rsidRPr="00AB514C" w:rsidRDefault="00AB514C" w:rsidP="00337EA1">
      <w:pPr>
        <w:spacing w:after="0" w:line="240" w:lineRule="auto"/>
        <w:ind w:right="75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2A84730" w14:textId="77777777" w:rsidR="00AB514C" w:rsidRPr="00AB514C" w:rsidRDefault="00AB514C" w:rsidP="00AB514C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CBFF06E" w14:textId="77777777" w:rsidR="00AB514C" w:rsidRPr="00AB514C" w:rsidRDefault="00AB514C" w:rsidP="00AB514C">
      <w:pPr>
        <w:spacing w:after="0" w:line="240" w:lineRule="auto"/>
        <w:ind w:left="360" w:right="7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A776655" w14:textId="77777777" w:rsidR="00AB514C" w:rsidRPr="00AB514C" w:rsidRDefault="00AB514C" w:rsidP="003951B7">
      <w:pPr>
        <w:spacing w:after="0" w:line="240" w:lineRule="auto"/>
        <w:ind w:left="142" w:right="7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B51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Глава Песковатского</w:t>
      </w:r>
    </w:p>
    <w:p w14:paraId="219D9177" w14:textId="77777777" w:rsidR="00AB514C" w:rsidRPr="00AB514C" w:rsidRDefault="00AB514C" w:rsidP="003951B7">
      <w:pPr>
        <w:tabs>
          <w:tab w:val="left" w:pos="6636"/>
        </w:tabs>
        <w:spacing w:after="0" w:line="240" w:lineRule="auto"/>
        <w:ind w:left="142" w:right="7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B51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сельского поселения </w:t>
      </w:r>
      <w:r w:rsidRPr="00AB51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А.А.Торшин</w:t>
      </w:r>
    </w:p>
    <w:p w14:paraId="34E239C1" w14:textId="77777777" w:rsidR="00AB514C" w:rsidRPr="00AB514C" w:rsidRDefault="00AB514C" w:rsidP="00AB514C">
      <w:pPr>
        <w:spacing w:after="0" w:line="240" w:lineRule="auto"/>
        <w:ind w:left="360" w:right="7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5CE6B71" w14:textId="77777777" w:rsidR="00AB514C" w:rsidRPr="00AB514C" w:rsidRDefault="00AB514C" w:rsidP="00AB514C">
      <w:pPr>
        <w:spacing w:after="0" w:line="240" w:lineRule="auto"/>
        <w:ind w:left="360" w:right="7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AFCAF15" w14:textId="77777777" w:rsidR="00AB514C" w:rsidRPr="00AB514C" w:rsidRDefault="00AB514C" w:rsidP="00AB514C">
      <w:pPr>
        <w:keepNext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AD59B17" w14:textId="77777777" w:rsidR="00AB514C" w:rsidRPr="00AB514C" w:rsidRDefault="00AB514C" w:rsidP="00AB514C">
      <w:pPr>
        <w:keepNext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FAB6865" w14:textId="701226DA" w:rsidR="00AB514C" w:rsidRDefault="00AB514C" w:rsidP="00AB514C">
      <w:pPr>
        <w:tabs>
          <w:tab w:val="left" w:pos="804"/>
          <w:tab w:val="left" w:pos="6072"/>
        </w:tabs>
        <w:autoSpaceDE w:val="0"/>
        <w:autoSpaceDN w:val="0"/>
        <w:adjustRightInd w:val="0"/>
        <w:spacing w:after="0" w:line="240" w:lineRule="auto"/>
        <w:ind w:right="9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36972BC" w14:textId="7F633B62" w:rsidR="00B10CF4" w:rsidRDefault="00B10CF4" w:rsidP="00AB514C">
      <w:pPr>
        <w:tabs>
          <w:tab w:val="left" w:pos="804"/>
          <w:tab w:val="left" w:pos="6072"/>
        </w:tabs>
        <w:autoSpaceDE w:val="0"/>
        <w:autoSpaceDN w:val="0"/>
        <w:adjustRightInd w:val="0"/>
        <w:spacing w:after="0" w:line="240" w:lineRule="auto"/>
        <w:ind w:right="9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CEA1B6F" w14:textId="77777777" w:rsidR="00B10CF4" w:rsidRPr="00AB514C" w:rsidRDefault="00B10CF4" w:rsidP="00AB514C">
      <w:pPr>
        <w:tabs>
          <w:tab w:val="left" w:pos="804"/>
          <w:tab w:val="left" w:pos="6072"/>
        </w:tabs>
        <w:autoSpaceDE w:val="0"/>
        <w:autoSpaceDN w:val="0"/>
        <w:adjustRightInd w:val="0"/>
        <w:spacing w:after="0" w:line="240" w:lineRule="auto"/>
        <w:ind w:right="9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R="00B10CF4" w:rsidRPr="00AB514C" w:rsidSect="00AB514C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777EE" w14:textId="77777777" w:rsidR="007C547B" w:rsidRDefault="007C547B" w:rsidP="00485C5C">
      <w:pPr>
        <w:spacing w:after="0" w:line="240" w:lineRule="auto"/>
      </w:pPr>
      <w:r>
        <w:separator/>
      </w:r>
    </w:p>
  </w:endnote>
  <w:endnote w:type="continuationSeparator" w:id="0">
    <w:p w14:paraId="09367B2C" w14:textId="77777777" w:rsidR="007C547B" w:rsidRDefault="007C547B" w:rsidP="00485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839EB" w14:textId="77777777" w:rsidR="007C547B" w:rsidRDefault="007C547B" w:rsidP="00485C5C">
      <w:pPr>
        <w:spacing w:after="0" w:line="240" w:lineRule="auto"/>
      </w:pPr>
      <w:r>
        <w:separator/>
      </w:r>
    </w:p>
  </w:footnote>
  <w:footnote w:type="continuationSeparator" w:id="0">
    <w:p w14:paraId="54E60C0E" w14:textId="77777777" w:rsidR="007C547B" w:rsidRDefault="007C547B" w:rsidP="00485C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106A6F"/>
    <w:multiLevelType w:val="hybridMultilevel"/>
    <w:tmpl w:val="234A2BA4"/>
    <w:lvl w:ilvl="0" w:tplc="43183E9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62506F4"/>
    <w:multiLevelType w:val="multilevel"/>
    <w:tmpl w:val="DD161D1A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6C3E49B8"/>
    <w:multiLevelType w:val="multilevel"/>
    <w:tmpl w:val="D3807C0E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5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7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B77"/>
    <w:rsid w:val="00037087"/>
    <w:rsid w:val="00055255"/>
    <w:rsid w:val="00067A48"/>
    <w:rsid w:val="000724B8"/>
    <w:rsid w:val="00092F8B"/>
    <w:rsid w:val="000B0929"/>
    <w:rsid w:val="000B47C2"/>
    <w:rsid w:val="000D2014"/>
    <w:rsid w:val="000E174F"/>
    <w:rsid w:val="00101A7F"/>
    <w:rsid w:val="00106AAB"/>
    <w:rsid w:val="00110E07"/>
    <w:rsid w:val="00184CBD"/>
    <w:rsid w:val="00186D9C"/>
    <w:rsid w:val="00187DF1"/>
    <w:rsid w:val="00193ACC"/>
    <w:rsid w:val="001B3C4C"/>
    <w:rsid w:val="001D1427"/>
    <w:rsid w:val="001D2CA2"/>
    <w:rsid w:val="00214073"/>
    <w:rsid w:val="0021595E"/>
    <w:rsid w:val="002962EF"/>
    <w:rsid w:val="002A004E"/>
    <w:rsid w:val="002A5524"/>
    <w:rsid w:val="002B06B2"/>
    <w:rsid w:val="002D7EE2"/>
    <w:rsid w:val="002E03A8"/>
    <w:rsid w:val="002E1F0F"/>
    <w:rsid w:val="00313A51"/>
    <w:rsid w:val="00317E2A"/>
    <w:rsid w:val="00326A16"/>
    <w:rsid w:val="00327C3B"/>
    <w:rsid w:val="0033722B"/>
    <w:rsid w:val="00337EA1"/>
    <w:rsid w:val="0034679B"/>
    <w:rsid w:val="00372CC8"/>
    <w:rsid w:val="00385B8B"/>
    <w:rsid w:val="003951B7"/>
    <w:rsid w:val="003A5A7B"/>
    <w:rsid w:val="003C201F"/>
    <w:rsid w:val="003C712C"/>
    <w:rsid w:val="003D530F"/>
    <w:rsid w:val="00426725"/>
    <w:rsid w:val="0048534E"/>
    <w:rsid w:val="00485C5C"/>
    <w:rsid w:val="00497C4E"/>
    <w:rsid w:val="004C25E4"/>
    <w:rsid w:val="004F5FDC"/>
    <w:rsid w:val="005250B1"/>
    <w:rsid w:val="005675F9"/>
    <w:rsid w:val="00590C03"/>
    <w:rsid w:val="005C59FE"/>
    <w:rsid w:val="005D04AC"/>
    <w:rsid w:val="005E0605"/>
    <w:rsid w:val="005E37CA"/>
    <w:rsid w:val="005E3DBE"/>
    <w:rsid w:val="005F5F28"/>
    <w:rsid w:val="00613812"/>
    <w:rsid w:val="0064055E"/>
    <w:rsid w:val="00651E72"/>
    <w:rsid w:val="00655AAA"/>
    <w:rsid w:val="00661FF5"/>
    <w:rsid w:val="00665834"/>
    <w:rsid w:val="006716C1"/>
    <w:rsid w:val="006A0E41"/>
    <w:rsid w:val="006C135D"/>
    <w:rsid w:val="00743C56"/>
    <w:rsid w:val="00743FC8"/>
    <w:rsid w:val="0076464F"/>
    <w:rsid w:val="00793F5E"/>
    <w:rsid w:val="007C547B"/>
    <w:rsid w:val="007E5E8D"/>
    <w:rsid w:val="007F7D18"/>
    <w:rsid w:val="00806CA0"/>
    <w:rsid w:val="0081322B"/>
    <w:rsid w:val="00885180"/>
    <w:rsid w:val="008D7DD8"/>
    <w:rsid w:val="008E0DB7"/>
    <w:rsid w:val="008E5F8B"/>
    <w:rsid w:val="008F2211"/>
    <w:rsid w:val="00900B56"/>
    <w:rsid w:val="00910C24"/>
    <w:rsid w:val="00955391"/>
    <w:rsid w:val="0096245E"/>
    <w:rsid w:val="0097578D"/>
    <w:rsid w:val="009902D3"/>
    <w:rsid w:val="00995DBD"/>
    <w:rsid w:val="009A231D"/>
    <w:rsid w:val="009A3E1E"/>
    <w:rsid w:val="009D084C"/>
    <w:rsid w:val="00A45BD7"/>
    <w:rsid w:val="00A54001"/>
    <w:rsid w:val="00A54D9B"/>
    <w:rsid w:val="00A60FCC"/>
    <w:rsid w:val="00A632C8"/>
    <w:rsid w:val="00A63AFD"/>
    <w:rsid w:val="00A80A77"/>
    <w:rsid w:val="00A87A8D"/>
    <w:rsid w:val="00AB514C"/>
    <w:rsid w:val="00AB73FB"/>
    <w:rsid w:val="00AC2854"/>
    <w:rsid w:val="00AD3E45"/>
    <w:rsid w:val="00AE15C4"/>
    <w:rsid w:val="00B10CF4"/>
    <w:rsid w:val="00B27635"/>
    <w:rsid w:val="00B3313E"/>
    <w:rsid w:val="00B34DFF"/>
    <w:rsid w:val="00B3723A"/>
    <w:rsid w:val="00B43F5C"/>
    <w:rsid w:val="00B462F8"/>
    <w:rsid w:val="00B52333"/>
    <w:rsid w:val="00B616FA"/>
    <w:rsid w:val="00B75E9F"/>
    <w:rsid w:val="00BA29F1"/>
    <w:rsid w:val="00BB0873"/>
    <w:rsid w:val="00BC0556"/>
    <w:rsid w:val="00BE4783"/>
    <w:rsid w:val="00BF1258"/>
    <w:rsid w:val="00C20486"/>
    <w:rsid w:val="00C33432"/>
    <w:rsid w:val="00C456C0"/>
    <w:rsid w:val="00C5162C"/>
    <w:rsid w:val="00C571CB"/>
    <w:rsid w:val="00CB07E5"/>
    <w:rsid w:val="00CB4B77"/>
    <w:rsid w:val="00D07A9E"/>
    <w:rsid w:val="00D169B9"/>
    <w:rsid w:val="00D304F0"/>
    <w:rsid w:val="00D342B0"/>
    <w:rsid w:val="00D45EAA"/>
    <w:rsid w:val="00D878E1"/>
    <w:rsid w:val="00DB1318"/>
    <w:rsid w:val="00DB275C"/>
    <w:rsid w:val="00E07233"/>
    <w:rsid w:val="00E15AF0"/>
    <w:rsid w:val="00E314CF"/>
    <w:rsid w:val="00E5102E"/>
    <w:rsid w:val="00E54B9B"/>
    <w:rsid w:val="00E61236"/>
    <w:rsid w:val="00E63AFF"/>
    <w:rsid w:val="00E7244A"/>
    <w:rsid w:val="00E7465A"/>
    <w:rsid w:val="00E805D6"/>
    <w:rsid w:val="00EB6F0C"/>
    <w:rsid w:val="00EC7303"/>
    <w:rsid w:val="00EE7911"/>
    <w:rsid w:val="00F02053"/>
    <w:rsid w:val="00F45069"/>
    <w:rsid w:val="00F60937"/>
    <w:rsid w:val="00F613ED"/>
    <w:rsid w:val="00F61FC5"/>
    <w:rsid w:val="00F85C7B"/>
    <w:rsid w:val="00FA3F73"/>
    <w:rsid w:val="00FB648E"/>
    <w:rsid w:val="00FD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D2D4A"/>
  <w15:docId w15:val="{27B55EF8-1C27-442B-B79A-6C1ED4A30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22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4B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B4B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B4B7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annotation reference"/>
    <w:basedOn w:val="a0"/>
    <w:rsid w:val="003D530F"/>
    <w:rPr>
      <w:sz w:val="16"/>
      <w:szCs w:val="16"/>
    </w:rPr>
  </w:style>
  <w:style w:type="paragraph" w:styleId="a4">
    <w:name w:val="annotation text"/>
    <w:basedOn w:val="a"/>
    <w:link w:val="a5"/>
    <w:rsid w:val="003D530F"/>
    <w:rPr>
      <w:rFonts w:ascii="Calibri" w:eastAsia="Calibri" w:hAnsi="Calibri" w:cs="Times New Roman"/>
      <w:sz w:val="20"/>
      <w:szCs w:val="20"/>
    </w:rPr>
  </w:style>
  <w:style w:type="character" w:customStyle="1" w:styleId="a5">
    <w:name w:val="Текст примечания Знак"/>
    <w:basedOn w:val="a0"/>
    <w:link w:val="a4"/>
    <w:rsid w:val="003D530F"/>
    <w:rPr>
      <w:rFonts w:ascii="Calibri" w:eastAsia="Calibri" w:hAnsi="Calibri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3D5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30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85C5C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4"/>
      <w:lang w:eastAsia="ru-RU" w:bidi="ru-RU"/>
    </w:rPr>
  </w:style>
  <w:style w:type="paragraph" w:customStyle="1" w:styleId="s1">
    <w:name w:val="s_1"/>
    <w:basedOn w:val="a"/>
    <w:rsid w:val="00485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485C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uiPriority w:val="99"/>
    <w:semiHidden/>
    <w:rsid w:val="00485C5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485C5C"/>
    <w:rPr>
      <w:vertAlign w:val="superscript"/>
    </w:rPr>
  </w:style>
  <w:style w:type="paragraph" w:customStyle="1" w:styleId="ConsPlusNonformat">
    <w:name w:val="ConsPlusNonformat"/>
    <w:rsid w:val="00485C5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59"/>
    <w:rsid w:val="00485C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9">
    <w:name w:val="Style9"/>
    <w:basedOn w:val="a"/>
    <w:uiPriority w:val="99"/>
    <w:rsid w:val="00337EA1"/>
    <w:pPr>
      <w:widowControl w:val="0"/>
      <w:autoSpaceDE w:val="0"/>
      <w:autoSpaceDN w:val="0"/>
      <w:adjustRightInd w:val="0"/>
      <w:spacing w:after="0" w:line="283" w:lineRule="exact"/>
      <w:ind w:firstLine="630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character" w:customStyle="1" w:styleId="FontStyle24">
    <w:name w:val="Font Style24"/>
    <w:basedOn w:val="a0"/>
    <w:uiPriority w:val="99"/>
    <w:rsid w:val="00337EA1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FontStyle25">
    <w:name w:val="Font Style25"/>
    <w:basedOn w:val="a0"/>
    <w:uiPriority w:val="99"/>
    <w:rsid w:val="00337EA1"/>
    <w:rPr>
      <w:rFonts w:ascii="Century Gothic" w:hAnsi="Century Gothic" w:cs="Century Gothic"/>
      <w:b/>
      <w:bCs/>
      <w:sz w:val="18"/>
      <w:szCs w:val="18"/>
    </w:rPr>
  </w:style>
  <w:style w:type="character" w:customStyle="1" w:styleId="FontStyle31">
    <w:name w:val="Font Style31"/>
    <w:basedOn w:val="a0"/>
    <w:uiPriority w:val="99"/>
    <w:rsid w:val="00337EA1"/>
    <w:rPr>
      <w:rFonts w:ascii="Times New Roman" w:hAnsi="Times New Roman" w:cs="Times New Roman"/>
      <w:sz w:val="22"/>
      <w:szCs w:val="22"/>
    </w:rPr>
  </w:style>
  <w:style w:type="paragraph" w:customStyle="1" w:styleId="Style11">
    <w:name w:val="Style11"/>
    <w:basedOn w:val="a"/>
    <w:uiPriority w:val="99"/>
    <w:rsid w:val="00337EA1"/>
    <w:pPr>
      <w:widowControl w:val="0"/>
      <w:autoSpaceDE w:val="0"/>
      <w:autoSpaceDN w:val="0"/>
      <w:adjustRightInd w:val="0"/>
      <w:spacing w:after="0" w:line="282" w:lineRule="exact"/>
      <w:ind w:firstLine="662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character" w:customStyle="1" w:styleId="FontStyle32">
    <w:name w:val="Font Style32"/>
    <w:basedOn w:val="a0"/>
    <w:uiPriority w:val="99"/>
    <w:rsid w:val="00337EA1"/>
    <w:rPr>
      <w:rFonts w:ascii="Times New Roman" w:hAnsi="Times New Roman" w:cs="Times New Roman"/>
      <w:i/>
      <w:iCs/>
      <w:sz w:val="18"/>
      <w:szCs w:val="18"/>
    </w:rPr>
  </w:style>
  <w:style w:type="paragraph" w:customStyle="1" w:styleId="Style8">
    <w:name w:val="Style8"/>
    <w:basedOn w:val="a"/>
    <w:uiPriority w:val="99"/>
    <w:rsid w:val="00337EA1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337EA1"/>
    <w:pPr>
      <w:widowControl w:val="0"/>
      <w:autoSpaceDE w:val="0"/>
      <w:autoSpaceDN w:val="0"/>
      <w:adjustRightInd w:val="0"/>
      <w:spacing w:after="0" w:line="285" w:lineRule="exact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character" w:customStyle="1" w:styleId="FontStyle21">
    <w:name w:val="Font Style21"/>
    <w:basedOn w:val="a0"/>
    <w:uiPriority w:val="99"/>
    <w:rsid w:val="00337EA1"/>
    <w:rPr>
      <w:rFonts w:ascii="Century Gothic" w:hAnsi="Century Gothic" w:cs="Century Gothic"/>
      <w:b/>
      <w:bCs/>
      <w:i/>
      <w:iCs/>
      <w:sz w:val="14"/>
      <w:szCs w:val="14"/>
    </w:rPr>
  </w:style>
  <w:style w:type="character" w:customStyle="1" w:styleId="FontStyle26">
    <w:name w:val="Font Style26"/>
    <w:basedOn w:val="a0"/>
    <w:uiPriority w:val="99"/>
    <w:rsid w:val="00337EA1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28">
    <w:name w:val="Font Style28"/>
    <w:basedOn w:val="a0"/>
    <w:uiPriority w:val="99"/>
    <w:rsid w:val="00337EA1"/>
    <w:rPr>
      <w:rFonts w:ascii="Times New Roman" w:hAnsi="Times New Roman" w:cs="Times New Roman"/>
      <w:b/>
      <w:bCs/>
      <w:spacing w:val="10"/>
      <w:sz w:val="18"/>
      <w:szCs w:val="18"/>
    </w:rPr>
  </w:style>
  <w:style w:type="character" w:customStyle="1" w:styleId="FontStyle39">
    <w:name w:val="Font Style39"/>
    <w:basedOn w:val="a0"/>
    <w:uiPriority w:val="99"/>
    <w:rsid w:val="00337EA1"/>
    <w:rPr>
      <w:rFonts w:ascii="Times New Roman" w:hAnsi="Times New Roman" w:cs="Times New Roman"/>
      <w:sz w:val="18"/>
      <w:szCs w:val="18"/>
    </w:rPr>
  </w:style>
  <w:style w:type="paragraph" w:customStyle="1" w:styleId="Style3">
    <w:name w:val="Style3"/>
    <w:basedOn w:val="a"/>
    <w:uiPriority w:val="99"/>
    <w:rsid w:val="00337EA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337EA1"/>
    <w:pPr>
      <w:widowControl w:val="0"/>
      <w:autoSpaceDE w:val="0"/>
      <w:autoSpaceDN w:val="0"/>
      <w:adjustRightInd w:val="0"/>
      <w:spacing w:after="0" w:line="285" w:lineRule="exact"/>
      <w:ind w:firstLine="635"/>
    </w:pPr>
    <w:rPr>
      <w:rFonts w:ascii="Century Gothic" w:eastAsia="Times New Roman" w:hAnsi="Century Gothic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o_gavrilina</dc:creator>
  <cp:lastModifiedBy>Марина Ганичева</cp:lastModifiedBy>
  <cp:revision>2</cp:revision>
  <cp:lastPrinted>2021-06-30T08:19:00Z</cp:lastPrinted>
  <dcterms:created xsi:type="dcterms:W3CDTF">2021-06-30T08:20:00Z</dcterms:created>
  <dcterms:modified xsi:type="dcterms:W3CDTF">2021-06-30T08:20:00Z</dcterms:modified>
</cp:coreProperties>
</file>