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13" w:rsidRDefault="005A2A13" w:rsidP="005A2A13">
      <w:pPr>
        <w:pStyle w:val="1"/>
        <w:ind w:left="-540"/>
        <w:rPr>
          <w:sz w:val="20"/>
        </w:rPr>
      </w:pPr>
    </w:p>
    <w:p w:rsidR="0074293B" w:rsidRPr="0074293B" w:rsidRDefault="0074293B" w:rsidP="0074293B"/>
    <w:p w:rsidR="005A2A13" w:rsidRDefault="005A2A13" w:rsidP="005B384A">
      <w:pPr>
        <w:pStyle w:val="1"/>
        <w:ind w:left="-540"/>
        <w:jc w:val="center"/>
        <w:rPr>
          <w:rFonts w:ascii="Arial" w:hAnsi="Arial"/>
        </w:rPr>
      </w:pPr>
      <w:r>
        <w:rPr>
          <w:rFonts w:ascii="Arial" w:hAnsi="Arial"/>
        </w:rPr>
        <w:t>Волгоградская область</w:t>
      </w:r>
    </w:p>
    <w:p w:rsidR="005A2A13" w:rsidRDefault="005A2A13" w:rsidP="005B384A">
      <w:pPr>
        <w:tabs>
          <w:tab w:val="left" w:pos="4220"/>
        </w:tabs>
        <w:jc w:val="center"/>
        <w:rPr>
          <w:sz w:val="32"/>
        </w:rPr>
      </w:pPr>
      <w:r>
        <w:rPr>
          <w:rFonts w:ascii="Arial" w:hAnsi="Arial"/>
          <w:sz w:val="28"/>
        </w:rPr>
        <w:t>Городищенский муниципальный район</w:t>
      </w:r>
    </w:p>
    <w:p w:rsidR="005A2A13" w:rsidRDefault="005A2A13" w:rsidP="005B384A">
      <w:pPr>
        <w:pStyle w:val="2"/>
        <w:rPr>
          <w:sz w:val="40"/>
        </w:rPr>
      </w:pPr>
      <w:r>
        <w:rPr>
          <w:sz w:val="40"/>
        </w:rPr>
        <w:t>Песковатский Совет Депутатов</w:t>
      </w:r>
    </w:p>
    <w:p w:rsidR="005A2A13" w:rsidRPr="00C25898" w:rsidRDefault="005A2A13" w:rsidP="005B384A">
      <w:pPr>
        <w:pStyle w:val="3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C25898">
        <w:rPr>
          <w:rFonts w:ascii="Times New Roman" w:hAnsi="Times New Roman"/>
          <w:b w:val="0"/>
          <w:bCs w:val="0"/>
          <w:sz w:val="20"/>
          <w:szCs w:val="20"/>
        </w:rPr>
        <w:t>403010 Волгоградская область, Городищенский район,  х.Песковатка, ул.Центральная,  тел. 4-11-17</w:t>
      </w:r>
    </w:p>
    <w:p w:rsidR="005A2A13" w:rsidRDefault="005A2A13" w:rsidP="005B384A">
      <w:pPr>
        <w:jc w:val="center"/>
      </w:pPr>
      <w:r>
        <w:t>_____________________________________________________________________________</w:t>
      </w:r>
    </w:p>
    <w:p w:rsidR="005A2A13" w:rsidRDefault="00EB7213" w:rsidP="00EB7213">
      <w:pPr>
        <w:jc w:val="center"/>
      </w:pPr>
      <w:r>
        <w:t>РЕШЕНИЕ</w:t>
      </w:r>
    </w:p>
    <w:p w:rsidR="00EB7213" w:rsidRDefault="00EB7213" w:rsidP="00EB7213">
      <w:pPr>
        <w:tabs>
          <w:tab w:val="left" w:pos="7956"/>
        </w:tabs>
      </w:pPr>
      <w:r>
        <w:t>От 09.09.2016</w:t>
      </w:r>
      <w:r>
        <w:tab/>
        <w:t>№ 4</w:t>
      </w:r>
      <w:r w:rsidR="005E126C">
        <w:t>9</w:t>
      </w:r>
    </w:p>
    <w:p w:rsidR="00EB7213" w:rsidRDefault="00EB7213" w:rsidP="00EB7213">
      <w:pPr>
        <w:pStyle w:val="a8"/>
        <w:rPr>
          <w:sz w:val="28"/>
          <w:szCs w:val="28"/>
          <w:lang w:eastAsia="en-US"/>
        </w:rPr>
      </w:pPr>
    </w:p>
    <w:p w:rsidR="00EB7213" w:rsidRPr="00A41EE6" w:rsidRDefault="00A41EE6" w:rsidP="00A41EE6">
      <w:pPr>
        <w:pStyle w:val="a8"/>
        <w:ind w:firstLine="708"/>
        <w:rPr>
          <w:sz w:val="28"/>
          <w:szCs w:val="28"/>
          <w:lang w:eastAsia="en-US"/>
        </w:rPr>
      </w:pPr>
      <w:r w:rsidRPr="00A41EE6">
        <w:rPr>
          <w:bCs/>
        </w:rPr>
        <w:t>Об утверждении Порядка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Песковатского сельского поселения, предоставленные в аренду без торгов»</w:t>
      </w:r>
      <w:r w:rsidR="00EB7213" w:rsidRPr="00A41EE6">
        <w:rPr>
          <w:sz w:val="28"/>
          <w:szCs w:val="28"/>
          <w:lang w:eastAsia="en-US"/>
        </w:rPr>
        <w:t xml:space="preserve"> </w:t>
      </w:r>
    </w:p>
    <w:p w:rsidR="00EB7213" w:rsidRPr="006732C8" w:rsidRDefault="00EB7213" w:rsidP="00EB7213">
      <w:pPr>
        <w:widowControl w:val="0"/>
        <w:autoSpaceDE w:val="0"/>
        <w:autoSpaceDN w:val="0"/>
        <w:adjustRightInd w:val="0"/>
        <w:jc w:val="both"/>
      </w:pPr>
    </w:p>
    <w:p w:rsidR="00EB7213" w:rsidRPr="006732C8" w:rsidRDefault="00EB7213" w:rsidP="00EB7213">
      <w:pPr>
        <w:widowControl w:val="0"/>
        <w:autoSpaceDE w:val="0"/>
        <w:autoSpaceDN w:val="0"/>
        <w:adjustRightInd w:val="0"/>
        <w:jc w:val="both"/>
      </w:pPr>
    </w:p>
    <w:p w:rsidR="00A41EE6" w:rsidRPr="00A41EE6" w:rsidRDefault="00A41EE6" w:rsidP="00A41EE6">
      <w:pPr>
        <w:pStyle w:val="a8"/>
        <w:ind w:firstLine="708"/>
        <w:rPr>
          <w:bCs/>
        </w:rPr>
      </w:pPr>
      <w:bookmarkStart w:id="0" w:name="sub_1111"/>
      <w:r w:rsidRPr="00A41EE6">
        <w:rPr>
          <w:bCs/>
        </w:rPr>
        <w:t xml:space="preserve">В соответствии с подпунктом 3 пункта 3 статьи 39.7 Земельного кодекса Российской Федерации от 25 октября 2001 года № 136-ФЗ, пунктом 6 статьи 41 Бюджетного кодекса Российской Федерации от 31 июля 1998 года № 145-ФЗ, статьи 3.1 Федерального закона от 25 октября </w:t>
      </w:r>
      <w:smartTag w:uri="urn:schemas-microsoft-com:office:smarttags" w:element="metricconverter">
        <w:smartTagPr>
          <w:attr w:name="ProductID" w:val="2001 г"/>
        </w:smartTagPr>
        <w:r w:rsidRPr="00A41EE6">
          <w:rPr>
            <w:bCs/>
          </w:rPr>
          <w:t>2001 г</w:t>
        </w:r>
      </w:smartTag>
      <w:r w:rsidRPr="00A41EE6">
        <w:rPr>
          <w:bCs/>
        </w:rPr>
        <w:t xml:space="preserve">. № 137-ФЗ «О введении в действие Земельного кодекса Российской Федерации», постановлением Правительства Российской Федерации от 16 июля 2009 года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 находящиеся в собственности Российской Федерации», постановлением Администрации Волгоградской области от 22 августа </w:t>
      </w:r>
      <w:smartTag w:uri="urn:schemas-microsoft-com:office:smarttags" w:element="metricconverter">
        <w:smartTagPr>
          <w:attr w:name="ProductID" w:val="2011 г"/>
        </w:smartTagPr>
        <w:r w:rsidRPr="00A41EE6">
          <w:rPr>
            <w:bCs/>
          </w:rPr>
          <w:t>2011 г</w:t>
        </w:r>
      </w:smartTag>
      <w:r w:rsidRPr="00A41EE6">
        <w:rPr>
          <w:bCs/>
        </w:rPr>
        <w:t>. № 469-п «Об утверждении Порядка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Волгоградской области, предоставленные в аренду без торгов» (с изменениями и дополнениями), руководствуясь Уставом Песковатского сельского поселения, Песковатск</w:t>
      </w:r>
      <w:r>
        <w:rPr>
          <w:bCs/>
        </w:rPr>
        <w:t xml:space="preserve">ий </w:t>
      </w:r>
      <w:r w:rsidRPr="00A41EE6">
        <w:rPr>
          <w:bCs/>
        </w:rPr>
        <w:t xml:space="preserve">Совет депутатов </w:t>
      </w:r>
    </w:p>
    <w:p w:rsidR="00A41EE6" w:rsidRPr="00A41EE6" w:rsidRDefault="00A41EE6" w:rsidP="00A41EE6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A41EE6" w:rsidRPr="00A41EE6" w:rsidRDefault="00A41EE6" w:rsidP="00A41EE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A41EE6">
        <w:rPr>
          <w:b/>
          <w:bCs/>
        </w:rPr>
        <w:t>РЕШИЛ:</w:t>
      </w:r>
    </w:p>
    <w:p w:rsidR="00A41EE6" w:rsidRPr="00A41EE6" w:rsidRDefault="00A41EE6" w:rsidP="00A41EE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bookmarkStart w:id="1" w:name="sub_1"/>
      <w:bookmarkEnd w:id="0"/>
    </w:p>
    <w:p w:rsidR="00A41EE6" w:rsidRPr="00A41EE6" w:rsidRDefault="00A41EE6" w:rsidP="00A4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41EE6">
        <w:rPr>
          <w:bCs/>
        </w:rPr>
        <w:t>1. Утвердить прилагаемый Порядок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Песковатского сельского поселения, предоставленные в аренду без торгов</w:t>
      </w:r>
    </w:p>
    <w:p w:rsidR="00A41EE6" w:rsidRPr="00A41EE6" w:rsidRDefault="00A41EE6" w:rsidP="00A41EE6">
      <w:pPr>
        <w:pStyle w:val="31"/>
        <w:ind w:firstLine="284"/>
        <w:jc w:val="both"/>
        <w:rPr>
          <w:bCs/>
          <w:sz w:val="24"/>
          <w:szCs w:val="24"/>
        </w:rPr>
      </w:pPr>
      <w:bookmarkStart w:id="2" w:name="sub_2"/>
      <w:bookmarkEnd w:id="1"/>
      <w:r w:rsidRPr="00A41EE6">
        <w:rPr>
          <w:bCs/>
          <w:sz w:val="24"/>
          <w:szCs w:val="24"/>
        </w:rPr>
        <w:t>2.</w:t>
      </w:r>
      <w:bookmarkEnd w:id="2"/>
      <w:r w:rsidRPr="00A41EE6">
        <w:rPr>
          <w:bCs/>
          <w:sz w:val="24"/>
          <w:szCs w:val="24"/>
        </w:rPr>
        <w:t xml:space="preserve"> Настоящее решение вступает в силу со дня официального опубликования (обнародования).</w:t>
      </w:r>
    </w:p>
    <w:p w:rsidR="00A41EE6" w:rsidRPr="00A41EE6" w:rsidRDefault="00A41EE6" w:rsidP="00A41EE6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B7213" w:rsidRPr="006732C8" w:rsidRDefault="00EB7213" w:rsidP="00EB7213">
      <w:pPr>
        <w:jc w:val="both"/>
      </w:pPr>
    </w:p>
    <w:p w:rsidR="00EB7213" w:rsidRPr="006732C8" w:rsidRDefault="00EB7213" w:rsidP="00EB7213">
      <w:pPr>
        <w:jc w:val="both"/>
      </w:pPr>
    </w:p>
    <w:p w:rsidR="00EB7213" w:rsidRPr="00A41EE6" w:rsidRDefault="00EB7213" w:rsidP="00EB7213">
      <w:pPr>
        <w:pStyle w:val="a8"/>
        <w:rPr>
          <w:bCs/>
        </w:rPr>
      </w:pPr>
      <w:r w:rsidRPr="00A41EE6">
        <w:rPr>
          <w:bCs/>
        </w:rPr>
        <w:t>Глава Песковатского</w:t>
      </w:r>
    </w:p>
    <w:p w:rsidR="00EB7213" w:rsidRPr="00A41EE6" w:rsidRDefault="00EB7213" w:rsidP="00EB7213">
      <w:pPr>
        <w:pStyle w:val="a8"/>
        <w:rPr>
          <w:bCs/>
        </w:rPr>
      </w:pPr>
      <w:r w:rsidRPr="00A41EE6">
        <w:rPr>
          <w:bCs/>
        </w:rPr>
        <w:t xml:space="preserve">сельского поселения                                             </w:t>
      </w:r>
      <w:r w:rsidR="00A41EE6">
        <w:rPr>
          <w:bCs/>
        </w:rPr>
        <w:t xml:space="preserve">                       </w:t>
      </w:r>
      <w:r w:rsidRPr="00A41EE6">
        <w:rPr>
          <w:bCs/>
        </w:rPr>
        <w:t xml:space="preserve">            Г.С. Мумбаев</w:t>
      </w:r>
    </w:p>
    <w:p w:rsidR="00EB7213" w:rsidRPr="00A41EE6" w:rsidRDefault="00EB7213" w:rsidP="00EB7213">
      <w:pPr>
        <w:pStyle w:val="a8"/>
        <w:rPr>
          <w:bCs/>
        </w:rPr>
      </w:pPr>
      <w:r w:rsidRPr="00A41EE6">
        <w:rPr>
          <w:bCs/>
        </w:rPr>
        <w:tab/>
      </w:r>
    </w:p>
    <w:p w:rsidR="00EB7213" w:rsidRDefault="00EB7213" w:rsidP="00EB7213">
      <w:pPr>
        <w:pStyle w:val="a8"/>
        <w:rPr>
          <w:bCs/>
        </w:rPr>
      </w:pPr>
    </w:p>
    <w:p w:rsidR="00A41EE6" w:rsidRDefault="00A41EE6" w:rsidP="00EB7213">
      <w:pPr>
        <w:pStyle w:val="a8"/>
        <w:rPr>
          <w:bCs/>
        </w:rPr>
      </w:pPr>
    </w:p>
    <w:p w:rsidR="00A41EE6" w:rsidRDefault="00A41EE6" w:rsidP="00EB7213">
      <w:pPr>
        <w:pStyle w:val="a8"/>
        <w:rPr>
          <w:bCs/>
        </w:rPr>
      </w:pPr>
    </w:p>
    <w:p w:rsidR="00A41EE6" w:rsidRPr="00A41EE6" w:rsidRDefault="00A41EE6" w:rsidP="00EB7213">
      <w:pPr>
        <w:pStyle w:val="a8"/>
        <w:rPr>
          <w:bCs/>
        </w:rPr>
      </w:pPr>
    </w:p>
    <w:p w:rsidR="00EB7213" w:rsidRPr="00A41EE6" w:rsidRDefault="00EB7213" w:rsidP="00EB7213">
      <w:pPr>
        <w:pStyle w:val="a8"/>
        <w:rPr>
          <w:bCs/>
        </w:rPr>
      </w:pPr>
      <w:r w:rsidRPr="00A41EE6">
        <w:rPr>
          <w:bCs/>
        </w:rPr>
        <w:t>Председатель Песковатского</w:t>
      </w:r>
    </w:p>
    <w:p w:rsidR="00EB7213" w:rsidRPr="00A41EE6" w:rsidRDefault="00EB7213" w:rsidP="00EB7213">
      <w:pPr>
        <w:pStyle w:val="a8"/>
        <w:rPr>
          <w:bCs/>
        </w:rPr>
      </w:pPr>
      <w:r w:rsidRPr="00A41EE6">
        <w:rPr>
          <w:bCs/>
        </w:rPr>
        <w:t xml:space="preserve">Совета депутатов                                                       </w:t>
      </w:r>
      <w:r w:rsidR="00A41EE6">
        <w:rPr>
          <w:bCs/>
        </w:rPr>
        <w:t xml:space="preserve">                     </w:t>
      </w:r>
      <w:r w:rsidRPr="00A41EE6">
        <w:rPr>
          <w:bCs/>
        </w:rPr>
        <w:t xml:space="preserve">       Г.С. Мумбаев</w:t>
      </w:r>
    </w:p>
    <w:p w:rsidR="00EB7213" w:rsidRPr="000F7D65" w:rsidRDefault="00EB7213" w:rsidP="00EB721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B7213" w:rsidRPr="006732C8" w:rsidRDefault="00EB7213" w:rsidP="00EB721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2A13" w:rsidRPr="00E4206A" w:rsidRDefault="005A2A13" w:rsidP="00E4206A">
      <w:pPr>
        <w:ind w:firstLine="708"/>
        <w:rPr>
          <w:kern w:val="2"/>
          <w:sz w:val="28"/>
          <w:szCs w:val="28"/>
        </w:rPr>
      </w:pPr>
    </w:p>
    <w:p w:rsidR="005A2A13" w:rsidRPr="00E4206A" w:rsidRDefault="005A2A13" w:rsidP="00E4206A">
      <w:pPr>
        <w:ind w:firstLine="708"/>
        <w:rPr>
          <w:kern w:val="2"/>
          <w:sz w:val="28"/>
          <w:szCs w:val="28"/>
        </w:rPr>
      </w:pPr>
    </w:p>
    <w:p w:rsidR="005A2A13" w:rsidRDefault="005A2A13" w:rsidP="00E4206A">
      <w:pPr>
        <w:ind w:firstLine="708"/>
        <w:rPr>
          <w:kern w:val="2"/>
          <w:sz w:val="28"/>
          <w:szCs w:val="28"/>
        </w:rPr>
      </w:pPr>
    </w:p>
    <w:p w:rsidR="00A41EE6" w:rsidRDefault="00A41EE6" w:rsidP="00E4206A">
      <w:pPr>
        <w:ind w:firstLine="708"/>
        <w:rPr>
          <w:kern w:val="2"/>
          <w:sz w:val="28"/>
          <w:szCs w:val="28"/>
        </w:rPr>
      </w:pPr>
    </w:p>
    <w:p w:rsidR="00A41EE6" w:rsidRPr="000E0236" w:rsidRDefault="00A41EE6" w:rsidP="00A41EE6">
      <w:pPr>
        <w:autoSpaceDE w:val="0"/>
        <w:autoSpaceDN w:val="0"/>
        <w:adjustRightInd w:val="0"/>
        <w:ind w:firstLine="720"/>
        <w:jc w:val="both"/>
      </w:pPr>
    </w:p>
    <w:p w:rsidR="00A41EE6" w:rsidRPr="00A41EE6" w:rsidRDefault="00A41EE6" w:rsidP="00A41EE6">
      <w:pPr>
        <w:autoSpaceDE w:val="0"/>
        <w:autoSpaceDN w:val="0"/>
        <w:adjustRightInd w:val="0"/>
        <w:ind w:firstLine="698"/>
        <w:jc w:val="right"/>
        <w:rPr>
          <w:bCs/>
        </w:rPr>
      </w:pPr>
      <w:bookmarkStart w:id="3" w:name="sub_1000"/>
      <w:r w:rsidRPr="00A41EE6">
        <w:rPr>
          <w:bCs/>
        </w:rPr>
        <w:t>Приложение</w:t>
      </w:r>
      <w:bookmarkEnd w:id="3"/>
      <w:r w:rsidRPr="00A41EE6">
        <w:rPr>
          <w:bCs/>
        </w:rPr>
        <w:t xml:space="preserve"> к решению </w:t>
      </w:r>
    </w:p>
    <w:p w:rsidR="00A41EE6" w:rsidRPr="00A41EE6" w:rsidRDefault="00A41EE6" w:rsidP="00A41EE6">
      <w:pPr>
        <w:autoSpaceDE w:val="0"/>
        <w:autoSpaceDN w:val="0"/>
        <w:adjustRightInd w:val="0"/>
        <w:ind w:firstLine="698"/>
        <w:jc w:val="right"/>
        <w:rPr>
          <w:bCs/>
        </w:rPr>
      </w:pPr>
      <w:r w:rsidRPr="00A41EE6">
        <w:rPr>
          <w:bCs/>
        </w:rPr>
        <w:t>Совета депутатов Песковатского сельского поселения</w:t>
      </w:r>
    </w:p>
    <w:p w:rsidR="00A41EE6" w:rsidRPr="000E0236" w:rsidRDefault="00A41EE6" w:rsidP="00A41EE6">
      <w:pPr>
        <w:autoSpaceDE w:val="0"/>
        <w:autoSpaceDN w:val="0"/>
        <w:adjustRightInd w:val="0"/>
        <w:ind w:firstLine="698"/>
        <w:jc w:val="right"/>
      </w:pPr>
      <w:r>
        <w:rPr>
          <w:b/>
          <w:bCs/>
        </w:rPr>
        <w:t xml:space="preserve"> </w:t>
      </w:r>
      <w:r w:rsidRPr="00A41EE6">
        <w:rPr>
          <w:bCs/>
        </w:rPr>
        <w:t>от 09.09.2016г. №49</w:t>
      </w:r>
    </w:p>
    <w:p w:rsidR="00A41EE6" w:rsidRPr="000E0236" w:rsidRDefault="00A41EE6" w:rsidP="00A41EE6">
      <w:pPr>
        <w:autoSpaceDE w:val="0"/>
        <w:autoSpaceDN w:val="0"/>
        <w:adjustRightInd w:val="0"/>
        <w:ind w:firstLine="720"/>
        <w:jc w:val="both"/>
      </w:pPr>
    </w:p>
    <w:p w:rsidR="00A41EE6" w:rsidRPr="00A41EE6" w:rsidRDefault="00A41EE6" w:rsidP="00A41EE6">
      <w:pPr>
        <w:autoSpaceDE w:val="0"/>
        <w:autoSpaceDN w:val="0"/>
        <w:adjustRightInd w:val="0"/>
        <w:ind w:firstLine="698"/>
        <w:jc w:val="center"/>
        <w:rPr>
          <w:bCs/>
        </w:rPr>
      </w:pPr>
      <w:r w:rsidRPr="00A41EE6">
        <w:rPr>
          <w:bCs/>
        </w:rPr>
        <w:t>Порядок</w:t>
      </w:r>
      <w:r w:rsidRPr="00A41EE6">
        <w:rPr>
          <w:bCs/>
        </w:rPr>
        <w:br/>
        <w:t>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Песковатского сельского поселения, предоставленные в аренду без торгов</w:t>
      </w:r>
    </w:p>
    <w:p w:rsidR="00A41EE6" w:rsidRPr="00A41EE6" w:rsidRDefault="00A41EE6" w:rsidP="00A41EE6">
      <w:pPr>
        <w:autoSpaceDE w:val="0"/>
        <w:autoSpaceDN w:val="0"/>
        <w:adjustRightInd w:val="0"/>
        <w:ind w:firstLine="698"/>
        <w:jc w:val="center"/>
        <w:rPr>
          <w:bCs/>
        </w:rPr>
      </w:pPr>
    </w:p>
    <w:p w:rsidR="00A41EE6" w:rsidRPr="000E0236" w:rsidRDefault="00A41EE6" w:rsidP="00A41EE6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bookmarkStart w:id="4" w:name="sub_100"/>
      <w:r w:rsidRPr="000E0236">
        <w:rPr>
          <w:b/>
          <w:bCs/>
        </w:rPr>
        <w:t>1. Общие положения</w:t>
      </w:r>
    </w:p>
    <w:bookmarkEnd w:id="4"/>
    <w:p w:rsidR="00A41EE6" w:rsidRPr="000E0236" w:rsidRDefault="00A41EE6" w:rsidP="00A41EE6">
      <w:pPr>
        <w:autoSpaceDE w:val="0"/>
        <w:autoSpaceDN w:val="0"/>
        <w:adjustRightInd w:val="0"/>
        <w:ind w:firstLine="540"/>
        <w:jc w:val="both"/>
      </w:pPr>
    </w:p>
    <w:p w:rsidR="00A41EE6" w:rsidRDefault="00A41EE6" w:rsidP="00A41EE6">
      <w:pPr>
        <w:autoSpaceDE w:val="0"/>
        <w:autoSpaceDN w:val="0"/>
        <w:adjustRightInd w:val="0"/>
        <w:ind w:firstLine="540"/>
        <w:jc w:val="both"/>
      </w:pPr>
      <w:bookmarkStart w:id="5" w:name="sub_11"/>
      <w:r w:rsidRPr="000E0236">
        <w:t xml:space="preserve">1.1. </w:t>
      </w:r>
      <w:r w:rsidRPr="002725C0">
        <w:t xml:space="preserve">Настоящий Порядок разработан в целях повышения эффективности использования земельных участков, государственная собственность на которые не разграничена, и земельных участков, находящихся в собственности </w:t>
      </w:r>
      <w:r w:rsidRPr="00A41EE6">
        <w:rPr>
          <w:bCs/>
        </w:rPr>
        <w:t>Песковатского</w:t>
      </w:r>
      <w:r>
        <w:t xml:space="preserve"> сельского поселения</w:t>
      </w:r>
      <w:r w:rsidRPr="002725C0">
        <w:t>, предоставленных в аренду без торгов (далее именуются - земельные участки), упорядочения процедуры установления арендной платы за такие земельные участки и установления единого подхода к определению арендной платы за земельные участки, переданные в аренду физическим лицам, юридическим лицам и индивидуальным предпринимателям.</w:t>
      </w:r>
    </w:p>
    <w:p w:rsidR="00A41EE6" w:rsidRDefault="00A41EE6" w:rsidP="00A41EE6">
      <w:pPr>
        <w:autoSpaceDE w:val="0"/>
        <w:autoSpaceDN w:val="0"/>
        <w:adjustRightInd w:val="0"/>
        <w:ind w:firstLine="540"/>
        <w:jc w:val="both"/>
      </w:pPr>
      <w:r>
        <w:t xml:space="preserve">1.2. Настоящий Порядок устанавливает правила определения размера арендной платы за земельные участки, находящиеся в собственности </w:t>
      </w:r>
      <w:r w:rsidRPr="00A41EE6">
        <w:rPr>
          <w:bCs/>
        </w:rPr>
        <w:t>Песковатского</w:t>
      </w:r>
      <w:r w:rsidRPr="0073698D">
        <w:t xml:space="preserve"> сельского поселения </w:t>
      </w:r>
      <w:r>
        <w:t>Городищенского</w:t>
      </w:r>
      <w:r w:rsidRPr="0073698D">
        <w:t xml:space="preserve"> муниципального района</w:t>
      </w:r>
      <w:r>
        <w:t xml:space="preserve"> Волгоградской области и предоставленные в аренду </w:t>
      </w:r>
      <w:r w:rsidRPr="009720A5">
        <w:t>на торгах и без проведения торгов</w:t>
      </w:r>
      <w:r>
        <w:t>, в соответствии с пунктом 2 статьи 39.6 Земельного кодекса Российской Федерации.</w:t>
      </w:r>
    </w:p>
    <w:p w:rsidR="00A41EE6" w:rsidRDefault="00A41EE6" w:rsidP="00A41EE6">
      <w:pPr>
        <w:autoSpaceDE w:val="0"/>
        <w:autoSpaceDN w:val="0"/>
        <w:adjustRightInd w:val="0"/>
        <w:ind w:firstLine="540"/>
        <w:jc w:val="both"/>
      </w:pPr>
      <w:bookmarkStart w:id="6" w:name="sub_13"/>
      <w:bookmarkEnd w:id="5"/>
      <w:r>
        <w:t>1.3</w:t>
      </w:r>
      <w:r w:rsidRPr="000E0236">
        <w:t xml:space="preserve">. </w:t>
      </w:r>
      <w:bookmarkStart w:id="7" w:name="sub_14"/>
      <w:bookmarkEnd w:id="6"/>
      <w:r>
        <w:t>Размер арендной платы за земельные участки определяется, если иное не установлено федеральными законами, на основании кадастровой стоимости земельных участков.</w:t>
      </w:r>
    </w:p>
    <w:p w:rsidR="00A41EE6" w:rsidRDefault="00A41EE6" w:rsidP="00A41EE6">
      <w:pPr>
        <w:autoSpaceDE w:val="0"/>
        <w:autoSpaceDN w:val="0"/>
        <w:adjustRightInd w:val="0"/>
        <w:ind w:firstLine="540"/>
        <w:jc w:val="both"/>
      </w:pPr>
      <w:r>
        <w:t>Размер арендной платы за земельные участки устанавливается в зависимости от величины кадастровой стоимости земельных участков и не может быть меньше суммы земельного налога для данного земельного участка, за исключением случаев, предусмотренных настоящим Порядком.</w:t>
      </w:r>
    </w:p>
    <w:p w:rsidR="00A41EE6" w:rsidRPr="000E0236" w:rsidRDefault="00A41EE6" w:rsidP="00A41EE6">
      <w:pPr>
        <w:autoSpaceDE w:val="0"/>
        <w:autoSpaceDN w:val="0"/>
        <w:adjustRightInd w:val="0"/>
        <w:ind w:firstLine="540"/>
        <w:jc w:val="both"/>
      </w:pPr>
      <w:bookmarkStart w:id="8" w:name="sub_15"/>
      <w:bookmarkEnd w:id="7"/>
      <w:r>
        <w:t>1.4</w:t>
      </w:r>
      <w:r w:rsidRPr="000E0236">
        <w:t xml:space="preserve">. </w:t>
      </w:r>
      <w:r w:rsidRPr="002725C0">
        <w:t>Арендная плата за пользование земельными участками устанавливается следующим способом:</w:t>
      </w:r>
    </w:p>
    <w:p w:rsidR="00A41EE6" w:rsidRDefault="00A41EE6" w:rsidP="00A41EE6">
      <w:pPr>
        <w:autoSpaceDE w:val="0"/>
        <w:autoSpaceDN w:val="0"/>
        <w:adjustRightInd w:val="0"/>
        <w:ind w:firstLine="540"/>
        <w:jc w:val="both"/>
      </w:pPr>
      <w:bookmarkStart w:id="9" w:name="sub_16"/>
      <w:bookmarkEnd w:id="8"/>
      <w:r>
        <w:t>1.4.1 Арендная плата определяется на основании кадастровой стоимости земельного участка и рассчитывается в процентах:</w:t>
      </w:r>
    </w:p>
    <w:p w:rsidR="00A41EE6" w:rsidRDefault="00A41EE6" w:rsidP="00A41EE6">
      <w:pPr>
        <w:autoSpaceDE w:val="0"/>
        <w:autoSpaceDN w:val="0"/>
        <w:adjustRightInd w:val="0"/>
        <w:ind w:firstLine="540"/>
        <w:jc w:val="both"/>
      </w:pPr>
      <w:r>
        <w:t>1) 0,01 процента в отношении:</w:t>
      </w:r>
    </w:p>
    <w:p w:rsidR="00A41EE6" w:rsidRDefault="00A41EE6" w:rsidP="00A41EE6">
      <w:pPr>
        <w:autoSpaceDE w:val="0"/>
        <w:autoSpaceDN w:val="0"/>
        <w:adjustRightInd w:val="0"/>
        <w:ind w:firstLine="540"/>
        <w:jc w:val="both"/>
      </w:pPr>
      <w:r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A41EE6" w:rsidRDefault="00A41EE6" w:rsidP="00A41EE6">
      <w:pPr>
        <w:autoSpaceDE w:val="0"/>
        <w:autoSpaceDN w:val="0"/>
        <w:adjustRightInd w:val="0"/>
        <w:ind w:firstLine="540"/>
        <w:jc w:val="both"/>
      </w:pPr>
      <w: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A41EE6" w:rsidRDefault="00A41EE6" w:rsidP="00A41EE6">
      <w:pPr>
        <w:autoSpaceDE w:val="0"/>
        <w:autoSpaceDN w:val="0"/>
        <w:adjustRightInd w:val="0"/>
        <w:ind w:firstLine="540"/>
        <w:jc w:val="both"/>
      </w:pPr>
      <w: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 вычета;</w:t>
      </w:r>
    </w:p>
    <w:p w:rsidR="00A41EE6" w:rsidRDefault="00A41EE6" w:rsidP="00A41EE6">
      <w:pPr>
        <w:autoSpaceDE w:val="0"/>
        <w:autoSpaceDN w:val="0"/>
        <w:adjustRightInd w:val="0"/>
        <w:ind w:firstLine="540"/>
        <w:jc w:val="both"/>
      </w:pPr>
      <w: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A41EE6" w:rsidRDefault="00A41EE6" w:rsidP="00A41EE6">
      <w:pPr>
        <w:autoSpaceDE w:val="0"/>
        <w:autoSpaceDN w:val="0"/>
        <w:adjustRightInd w:val="0"/>
        <w:ind w:firstLine="540"/>
        <w:jc w:val="both"/>
      </w:pPr>
      <w: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A41EE6" w:rsidRDefault="00A41EE6" w:rsidP="00A41EE6">
      <w:pPr>
        <w:autoSpaceDE w:val="0"/>
        <w:autoSpaceDN w:val="0"/>
        <w:adjustRightInd w:val="0"/>
        <w:ind w:firstLine="540"/>
        <w:jc w:val="both"/>
      </w:pPr>
      <w:r>
        <w:t>земельного участка, предоставленного для размещения дипломатических представительств иностранных государств и консульских учреждений в Российской Федерации, если иное не установлено международными договорами;</w:t>
      </w:r>
    </w:p>
    <w:p w:rsidR="00A41EE6" w:rsidRDefault="00A41EE6" w:rsidP="00A41EE6">
      <w:pPr>
        <w:autoSpaceDE w:val="0"/>
        <w:autoSpaceDN w:val="0"/>
        <w:adjustRightInd w:val="0"/>
        <w:ind w:firstLine="540"/>
        <w:jc w:val="both"/>
      </w:pPr>
      <w:r>
        <w:lastRenderedPageBreak/>
        <w:t>2) 1,5 процента в отношении земельного участка в случае заключения договора аренды в соответствии с пунктом 5 статьи 39.7 Земельного кодекса Российской Федерации, но не выше размера земельного налога, рассчитанного в отношении такого земельного участка;</w:t>
      </w:r>
    </w:p>
    <w:p w:rsidR="00A41EE6" w:rsidRDefault="00A41EE6" w:rsidP="00A41EE6">
      <w:pPr>
        <w:autoSpaceDE w:val="0"/>
        <w:autoSpaceDN w:val="0"/>
        <w:adjustRightInd w:val="0"/>
        <w:ind w:firstLine="540"/>
        <w:jc w:val="both"/>
      </w:pPr>
      <w:r>
        <w:t>3) 2 процента в отношении:</w:t>
      </w:r>
    </w:p>
    <w:p w:rsidR="00A41EE6" w:rsidRDefault="00A41EE6" w:rsidP="00A41EE6">
      <w:pPr>
        <w:autoSpaceDE w:val="0"/>
        <w:autoSpaceDN w:val="0"/>
        <w:adjustRightInd w:val="0"/>
        <w:ind w:firstLine="540"/>
        <w:jc w:val="both"/>
      </w:pPr>
      <w:r>
        <w:t>земельного участка, предоставленного недропользователю для проведения работ, связанных с пользованием недрами;</w:t>
      </w:r>
    </w:p>
    <w:p w:rsidR="00A41EE6" w:rsidRDefault="00A41EE6" w:rsidP="00A41EE6">
      <w:pPr>
        <w:autoSpaceDE w:val="0"/>
        <w:autoSpaceDN w:val="0"/>
        <w:adjustRightInd w:val="0"/>
        <w:ind w:firstLine="540"/>
        <w:jc w:val="both"/>
      </w:pPr>
      <w:r>
        <w:t xml:space="preserve">земельного участка, находящегося в собственности </w:t>
      </w:r>
      <w:r w:rsidRPr="00A41EE6">
        <w:rPr>
          <w:bCs/>
        </w:rPr>
        <w:t>Песковатского</w:t>
      </w:r>
      <w:r>
        <w:t xml:space="preserve"> сельского поселения и расположенного на территории иного субъекта Российской Федерации;</w:t>
      </w:r>
    </w:p>
    <w:p w:rsidR="00A41EE6" w:rsidRDefault="00A41EE6" w:rsidP="00A41EE6">
      <w:pPr>
        <w:autoSpaceDE w:val="0"/>
        <w:autoSpaceDN w:val="0"/>
        <w:adjustRightInd w:val="0"/>
        <w:ind w:firstLine="540"/>
        <w:jc w:val="both"/>
      </w:pPr>
      <w:r>
        <w:t xml:space="preserve">1.4.2. Размер арендной платы за пользование земельными участками из земель сельскохозяйственного назначения, предоставленными казачьим обществам в соответствии с пунктом 5 статьи 10 Федерального закона от 24 июля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 101-ФЗ «Об обороте земель сельскохозяйственного назначения», устанавливается в размере земельного налога за арендуемый участок.</w:t>
      </w:r>
    </w:p>
    <w:p w:rsidR="00A41EE6" w:rsidRDefault="00A41EE6" w:rsidP="00A41EE6">
      <w:pPr>
        <w:autoSpaceDE w:val="0"/>
        <w:autoSpaceDN w:val="0"/>
        <w:adjustRightInd w:val="0"/>
        <w:ind w:firstLine="540"/>
        <w:jc w:val="both"/>
      </w:pPr>
      <w:r>
        <w:t xml:space="preserve">1.4.3. Арендная плата за земельные участки, предоставленные для размещения объектов, предусмотренных пунктом 5 Правил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утвержденных постановлением Правительства Российской Федерации от 16 июля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рассчитывается в соответствии со ставками арендной платы либо методическими указаниями по ее расчету, утвержденными Министерством экономического развития Российской Федерации.</w:t>
      </w:r>
    </w:p>
    <w:p w:rsidR="00A41EE6" w:rsidRDefault="00A41EE6" w:rsidP="00A41EE6">
      <w:pPr>
        <w:autoSpaceDE w:val="0"/>
        <w:autoSpaceDN w:val="0"/>
        <w:adjustRightInd w:val="0"/>
        <w:ind w:firstLine="540"/>
        <w:jc w:val="both"/>
      </w:pPr>
      <w:r>
        <w:t xml:space="preserve">1.4.4. Годовой размер арендной платы за земельные участки, находящиеся в собственности </w:t>
      </w:r>
      <w:r w:rsidRPr="00A41EE6">
        <w:rPr>
          <w:bCs/>
        </w:rPr>
        <w:t>Песковатского</w:t>
      </w:r>
      <w:r>
        <w:t xml:space="preserve"> сельского поселения, предоставленные для строительства, реконструкции и технического перевооружения объектов, предназначенных для государственных нужд, устанавливается равным 1 рублю.</w:t>
      </w:r>
    </w:p>
    <w:p w:rsidR="00A41EE6" w:rsidRDefault="00A41EE6" w:rsidP="00A41EE6">
      <w:pPr>
        <w:autoSpaceDE w:val="0"/>
        <w:autoSpaceDN w:val="0"/>
        <w:adjustRightInd w:val="0"/>
        <w:ind w:firstLine="540"/>
        <w:jc w:val="both"/>
      </w:pPr>
      <w:r>
        <w:t xml:space="preserve">1.4.5. Годовая арендная плата за земельные участки, предоставленные инвесторам, заключившим инвестиционные соглашения с Администрацией </w:t>
      </w:r>
      <w:r w:rsidRPr="00A41EE6">
        <w:rPr>
          <w:bCs/>
        </w:rPr>
        <w:t>Песковатского</w:t>
      </w:r>
      <w:r>
        <w:t xml:space="preserve"> сельского поселения и использующим такие земельные участки в целях реализации инвестиционных проектов, предусмотренных заключенными инвестиционными соглашениями, на период до прекращения государственной поддержки рассчитывается в соответствии с разделом 2 настоящего Порядка и устанавливается в размере, не превышающем размер земельного налога для данного земельного участка.</w:t>
      </w:r>
    </w:p>
    <w:p w:rsidR="00A41EE6" w:rsidRDefault="00A41EE6" w:rsidP="00A41EE6">
      <w:pPr>
        <w:autoSpaceDE w:val="0"/>
        <w:autoSpaceDN w:val="0"/>
        <w:adjustRightInd w:val="0"/>
        <w:ind w:firstLine="540"/>
        <w:jc w:val="both"/>
      </w:pPr>
      <w:r>
        <w:t>1.4.6. При переоформлении права постоянного (бессрочного) пользования земельными участками на право аренды земельных участков годовой размер арендной платы устанавливается в размере:</w:t>
      </w:r>
    </w:p>
    <w:p w:rsidR="00A41EE6" w:rsidRDefault="00A41EE6" w:rsidP="00A41EE6">
      <w:pPr>
        <w:autoSpaceDE w:val="0"/>
        <w:autoSpaceDN w:val="0"/>
        <w:adjustRightInd w:val="0"/>
        <w:ind w:firstLine="540"/>
        <w:jc w:val="both"/>
      </w:pPr>
      <w:r>
        <w:t>2 процента кадастровой стоимости арендуемых земельных участков;</w:t>
      </w:r>
    </w:p>
    <w:p w:rsidR="00A41EE6" w:rsidRDefault="00A41EE6" w:rsidP="00A41EE6">
      <w:pPr>
        <w:autoSpaceDE w:val="0"/>
        <w:autoSpaceDN w:val="0"/>
        <w:adjustRightInd w:val="0"/>
        <w:ind w:firstLine="540"/>
        <w:jc w:val="both"/>
      </w:pPr>
      <w:r>
        <w:t>0,3 процента кадастровой стоимости арендуемых земельных участков из земель сельскохозяйственного назначения;</w:t>
      </w:r>
    </w:p>
    <w:p w:rsidR="00A41EE6" w:rsidRDefault="00A41EE6" w:rsidP="00A41EE6">
      <w:pPr>
        <w:autoSpaceDE w:val="0"/>
        <w:autoSpaceDN w:val="0"/>
        <w:adjustRightInd w:val="0"/>
        <w:ind w:firstLine="540"/>
        <w:jc w:val="both"/>
      </w:pPr>
      <w:r>
        <w:t>1,5 процента кадастровой стоимости арендуемых земельных участков, изъятых из оборота или ограниченных в обороте.</w:t>
      </w:r>
    </w:p>
    <w:p w:rsidR="00A41EE6" w:rsidRDefault="00A41EE6" w:rsidP="00A41EE6">
      <w:pPr>
        <w:autoSpaceDE w:val="0"/>
        <w:autoSpaceDN w:val="0"/>
        <w:adjustRightInd w:val="0"/>
        <w:ind w:firstLine="540"/>
        <w:jc w:val="both"/>
      </w:pPr>
      <w:r>
        <w:t>1.5</w:t>
      </w:r>
      <w:r w:rsidRPr="000E0236">
        <w:t xml:space="preserve">. </w:t>
      </w:r>
      <w:bookmarkStart w:id="10" w:name="sub_17"/>
      <w:bookmarkEnd w:id="9"/>
      <w:r>
        <w:t>Размер арендной платы за пользование земельными участками в случаях, не указанных в пункте 1.4 настоящего Порядка, рассчитывается в соответствии с разделами 2, 3 настоящего Порядка с учетом следующих коэффициентов:</w:t>
      </w:r>
    </w:p>
    <w:p w:rsidR="00A41EE6" w:rsidRDefault="00A41EE6" w:rsidP="00A41EE6">
      <w:pPr>
        <w:autoSpaceDE w:val="0"/>
        <w:autoSpaceDN w:val="0"/>
        <w:adjustRightInd w:val="0"/>
        <w:ind w:firstLine="540"/>
        <w:jc w:val="both"/>
      </w:pPr>
      <w:r>
        <w:t>коэффициент вида функционального использования земельных участков - рассчитывается от кадастровой стоимости земли для данного вида использования в соответствии с принятой при проведении государственной кадастровой оценки земель классификацией и устанавливается согласно приложению 1;</w:t>
      </w:r>
    </w:p>
    <w:p w:rsidR="00A41EE6" w:rsidRDefault="00A41EE6" w:rsidP="00A41EE6">
      <w:pPr>
        <w:autoSpaceDE w:val="0"/>
        <w:autoSpaceDN w:val="0"/>
        <w:adjustRightInd w:val="0"/>
        <w:ind w:firstLine="540"/>
        <w:jc w:val="both"/>
      </w:pPr>
      <w:r>
        <w:t>коэффициент дифференциации в зависимости от назначения объектов, расположенных на земельном участке из категории земель населенных пунктов, - устанавливается нормативными правовыми актами Городищенского муниципального района Волгоградской области по согласованию с комитетом по управлению государственным имуществом Волгоградской области и не может быть ниже 1;</w:t>
      </w:r>
    </w:p>
    <w:p w:rsidR="00A41EE6" w:rsidRDefault="00A41EE6" w:rsidP="00A41EE6">
      <w:pPr>
        <w:autoSpaceDE w:val="0"/>
        <w:autoSpaceDN w:val="0"/>
        <w:adjustRightInd w:val="0"/>
        <w:ind w:firstLine="540"/>
        <w:jc w:val="both"/>
      </w:pPr>
      <w:r>
        <w:t xml:space="preserve">коэффициент дифференциации по видам деятельности арендатора земельного участка из категории земель сельскохозяйственного назначения - устанавливается нормативными правовыми актами Городищенского муниципального района Волгоградской области по </w:t>
      </w:r>
      <w:r>
        <w:lastRenderedPageBreak/>
        <w:t>согласованию с комитетом по управлению государственным имуществом Волгоградской области и не может быть ниже 1;</w:t>
      </w:r>
    </w:p>
    <w:p w:rsidR="00A41EE6" w:rsidRDefault="00A41EE6" w:rsidP="00A41EE6">
      <w:pPr>
        <w:autoSpaceDE w:val="0"/>
        <w:autoSpaceDN w:val="0"/>
        <w:adjustRightInd w:val="0"/>
        <w:ind w:firstLine="540"/>
        <w:jc w:val="both"/>
      </w:pPr>
      <w:r>
        <w:t>коэффициент дифференциации в зависимости от назначения объектов, расположенных на земельном участке из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- устанавливается нормативными правовыми актами Городищенского муниципального района Волгоградской области по согласованию с комитетом по управлению государственным имуществом Волгоградской области и не может быть ниже 1;</w:t>
      </w:r>
    </w:p>
    <w:p w:rsidR="00A41EE6" w:rsidRDefault="00A41EE6" w:rsidP="00A41EE6">
      <w:pPr>
        <w:autoSpaceDE w:val="0"/>
        <w:autoSpaceDN w:val="0"/>
        <w:adjustRightInd w:val="0"/>
        <w:ind w:firstLine="540"/>
        <w:jc w:val="both"/>
      </w:pPr>
      <w:r>
        <w:t>коэффициент дифференциации в зависимости от назначения объектов, расположенных на земельном участке из категории земель особо охраняемых территорий и объектов, - устанавливается нормативным правовым актом комитета по управлению государственным имуществом Волгоградской области и не может быть ниже 1;</w:t>
      </w:r>
    </w:p>
    <w:p w:rsidR="00A41EE6" w:rsidRDefault="00A41EE6" w:rsidP="00A41EE6">
      <w:pPr>
        <w:autoSpaceDE w:val="0"/>
        <w:autoSpaceDN w:val="0"/>
        <w:adjustRightInd w:val="0"/>
        <w:ind w:firstLine="540"/>
        <w:jc w:val="both"/>
      </w:pPr>
      <w:r>
        <w:t>коэффициент категории арендатора земельного участка из земель населенных пунктов - устанавливается нормативными правовыми актами Городищенского муниципального района Волгоградской области по согласованию с комитетом по управлению государственным имуществом Волгоградской области и не может быть выше 1;</w:t>
      </w:r>
    </w:p>
    <w:p w:rsidR="00A41EE6" w:rsidRDefault="00A41EE6" w:rsidP="00A41EE6">
      <w:pPr>
        <w:autoSpaceDE w:val="0"/>
        <w:autoSpaceDN w:val="0"/>
        <w:adjustRightInd w:val="0"/>
        <w:ind w:firstLine="540"/>
        <w:jc w:val="both"/>
      </w:pPr>
      <w:r>
        <w:t>коэффициент категории арендатора земельного участка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- устанавливается нормативными правовыми актами Городищенского муниципального района Волгоградской области по согласованию с комитетом по управлению государственным имуществом Волгоградской области и не может быть выше 1;</w:t>
      </w:r>
    </w:p>
    <w:p w:rsidR="00A41EE6" w:rsidRDefault="00A41EE6" w:rsidP="00A41EE6">
      <w:pPr>
        <w:autoSpaceDE w:val="0"/>
        <w:autoSpaceDN w:val="0"/>
        <w:adjustRightInd w:val="0"/>
        <w:ind w:firstLine="540"/>
        <w:jc w:val="both"/>
      </w:pPr>
      <w:r>
        <w:t>коэффициент категории арендатора земельного участка из земель сельскохозяйственного назначения - устанавливается нормативными правовыми актами Городищенского муниципального района Волгоградской области по согласованию с комитетом по управлению государственным имуществом Волгоградской области и не может быть выше 1.</w:t>
      </w:r>
    </w:p>
    <w:p w:rsidR="00A41EE6" w:rsidRPr="000E0236" w:rsidRDefault="00A41EE6" w:rsidP="00A41EE6">
      <w:pPr>
        <w:autoSpaceDE w:val="0"/>
        <w:autoSpaceDN w:val="0"/>
        <w:adjustRightInd w:val="0"/>
        <w:ind w:firstLine="540"/>
        <w:jc w:val="both"/>
      </w:pPr>
      <w:r w:rsidRPr="000E0236">
        <w:t>1.</w:t>
      </w:r>
      <w:r>
        <w:t>6</w:t>
      </w:r>
      <w:r w:rsidRPr="000E0236">
        <w:t>. Перечисление арендной платы за земельные участки осуществляется на счет Управления Федерального казначейства по Волгоградской области по реквизитам, указанным в договоре аренды соответствующего земельного участка.</w:t>
      </w:r>
    </w:p>
    <w:p w:rsidR="00A41EE6" w:rsidRPr="000E0236" w:rsidRDefault="00A41EE6" w:rsidP="00A41EE6">
      <w:pPr>
        <w:autoSpaceDE w:val="0"/>
        <w:autoSpaceDN w:val="0"/>
        <w:adjustRightInd w:val="0"/>
        <w:ind w:firstLine="540"/>
        <w:jc w:val="both"/>
      </w:pPr>
      <w:bookmarkStart w:id="11" w:name="sub_18"/>
      <w:bookmarkEnd w:id="10"/>
      <w:r w:rsidRPr="000E0236">
        <w:t>1.</w:t>
      </w:r>
      <w:r>
        <w:t>7</w:t>
      </w:r>
      <w:r w:rsidRPr="000E0236">
        <w:t>. Перечисление арендной платы производится ежемесячно равными долями в течение каждого расчетного периода. За текущий месяц перечисление арендной платы осуществляется до 10-го числа текущего месяца, за исключением оплаты арендной платы за земельные участки сельскохозяйственного назначения, перечисление которой производится ежеквартально, до 10-го числа месяца, следующего за расчетным кварталом, а также оплаты арендной платы за земельные участки категории земель населенных пунктов, предоставленные для ведения личного подсобного хозяйства, индивидуального огородничества, животноводства, растениеводства, сенокошения, индивидуального гаражного и жилищного строительства, перечисление которой производится не позднее 15 сентября и 15 ноября текущего года.</w:t>
      </w:r>
    </w:p>
    <w:p w:rsidR="00A41EE6" w:rsidRDefault="00A41EE6" w:rsidP="00A41EE6">
      <w:pPr>
        <w:autoSpaceDE w:val="0"/>
        <w:autoSpaceDN w:val="0"/>
        <w:adjustRightInd w:val="0"/>
        <w:ind w:firstLine="540"/>
        <w:jc w:val="both"/>
      </w:pPr>
      <w:bookmarkStart w:id="12" w:name="sub_19"/>
      <w:bookmarkEnd w:id="11"/>
      <w:r w:rsidRPr="000E0236">
        <w:t>1.</w:t>
      </w:r>
      <w:r>
        <w:t>8</w:t>
      </w:r>
      <w:r w:rsidRPr="000E0236">
        <w:t>. Стороны по договору аренды земельного участка проводят сверку расчетов по арендной плате не реже одного раза в год.</w:t>
      </w:r>
    </w:p>
    <w:bookmarkEnd w:id="12"/>
    <w:p w:rsidR="00A41EE6" w:rsidRPr="00A41EE6" w:rsidRDefault="00A41EE6" w:rsidP="00A41EE6">
      <w:pPr>
        <w:pStyle w:val="31"/>
        <w:ind w:firstLine="540"/>
        <w:jc w:val="both"/>
        <w:rPr>
          <w:sz w:val="24"/>
          <w:szCs w:val="24"/>
        </w:rPr>
      </w:pPr>
      <w:r w:rsidRPr="00A41EE6">
        <w:rPr>
          <w:sz w:val="24"/>
          <w:szCs w:val="24"/>
        </w:rPr>
        <w:t>1.9. Арендная плата за земельные участки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 (далее именуется - индексация на размер уровня инфляции),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A41EE6" w:rsidRPr="00A41EE6" w:rsidRDefault="00A41EE6" w:rsidP="00A41EE6">
      <w:pPr>
        <w:pStyle w:val="31"/>
        <w:ind w:firstLine="540"/>
        <w:jc w:val="both"/>
        <w:rPr>
          <w:sz w:val="24"/>
          <w:szCs w:val="24"/>
        </w:rPr>
      </w:pPr>
      <w:r w:rsidRPr="00A41EE6">
        <w:rPr>
          <w:sz w:val="24"/>
          <w:szCs w:val="24"/>
        </w:rPr>
        <w:t>В случае изменения коэффициентов, ставок, применяемых при расчете арендной платы за земельные участки, размер арендной платы изменяется со дня вступления в силу нормативного правового акта об изменении указанных коэффициентов, ставок, но не чаще одного раза в год.</w:t>
      </w:r>
    </w:p>
    <w:p w:rsidR="00A41EE6" w:rsidRPr="00A41EE6" w:rsidRDefault="00A41EE6" w:rsidP="00A41EE6">
      <w:pPr>
        <w:pStyle w:val="31"/>
        <w:ind w:firstLine="540"/>
        <w:jc w:val="both"/>
        <w:rPr>
          <w:sz w:val="24"/>
          <w:szCs w:val="24"/>
        </w:rPr>
      </w:pPr>
      <w:r w:rsidRPr="00A41EE6">
        <w:rPr>
          <w:sz w:val="24"/>
          <w:szCs w:val="24"/>
        </w:rPr>
        <w:t xml:space="preserve">1.10. В случае изменения кадастровой стоимости земельного участка, за исключением случаев изменения кадастровой стоимости земельного участка по решению комиссии по рассмотрению споров о результатах определения кадастровой стоимости (далее именуется - комиссия) или суда в порядке, установленном Федеральным законом от 29 июля </w:t>
      </w:r>
      <w:smartTag w:uri="urn:schemas-microsoft-com:office:smarttags" w:element="metricconverter">
        <w:smartTagPr>
          <w:attr w:name="ProductID" w:val="1998 г"/>
        </w:smartTagPr>
        <w:r w:rsidRPr="00A41EE6">
          <w:rPr>
            <w:sz w:val="24"/>
            <w:szCs w:val="24"/>
          </w:rPr>
          <w:t>1998 г</w:t>
        </w:r>
      </w:smartTag>
      <w:r w:rsidRPr="00A41EE6">
        <w:rPr>
          <w:sz w:val="24"/>
          <w:szCs w:val="24"/>
        </w:rPr>
        <w:t xml:space="preserve">. № 135-ФЗ «Об оценочной деятельности в Российской Федерации», арендная плата подлежит </w:t>
      </w:r>
      <w:r w:rsidRPr="00A41EE6">
        <w:rPr>
          <w:sz w:val="24"/>
          <w:szCs w:val="24"/>
        </w:rPr>
        <w:lastRenderedPageBreak/>
        <w:t>перерасчету по состоянию на 01 января года, следующего за годом, в котором произошло изменение кадастровой стоимости. При этом индексация на размер уровня инфляции не производится.</w:t>
      </w:r>
    </w:p>
    <w:p w:rsidR="00A41EE6" w:rsidRPr="00A41EE6" w:rsidRDefault="00A41EE6" w:rsidP="00A41EE6">
      <w:pPr>
        <w:pStyle w:val="31"/>
        <w:ind w:firstLine="540"/>
        <w:jc w:val="both"/>
        <w:rPr>
          <w:sz w:val="24"/>
          <w:szCs w:val="24"/>
        </w:rPr>
      </w:pPr>
      <w:r w:rsidRPr="00A41EE6">
        <w:rPr>
          <w:sz w:val="24"/>
          <w:szCs w:val="24"/>
        </w:rPr>
        <w:t xml:space="preserve">В случае изменения кадастровой стоимости земельного участка по решению комиссии или суда в результате рассмотрения заявлений о пересмотре кадастровой стоимости, решения по которым приняты до 22 июля </w:t>
      </w:r>
      <w:smartTag w:uri="urn:schemas-microsoft-com:office:smarttags" w:element="metricconverter">
        <w:smartTagPr>
          <w:attr w:name="ProductID" w:val="2014 г"/>
        </w:smartTagPr>
        <w:r w:rsidRPr="00A41EE6">
          <w:rPr>
            <w:sz w:val="24"/>
            <w:szCs w:val="24"/>
          </w:rPr>
          <w:t>2014 г</w:t>
        </w:r>
      </w:smartTag>
      <w:r w:rsidRPr="00A41EE6">
        <w:rPr>
          <w:sz w:val="24"/>
          <w:szCs w:val="24"/>
        </w:rPr>
        <w:t>., арендная плата подлежит перерасчету с даты внесения изменений в государственный кадастр недвижимости.</w:t>
      </w:r>
    </w:p>
    <w:p w:rsidR="00A41EE6" w:rsidRPr="00A41EE6" w:rsidRDefault="00A41EE6" w:rsidP="00A41EE6">
      <w:pPr>
        <w:pStyle w:val="31"/>
        <w:ind w:firstLine="540"/>
        <w:jc w:val="both"/>
        <w:rPr>
          <w:sz w:val="24"/>
          <w:szCs w:val="24"/>
        </w:rPr>
      </w:pPr>
      <w:r w:rsidRPr="00A41EE6">
        <w:rPr>
          <w:sz w:val="24"/>
          <w:szCs w:val="24"/>
        </w:rPr>
        <w:t xml:space="preserve">В случае изменения кадастровой стоимости земельного участка по решению комиссии или суда в порядке, установленном Федеральным законом от 29 июля </w:t>
      </w:r>
      <w:smartTag w:uri="urn:schemas-microsoft-com:office:smarttags" w:element="metricconverter">
        <w:smartTagPr>
          <w:attr w:name="ProductID" w:val="1998 г"/>
        </w:smartTagPr>
        <w:r w:rsidRPr="00A41EE6">
          <w:rPr>
            <w:sz w:val="24"/>
            <w:szCs w:val="24"/>
          </w:rPr>
          <w:t>1998 г</w:t>
        </w:r>
      </w:smartTag>
      <w:r w:rsidRPr="00A41EE6">
        <w:rPr>
          <w:sz w:val="24"/>
          <w:szCs w:val="24"/>
        </w:rPr>
        <w:t>. № 135-ФЗ «Об оценочной деятельности в Российской Федерации», арендная плата подлежит перерасчету по состоянию на 01 января календарного года,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A41EE6" w:rsidRPr="00A41EE6" w:rsidRDefault="00A41EE6" w:rsidP="00A41EE6">
      <w:pPr>
        <w:pStyle w:val="31"/>
        <w:ind w:firstLine="540"/>
        <w:jc w:val="both"/>
        <w:rPr>
          <w:sz w:val="24"/>
          <w:szCs w:val="24"/>
        </w:rPr>
      </w:pPr>
      <w:r w:rsidRPr="00A41EE6">
        <w:rPr>
          <w:sz w:val="24"/>
          <w:szCs w:val="24"/>
        </w:rPr>
        <w:t>1.11. В случае если нормативными правовыми актами Городищенского муниципального района Волгоградской области не установлены значения коэффициентов категории арендаторов земельных участков, указанные в пункте 1.5, для расчета арендной платы значения данных коэффициентов принимаются равными 1.</w:t>
      </w:r>
    </w:p>
    <w:p w:rsidR="00A41EE6" w:rsidRPr="00A41EE6" w:rsidRDefault="00A41EE6" w:rsidP="00A41EE6">
      <w:pPr>
        <w:pStyle w:val="31"/>
        <w:ind w:firstLine="540"/>
        <w:jc w:val="both"/>
        <w:rPr>
          <w:sz w:val="24"/>
          <w:szCs w:val="24"/>
        </w:rPr>
      </w:pPr>
      <w:r w:rsidRPr="00A41EE6">
        <w:rPr>
          <w:sz w:val="24"/>
          <w:szCs w:val="24"/>
        </w:rPr>
        <w:t>1.12. Арендная плата, рассчитанная в соответствии со ставками арендной платы, установленными подпунктом 1.4.1 пункта 1.4 настоящего Порядка, а также с применением значений коэффициентов, предусмотренных в п. 1.5 Порядка, пересчитывается на основании письменного заявления арендатора земельного участка, направленного в орган, осуществляющий полномочия собственника земельного участка, с даты подачи заявления.</w:t>
      </w:r>
    </w:p>
    <w:p w:rsidR="00A41EE6" w:rsidRPr="000E0236" w:rsidRDefault="00A41EE6" w:rsidP="00A41EE6">
      <w:pPr>
        <w:autoSpaceDE w:val="0"/>
        <w:autoSpaceDN w:val="0"/>
        <w:adjustRightInd w:val="0"/>
        <w:ind w:firstLine="540"/>
        <w:jc w:val="both"/>
      </w:pPr>
    </w:p>
    <w:p w:rsidR="00A41EE6" w:rsidRPr="00A41EE6" w:rsidRDefault="00A41EE6" w:rsidP="00A41EE6">
      <w:pPr>
        <w:autoSpaceDE w:val="0"/>
        <w:autoSpaceDN w:val="0"/>
        <w:adjustRightInd w:val="0"/>
        <w:ind w:firstLine="540"/>
        <w:jc w:val="center"/>
        <w:outlineLvl w:val="0"/>
        <w:rPr>
          <w:bCs/>
        </w:rPr>
      </w:pPr>
      <w:bookmarkStart w:id="13" w:name="sub_200"/>
      <w:r w:rsidRPr="00A41EE6">
        <w:rPr>
          <w:bCs/>
        </w:rPr>
        <w:t>2. Расчет арендной платы за земельные участки, государственная собственность на которые не разграничена, и земельные участки, находящиеся в собственности Песковатского сельского поселения, предоставленные в аренду без торгов</w:t>
      </w:r>
    </w:p>
    <w:bookmarkEnd w:id="13"/>
    <w:p w:rsidR="00A41EE6" w:rsidRPr="000E0236" w:rsidRDefault="00A41EE6" w:rsidP="00A41EE6">
      <w:pPr>
        <w:autoSpaceDE w:val="0"/>
        <w:autoSpaceDN w:val="0"/>
        <w:adjustRightInd w:val="0"/>
        <w:ind w:firstLine="540"/>
        <w:jc w:val="both"/>
      </w:pPr>
    </w:p>
    <w:p w:rsidR="00A41EE6" w:rsidRPr="000E0236" w:rsidRDefault="00A41EE6" w:rsidP="00A41EE6">
      <w:pPr>
        <w:autoSpaceDE w:val="0"/>
        <w:autoSpaceDN w:val="0"/>
        <w:adjustRightInd w:val="0"/>
        <w:ind w:firstLine="540"/>
        <w:jc w:val="both"/>
      </w:pPr>
      <w:bookmarkStart w:id="14" w:name="sub_21"/>
      <w:r w:rsidRPr="000E0236">
        <w:t>2.1. Расчет арендной платы за земельные участки из категории земель населенных пунктов.</w:t>
      </w:r>
    </w:p>
    <w:p w:rsidR="00A41EE6" w:rsidRPr="000E0236" w:rsidRDefault="00A41EE6" w:rsidP="00A41EE6">
      <w:pPr>
        <w:autoSpaceDE w:val="0"/>
        <w:autoSpaceDN w:val="0"/>
        <w:adjustRightInd w:val="0"/>
        <w:ind w:firstLine="540"/>
        <w:jc w:val="both"/>
      </w:pPr>
      <w:bookmarkStart w:id="15" w:name="sub_211"/>
      <w:bookmarkEnd w:id="14"/>
      <w:r w:rsidRPr="000E0236">
        <w:t>2.1.1. Размер арендной платы за земельные участки из категории земель населенных пунктов рассчитывается по следующей формуле:</w:t>
      </w:r>
    </w:p>
    <w:bookmarkEnd w:id="15"/>
    <w:p w:rsidR="00A41EE6" w:rsidRDefault="00A41EE6" w:rsidP="00A41EE6">
      <w:pPr>
        <w:autoSpaceDE w:val="0"/>
        <w:autoSpaceDN w:val="0"/>
        <w:adjustRightInd w:val="0"/>
        <w:ind w:firstLine="540"/>
        <w:jc w:val="both"/>
      </w:pPr>
    </w:p>
    <w:p w:rsidR="00A41EE6" w:rsidRPr="000E0236" w:rsidRDefault="00A41EE6" w:rsidP="00A41EE6">
      <w:pPr>
        <w:autoSpaceDE w:val="0"/>
        <w:autoSpaceDN w:val="0"/>
        <w:adjustRightInd w:val="0"/>
        <w:ind w:firstLine="540"/>
        <w:jc w:val="both"/>
      </w:pPr>
      <w:r>
        <w:t>А = КСЗУ х К</w:t>
      </w:r>
      <w:r>
        <w:rPr>
          <w:vertAlign w:val="subscript"/>
        </w:rPr>
        <w:t>ви</w:t>
      </w:r>
      <w:r>
        <w:t xml:space="preserve"> х К</w:t>
      </w:r>
      <w:r>
        <w:rPr>
          <w:vertAlign w:val="subscript"/>
        </w:rPr>
        <w:t xml:space="preserve">дп </w:t>
      </w:r>
      <w:r>
        <w:t>х К</w:t>
      </w:r>
      <w:r>
        <w:rPr>
          <w:vertAlign w:val="subscript"/>
        </w:rPr>
        <w:t>кан</w:t>
      </w:r>
      <w:r w:rsidRPr="002F5F15">
        <w:t>,</w:t>
      </w:r>
      <w:bookmarkStart w:id="16" w:name="sub_2112"/>
      <w:r>
        <w:t xml:space="preserve"> </w:t>
      </w:r>
      <w:r w:rsidRPr="000E0236">
        <w:t>где:</w:t>
      </w:r>
    </w:p>
    <w:bookmarkEnd w:id="16"/>
    <w:p w:rsidR="00A41EE6" w:rsidRPr="000E0236" w:rsidRDefault="00A41EE6" w:rsidP="00A41EE6">
      <w:pPr>
        <w:autoSpaceDE w:val="0"/>
        <w:autoSpaceDN w:val="0"/>
        <w:adjustRightInd w:val="0"/>
        <w:ind w:firstLine="540"/>
        <w:jc w:val="both"/>
      </w:pPr>
    </w:p>
    <w:p w:rsidR="00A41EE6" w:rsidRPr="000E0236" w:rsidRDefault="00A41EE6" w:rsidP="00A41EE6">
      <w:pPr>
        <w:autoSpaceDE w:val="0"/>
        <w:autoSpaceDN w:val="0"/>
        <w:adjustRightInd w:val="0"/>
        <w:ind w:firstLine="540"/>
        <w:jc w:val="both"/>
      </w:pPr>
      <w:r w:rsidRPr="000E0236">
        <w:t>А - величина арендной платы, рассчитываемая за 12 месяцев;</w:t>
      </w:r>
    </w:p>
    <w:p w:rsidR="00A41EE6" w:rsidRPr="000E0236" w:rsidRDefault="00A41EE6" w:rsidP="00A41EE6">
      <w:pPr>
        <w:autoSpaceDE w:val="0"/>
        <w:autoSpaceDN w:val="0"/>
        <w:adjustRightInd w:val="0"/>
        <w:ind w:firstLine="540"/>
        <w:jc w:val="both"/>
      </w:pPr>
      <w:r w:rsidRPr="000E0236">
        <w:t>КСЗУ - кадастровая стоимость земельного участка;</w:t>
      </w:r>
    </w:p>
    <w:p w:rsidR="00A41EE6" w:rsidRPr="000E0236" w:rsidRDefault="00A41EE6" w:rsidP="00A41EE6">
      <w:pPr>
        <w:autoSpaceDE w:val="0"/>
        <w:autoSpaceDN w:val="0"/>
        <w:adjustRightInd w:val="0"/>
        <w:ind w:firstLine="540"/>
        <w:jc w:val="both"/>
      </w:pPr>
      <w:r>
        <w:t>К</w:t>
      </w:r>
      <w:r>
        <w:rPr>
          <w:vertAlign w:val="subscript"/>
        </w:rPr>
        <w:t>ви</w:t>
      </w:r>
      <w:r w:rsidRPr="000E0236">
        <w:t xml:space="preserve"> - коэффициент вида функционального использования земельного участка;</w:t>
      </w:r>
    </w:p>
    <w:p w:rsidR="00A41EE6" w:rsidRPr="000E0236" w:rsidRDefault="00A41EE6" w:rsidP="00A41EE6">
      <w:pPr>
        <w:autoSpaceDE w:val="0"/>
        <w:autoSpaceDN w:val="0"/>
        <w:adjustRightInd w:val="0"/>
        <w:ind w:firstLine="540"/>
        <w:jc w:val="both"/>
      </w:pPr>
      <w:r>
        <w:t>К</w:t>
      </w:r>
      <w:r>
        <w:rPr>
          <w:vertAlign w:val="subscript"/>
        </w:rPr>
        <w:t>дп</w:t>
      </w:r>
      <w:r w:rsidRPr="000E0236">
        <w:t xml:space="preserve"> - коэффициент дифференциации в зависимости от назначения объектов, расположенных на земельном участке из категории земель населенных пунктов;</w:t>
      </w:r>
    </w:p>
    <w:p w:rsidR="00A41EE6" w:rsidRDefault="00A41EE6" w:rsidP="00A41EE6">
      <w:pPr>
        <w:autoSpaceDE w:val="0"/>
        <w:autoSpaceDN w:val="0"/>
        <w:adjustRightInd w:val="0"/>
        <w:ind w:firstLine="540"/>
        <w:jc w:val="both"/>
      </w:pPr>
      <w:r>
        <w:t>К</w:t>
      </w:r>
      <w:r>
        <w:rPr>
          <w:vertAlign w:val="subscript"/>
        </w:rPr>
        <w:t>кан</w:t>
      </w:r>
      <w:r w:rsidRPr="000E0236">
        <w:t xml:space="preserve"> - коэффициент категории арендатора земельного участка из земель населенных пунктов</w:t>
      </w:r>
      <w:r>
        <w:t>.</w:t>
      </w:r>
    </w:p>
    <w:p w:rsidR="00A41EE6" w:rsidRPr="000E0236" w:rsidRDefault="00A41EE6" w:rsidP="00A41EE6">
      <w:pPr>
        <w:autoSpaceDE w:val="0"/>
        <w:autoSpaceDN w:val="0"/>
        <w:adjustRightInd w:val="0"/>
        <w:ind w:firstLine="540"/>
        <w:jc w:val="both"/>
      </w:pPr>
    </w:p>
    <w:p w:rsidR="00A41EE6" w:rsidRPr="000E0236" w:rsidRDefault="00A41EE6" w:rsidP="00A41EE6">
      <w:pPr>
        <w:autoSpaceDE w:val="0"/>
        <w:autoSpaceDN w:val="0"/>
        <w:adjustRightInd w:val="0"/>
        <w:ind w:firstLine="540"/>
        <w:jc w:val="both"/>
      </w:pPr>
      <w:bookmarkStart w:id="17" w:name="sub_212"/>
      <w:r w:rsidRPr="000E0236">
        <w:t xml:space="preserve">2.1.2. В случае если кадастровая стоимость земельного участка не определена, применяется произведение удельного показателя кадастровой стоимости земли, утвержденного постановлением Губернатора Волгоградской области от 20 ноября </w:t>
      </w:r>
      <w:smartTag w:uri="urn:schemas-microsoft-com:office:smarttags" w:element="metricconverter">
        <w:smartTagPr>
          <w:attr w:name="ProductID" w:val="2012 г"/>
        </w:smartTagPr>
        <w:r w:rsidRPr="000E0236">
          <w:t>2012 г</w:t>
        </w:r>
      </w:smartTag>
      <w:r w:rsidRPr="000E0236">
        <w:t xml:space="preserve">. </w:t>
      </w:r>
      <w:r>
        <w:t>№</w:t>
      </w:r>
      <w:r w:rsidRPr="000E0236">
        <w:t xml:space="preserve"> 1130 </w:t>
      </w:r>
      <w:r>
        <w:t>«</w:t>
      </w:r>
      <w:r w:rsidRPr="000E0236">
        <w:t>Об утверждении результатов государственной кадастровой оценки земель населенных пунктов Волгоградской области</w:t>
      </w:r>
      <w:r>
        <w:t>»</w:t>
      </w:r>
      <w:r w:rsidRPr="000E0236">
        <w:t>, и площади земельного участка.</w:t>
      </w:r>
    </w:p>
    <w:bookmarkEnd w:id="17"/>
    <w:p w:rsidR="00A41EE6" w:rsidRDefault="00A41EE6" w:rsidP="00A41EE6">
      <w:pPr>
        <w:autoSpaceDE w:val="0"/>
        <w:autoSpaceDN w:val="0"/>
        <w:adjustRightInd w:val="0"/>
        <w:ind w:firstLine="540"/>
        <w:jc w:val="both"/>
      </w:pPr>
      <w:r w:rsidRPr="000E0236">
        <w:t>Если не определена величина удельного показателя кадастровой стоимости земельного участка, передаваемого в аренду, ее значение принимается равным значению удельного показателя кадастровой стоимости ближайшего по местоположению земельного участка данной категории и вида использования.</w:t>
      </w:r>
    </w:p>
    <w:p w:rsidR="00A41EE6" w:rsidRDefault="00A41EE6" w:rsidP="00A41EE6">
      <w:pPr>
        <w:autoSpaceDE w:val="0"/>
        <w:autoSpaceDN w:val="0"/>
        <w:adjustRightInd w:val="0"/>
        <w:ind w:firstLine="540"/>
        <w:jc w:val="both"/>
      </w:pPr>
      <w:r>
        <w:t xml:space="preserve">2.1.3. Арендная плата за земельные участки, предоставленные в соответствии с пунктом 15 статьи 3 Федерального закона от 25 октября </w:t>
      </w:r>
      <w:smartTag w:uri="urn:schemas-microsoft-com:office:smarttags" w:element="metricconverter">
        <w:smartTagPr>
          <w:attr w:name="ProductID" w:val="2001 г"/>
        </w:smartTagPr>
        <w:r>
          <w:t>2001 г</w:t>
        </w:r>
      </w:smartTag>
      <w:r>
        <w:t>. № 137-ФЗ «О введении в действие Земельного кодекса Российской Федерации» для жилищного строительства, комплексного освоения в целях жилищного строительства, составляет:</w:t>
      </w:r>
    </w:p>
    <w:p w:rsidR="00A41EE6" w:rsidRDefault="00A41EE6" w:rsidP="00A41EE6">
      <w:pPr>
        <w:autoSpaceDE w:val="0"/>
        <w:autoSpaceDN w:val="0"/>
        <w:adjustRightInd w:val="0"/>
        <w:ind w:firstLine="540"/>
        <w:jc w:val="both"/>
      </w:pPr>
      <w:r>
        <w:lastRenderedPageBreak/>
        <w:t>2,5 процента кадастровой стоимости земельного участка в случае, если объекты недвижимости на данном земельном участке не введены в эксплуатацию по истечении двух лет с даты заключения договора аренды земельного участка;</w:t>
      </w:r>
    </w:p>
    <w:p w:rsidR="00A41EE6" w:rsidRDefault="00A41EE6" w:rsidP="00A41EE6">
      <w:pPr>
        <w:autoSpaceDE w:val="0"/>
        <w:autoSpaceDN w:val="0"/>
        <w:adjustRightInd w:val="0"/>
        <w:ind w:firstLine="540"/>
        <w:jc w:val="both"/>
      </w:pPr>
      <w:r>
        <w:t>5 процентов кадастровой стоимости земельного участка в случае, если объекты недвижимости на данном земельном участке не введены в эксплуатацию по истечении трех лет с даты заключения договора аренды земельного участка.</w:t>
      </w:r>
    </w:p>
    <w:p w:rsidR="00A41EE6" w:rsidRDefault="00A41EE6" w:rsidP="00A41EE6">
      <w:pPr>
        <w:autoSpaceDE w:val="0"/>
        <w:autoSpaceDN w:val="0"/>
        <w:adjustRightInd w:val="0"/>
        <w:ind w:firstLine="540"/>
        <w:jc w:val="both"/>
      </w:pPr>
      <w:r>
        <w:t>2.1.4. Размер арендной платы за земельные участки, предоставленные для строительства, за исключением земельных участков, указанных в абзаце первом подпункта 2.1.3, и земельных участков, предоставленных для индивидуального жилищного строительства, увеличивается в два раза в случае, если объекты недвижимости на данном земельном участке не введены в эксплуатацию по истечении трех лет с даты заключения договора аренды земельного участка.</w:t>
      </w:r>
    </w:p>
    <w:p w:rsidR="00A41EE6" w:rsidRDefault="00A41EE6" w:rsidP="00A41EE6">
      <w:pPr>
        <w:autoSpaceDE w:val="0"/>
        <w:autoSpaceDN w:val="0"/>
        <w:adjustRightInd w:val="0"/>
        <w:ind w:firstLine="540"/>
        <w:jc w:val="both"/>
      </w:pPr>
      <w:r>
        <w:t>Размер арендной платы за земельные участки, предоставленные для индивидуального жилищного строительства, увеличивается в два раза по истечении десяти лет с даты заключения договора аренды земельного участка.</w:t>
      </w:r>
    </w:p>
    <w:p w:rsidR="00A41EE6" w:rsidRDefault="00A41EE6" w:rsidP="00A41EE6">
      <w:pPr>
        <w:autoSpaceDE w:val="0"/>
        <w:autoSpaceDN w:val="0"/>
        <w:adjustRightInd w:val="0"/>
        <w:ind w:firstLine="540"/>
        <w:jc w:val="both"/>
      </w:pPr>
      <w:r>
        <w:t xml:space="preserve">В случае заключения с 01 марта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договора аренды земельного участка, предоставленного для завершения строительства расположенных на данном земельном участке объектов незавершенного строительства, размер годовой арендной платы за такой земельный участок устанавливается в пятикратном размере годовой арендной платы, рассчитанной в отношении данного земельного участка по ранее заключенному договору аренды, если иное не установлено земельным законодательством.</w:t>
      </w:r>
    </w:p>
    <w:p w:rsidR="00A41EE6" w:rsidRDefault="00A41EE6" w:rsidP="00A41EE6">
      <w:pPr>
        <w:autoSpaceDE w:val="0"/>
        <w:autoSpaceDN w:val="0"/>
        <w:adjustRightInd w:val="0"/>
        <w:ind w:firstLine="540"/>
        <w:jc w:val="both"/>
      </w:pPr>
      <w:r>
        <w:t xml:space="preserve">Действие абзаца первого настоящего подпункта не распространяется на юридических лиц и индивидуальных предпринимателей, являющихся застройщиками многоквартирных домов, банкротство которых осуществляется в порядке, установленном параграфом 7 «Банкротство застройщиков» главы IX Федерального закона от 26 октября </w:t>
      </w:r>
      <w:smartTag w:uri="urn:schemas-microsoft-com:office:smarttags" w:element="metricconverter">
        <w:smartTagPr>
          <w:attr w:name="ProductID" w:val="2002 г"/>
        </w:smartTagPr>
        <w:r>
          <w:t>2002 г</w:t>
        </w:r>
      </w:smartTag>
      <w:r>
        <w:t>. № 127-ФЗ «О несостоятельности (банкротстве)», со дня признания таких лиц банкротами на период конкурсного производства.</w:t>
      </w:r>
    </w:p>
    <w:p w:rsidR="00A41EE6" w:rsidRDefault="00A41EE6" w:rsidP="00A41EE6">
      <w:pPr>
        <w:autoSpaceDE w:val="0"/>
        <w:autoSpaceDN w:val="0"/>
        <w:adjustRightInd w:val="0"/>
        <w:ind w:firstLine="540"/>
        <w:jc w:val="both"/>
      </w:pPr>
      <w:r>
        <w:t xml:space="preserve">Действие абзаца первого настоящего подпункта не применяется в течение трех лет со дня государственной регистрации права собственности на не завершенные строительством многоквартирные дома в отношении юридических лиц и индивидуальных предпринимателей, приобретших указанные объекты у застройщиков, в отношении которых проводилась (проводится) процедура банкротства в порядке, установленном параграфом 7 «Банкротство застройщиков» главы IX Федерального закона от 26 октября </w:t>
      </w:r>
      <w:smartTag w:uri="urn:schemas-microsoft-com:office:smarttags" w:element="metricconverter">
        <w:smartTagPr>
          <w:attr w:name="ProductID" w:val="2002 г"/>
        </w:smartTagPr>
        <w:r>
          <w:t>2002 г</w:t>
        </w:r>
      </w:smartTag>
      <w:r>
        <w:t>. № 127-ФЗ «О несостоятельности (банкротстве)», в период конкурсного производства и принявших на себя обязательства по завершению строительства таких объектов, в отношении земельных участков, на которых расположены такие объекты.</w:t>
      </w:r>
    </w:p>
    <w:p w:rsidR="00A41EE6" w:rsidRPr="000E0236" w:rsidRDefault="00A41EE6" w:rsidP="00A41EE6">
      <w:pPr>
        <w:autoSpaceDE w:val="0"/>
        <w:autoSpaceDN w:val="0"/>
        <w:adjustRightInd w:val="0"/>
        <w:ind w:firstLine="540"/>
        <w:jc w:val="both"/>
      </w:pPr>
    </w:p>
    <w:p w:rsidR="00A41EE6" w:rsidRPr="000E0236" w:rsidRDefault="00A41EE6" w:rsidP="00A41EE6">
      <w:pPr>
        <w:autoSpaceDE w:val="0"/>
        <w:autoSpaceDN w:val="0"/>
        <w:adjustRightInd w:val="0"/>
        <w:ind w:firstLine="540"/>
        <w:jc w:val="both"/>
      </w:pPr>
      <w:bookmarkStart w:id="18" w:name="sub_22"/>
      <w:r w:rsidRPr="000E0236">
        <w:t>2.2. Расчет арендной платы за земельные участки из категории земель сельскохозяйственного назначения.</w:t>
      </w:r>
    </w:p>
    <w:p w:rsidR="00A41EE6" w:rsidRPr="00D452C7" w:rsidRDefault="00A41EE6" w:rsidP="00A41EE6">
      <w:pPr>
        <w:autoSpaceDE w:val="0"/>
        <w:autoSpaceDN w:val="0"/>
        <w:adjustRightInd w:val="0"/>
        <w:ind w:firstLine="426"/>
        <w:jc w:val="both"/>
      </w:pPr>
      <w:bookmarkStart w:id="19" w:name="sub_221"/>
      <w:bookmarkEnd w:id="18"/>
      <w:r w:rsidRPr="00D452C7">
        <w:t>2.2.1. Размер арендной платы за земельные участки из категории земель сельскохозяйственного назначения рассчитывается по следующей формуле:</w:t>
      </w:r>
    </w:p>
    <w:bookmarkEnd w:id="19"/>
    <w:p w:rsidR="00A41EE6" w:rsidRPr="00D452C7" w:rsidRDefault="00A41EE6" w:rsidP="00A41E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41EE6" w:rsidRPr="00D452C7" w:rsidRDefault="00A41EE6" w:rsidP="00A41E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0" w:name="sub_2213"/>
      <w:r>
        <w:rPr>
          <w:rFonts w:ascii="Arial" w:hAnsi="Arial" w:cs="Arial"/>
          <w:noProof/>
        </w:rPr>
        <w:drawing>
          <wp:inline distT="0" distB="0" distL="0" distR="0">
            <wp:extent cx="1699260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C7">
        <w:rPr>
          <w:rFonts w:ascii="Arial" w:hAnsi="Arial" w:cs="Arial"/>
        </w:rPr>
        <w:t>, где:</w:t>
      </w:r>
    </w:p>
    <w:bookmarkEnd w:id="20"/>
    <w:p w:rsidR="00A41EE6" w:rsidRPr="00D452C7" w:rsidRDefault="00A41EE6" w:rsidP="00A41E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41EE6" w:rsidRPr="00D452C7" w:rsidRDefault="00A41EE6" w:rsidP="00A41EE6">
      <w:pPr>
        <w:autoSpaceDE w:val="0"/>
        <w:autoSpaceDN w:val="0"/>
        <w:adjustRightInd w:val="0"/>
        <w:ind w:firstLine="720"/>
        <w:jc w:val="both"/>
      </w:pPr>
      <w:r w:rsidRPr="00D452C7">
        <w:t>А - величина арендной платы, рассчитываемая за 12 месяцев;</w:t>
      </w:r>
    </w:p>
    <w:p w:rsidR="00A41EE6" w:rsidRPr="00D452C7" w:rsidRDefault="00A41EE6" w:rsidP="00A41EE6">
      <w:pPr>
        <w:autoSpaceDE w:val="0"/>
        <w:autoSpaceDN w:val="0"/>
        <w:adjustRightInd w:val="0"/>
        <w:ind w:firstLine="720"/>
        <w:jc w:val="both"/>
      </w:pPr>
      <w:bookmarkStart w:id="21" w:name="sub_2215"/>
      <w:r w:rsidRPr="00D452C7">
        <w:t>КСЗУ - кадастровая стоимость земельного участка;</w:t>
      </w:r>
    </w:p>
    <w:bookmarkEnd w:id="21"/>
    <w:p w:rsidR="00A41EE6" w:rsidRPr="00D452C7" w:rsidRDefault="00A41EE6" w:rsidP="00A41EE6">
      <w:pPr>
        <w:autoSpaceDE w:val="0"/>
        <w:autoSpaceDN w:val="0"/>
        <w:adjustRightInd w:val="0"/>
        <w:ind w:firstLine="720"/>
        <w:jc w:val="both"/>
      </w:pPr>
      <w:r>
        <w:rPr>
          <w:noProof/>
        </w:rPr>
        <w:drawing>
          <wp:inline distT="0" distB="0" distL="0" distR="0">
            <wp:extent cx="259080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C7">
        <w:t xml:space="preserve"> - коэффициент вида функционального использования земельного участка;</w:t>
      </w:r>
    </w:p>
    <w:p w:rsidR="00A41EE6" w:rsidRPr="00D452C7" w:rsidRDefault="00A41EE6" w:rsidP="00A41EE6">
      <w:pPr>
        <w:autoSpaceDE w:val="0"/>
        <w:autoSpaceDN w:val="0"/>
        <w:adjustRightInd w:val="0"/>
        <w:ind w:firstLine="720"/>
        <w:jc w:val="both"/>
      </w:pPr>
      <w:r>
        <w:rPr>
          <w:noProof/>
        </w:rPr>
        <w:drawing>
          <wp:inline distT="0" distB="0" distL="0" distR="0">
            <wp:extent cx="251460" cy="228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C7">
        <w:t xml:space="preserve"> - коэффициент дифференциации по видам деятельности арендатора земельного участка из категории земель сельскохозяйственного назначения;</w:t>
      </w:r>
    </w:p>
    <w:p w:rsidR="00A41EE6" w:rsidRPr="00D452C7" w:rsidRDefault="00A41EE6" w:rsidP="00A41EE6">
      <w:pPr>
        <w:autoSpaceDE w:val="0"/>
        <w:autoSpaceDN w:val="0"/>
        <w:adjustRightInd w:val="0"/>
        <w:ind w:firstLine="720"/>
        <w:jc w:val="both"/>
      </w:pPr>
      <w:bookmarkStart w:id="22" w:name="sub_2218"/>
      <w:r>
        <w:rPr>
          <w:noProof/>
        </w:rPr>
        <w:drawing>
          <wp:inline distT="0" distB="0" distL="0" distR="0">
            <wp:extent cx="297180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C7">
        <w:t xml:space="preserve"> - коэффициент категории арендатора земельного участка из земель сельскохозяйственного назначения.</w:t>
      </w:r>
    </w:p>
    <w:bookmarkEnd w:id="22"/>
    <w:p w:rsidR="00A41EE6" w:rsidRDefault="00A41EE6" w:rsidP="00A41EE6">
      <w:pPr>
        <w:autoSpaceDE w:val="0"/>
        <w:autoSpaceDN w:val="0"/>
        <w:adjustRightInd w:val="0"/>
        <w:ind w:firstLine="540"/>
        <w:jc w:val="both"/>
      </w:pPr>
    </w:p>
    <w:p w:rsidR="00A41EE6" w:rsidRPr="000E0236" w:rsidRDefault="00A41EE6" w:rsidP="00A41EE6">
      <w:pPr>
        <w:autoSpaceDE w:val="0"/>
        <w:autoSpaceDN w:val="0"/>
        <w:adjustRightInd w:val="0"/>
        <w:ind w:firstLine="540"/>
        <w:jc w:val="both"/>
      </w:pPr>
    </w:p>
    <w:p w:rsidR="00A41EE6" w:rsidRPr="000E0236" w:rsidRDefault="00A41EE6" w:rsidP="00A41EE6">
      <w:pPr>
        <w:autoSpaceDE w:val="0"/>
        <w:autoSpaceDN w:val="0"/>
        <w:adjustRightInd w:val="0"/>
        <w:ind w:firstLine="540"/>
        <w:jc w:val="both"/>
      </w:pPr>
      <w:bookmarkStart w:id="23" w:name="sub_23"/>
      <w:r w:rsidRPr="000E0236">
        <w:t xml:space="preserve">2.3. Расчет арендной платы за земельные участки из категории земель промышленности, энергетики, транспорта, связи, радиовещания, телевидения, информатики, земель для </w:t>
      </w:r>
      <w:r w:rsidRPr="000E0236">
        <w:lastRenderedPageBreak/>
        <w:t>обеспечения космической деятельности, земель обороны, безопасности и земель иного специального назначения.</w:t>
      </w:r>
    </w:p>
    <w:p w:rsidR="00A41EE6" w:rsidRPr="000E0236" w:rsidRDefault="00A41EE6" w:rsidP="00A41EE6">
      <w:pPr>
        <w:autoSpaceDE w:val="0"/>
        <w:autoSpaceDN w:val="0"/>
        <w:adjustRightInd w:val="0"/>
        <w:ind w:firstLine="540"/>
        <w:jc w:val="both"/>
      </w:pPr>
      <w:bookmarkStart w:id="24" w:name="sub_231"/>
      <w:bookmarkEnd w:id="23"/>
      <w:r w:rsidRPr="000E0236">
        <w:t>2.3.1. Размер арендной платы за земельные участки из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рассчитывается по следующей формуле:</w:t>
      </w:r>
    </w:p>
    <w:bookmarkEnd w:id="24"/>
    <w:p w:rsidR="00A41EE6" w:rsidRPr="000E0236" w:rsidRDefault="00A41EE6" w:rsidP="00A41EE6">
      <w:pPr>
        <w:autoSpaceDE w:val="0"/>
        <w:autoSpaceDN w:val="0"/>
        <w:adjustRightInd w:val="0"/>
        <w:ind w:firstLine="540"/>
        <w:jc w:val="both"/>
      </w:pPr>
    </w:p>
    <w:p w:rsidR="00A41EE6" w:rsidRPr="000E0236" w:rsidRDefault="00A41EE6" w:rsidP="00A41EE6">
      <w:pPr>
        <w:autoSpaceDE w:val="0"/>
        <w:autoSpaceDN w:val="0"/>
        <w:adjustRightInd w:val="0"/>
        <w:ind w:firstLine="540"/>
        <w:jc w:val="both"/>
      </w:pPr>
      <w:r>
        <w:t>А = КСЗУ х К</w:t>
      </w:r>
      <w:r>
        <w:rPr>
          <w:vertAlign w:val="subscript"/>
        </w:rPr>
        <w:t>ви</w:t>
      </w:r>
      <w:r>
        <w:t xml:space="preserve"> х К</w:t>
      </w:r>
      <w:r>
        <w:rPr>
          <w:vertAlign w:val="subscript"/>
        </w:rPr>
        <w:t xml:space="preserve">дпр </w:t>
      </w:r>
      <w:r>
        <w:t>х К</w:t>
      </w:r>
      <w:r>
        <w:rPr>
          <w:vertAlign w:val="subscript"/>
        </w:rPr>
        <w:t>капр</w:t>
      </w:r>
      <w:r w:rsidRPr="002F5F15">
        <w:t>,</w:t>
      </w:r>
      <w:r>
        <w:t xml:space="preserve"> </w:t>
      </w:r>
      <w:r w:rsidRPr="000E0236">
        <w:t>где:</w:t>
      </w:r>
    </w:p>
    <w:p w:rsidR="00A41EE6" w:rsidRPr="000E0236" w:rsidRDefault="00A41EE6" w:rsidP="00A41EE6">
      <w:pPr>
        <w:autoSpaceDE w:val="0"/>
        <w:autoSpaceDN w:val="0"/>
        <w:adjustRightInd w:val="0"/>
        <w:ind w:firstLine="540"/>
        <w:jc w:val="both"/>
      </w:pPr>
    </w:p>
    <w:p w:rsidR="00A41EE6" w:rsidRPr="000E0236" w:rsidRDefault="00A41EE6" w:rsidP="00A41EE6">
      <w:pPr>
        <w:autoSpaceDE w:val="0"/>
        <w:autoSpaceDN w:val="0"/>
        <w:adjustRightInd w:val="0"/>
        <w:ind w:firstLine="540"/>
        <w:jc w:val="both"/>
      </w:pPr>
      <w:r w:rsidRPr="000E0236">
        <w:t>А - величина арендной платы, рассчитываемая за 12 месяцев;</w:t>
      </w:r>
    </w:p>
    <w:p w:rsidR="00A41EE6" w:rsidRPr="000E0236" w:rsidRDefault="00A41EE6" w:rsidP="00A41EE6">
      <w:pPr>
        <w:autoSpaceDE w:val="0"/>
        <w:autoSpaceDN w:val="0"/>
        <w:adjustRightInd w:val="0"/>
        <w:ind w:firstLine="540"/>
        <w:jc w:val="both"/>
      </w:pPr>
      <w:r w:rsidRPr="000E0236">
        <w:t>КСЗУ - кадастровая стоимость земельного участка;</w:t>
      </w:r>
    </w:p>
    <w:p w:rsidR="00A41EE6" w:rsidRPr="000E0236" w:rsidRDefault="00A41EE6" w:rsidP="00A41EE6">
      <w:pPr>
        <w:autoSpaceDE w:val="0"/>
        <w:autoSpaceDN w:val="0"/>
        <w:adjustRightInd w:val="0"/>
        <w:ind w:firstLine="540"/>
        <w:jc w:val="both"/>
      </w:pPr>
      <w:r>
        <w:t>К</w:t>
      </w:r>
      <w:r>
        <w:rPr>
          <w:vertAlign w:val="subscript"/>
        </w:rPr>
        <w:t>ви</w:t>
      </w:r>
      <w:r w:rsidRPr="000E0236">
        <w:t xml:space="preserve"> - коэффициент вида функционального использования земельного участка;</w:t>
      </w:r>
    </w:p>
    <w:p w:rsidR="00A41EE6" w:rsidRPr="000E0236" w:rsidRDefault="00A41EE6" w:rsidP="00A41EE6">
      <w:pPr>
        <w:autoSpaceDE w:val="0"/>
        <w:autoSpaceDN w:val="0"/>
        <w:adjustRightInd w:val="0"/>
        <w:ind w:firstLine="540"/>
        <w:jc w:val="both"/>
      </w:pPr>
      <w:r>
        <w:t>К</w:t>
      </w:r>
      <w:r>
        <w:rPr>
          <w:vertAlign w:val="subscript"/>
        </w:rPr>
        <w:t>дпр</w:t>
      </w:r>
      <w:r w:rsidRPr="000E0236">
        <w:t xml:space="preserve"> - коэффициент дифференциации в зависимости от назначения объектов, расположенных на земельном участке из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назначения.</w:t>
      </w:r>
    </w:p>
    <w:p w:rsidR="00A41EE6" w:rsidRPr="000E0236" w:rsidRDefault="00A41EE6" w:rsidP="00A41EE6">
      <w:pPr>
        <w:autoSpaceDE w:val="0"/>
        <w:autoSpaceDN w:val="0"/>
        <w:adjustRightInd w:val="0"/>
        <w:ind w:firstLine="540"/>
        <w:jc w:val="both"/>
      </w:pPr>
      <w:r>
        <w:t>К</w:t>
      </w:r>
      <w:r>
        <w:rPr>
          <w:vertAlign w:val="subscript"/>
        </w:rPr>
        <w:t>капр</w:t>
      </w:r>
      <w:r w:rsidRPr="000E0236">
        <w:t xml:space="preserve"> - коэффициент категории арендатора земельного участка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</w:t>
      </w:r>
      <w:r>
        <w:t>пециального назначения.</w:t>
      </w:r>
    </w:p>
    <w:p w:rsidR="00A41EE6" w:rsidRPr="000E0236" w:rsidRDefault="00A41EE6" w:rsidP="00A41EE6">
      <w:pPr>
        <w:autoSpaceDE w:val="0"/>
        <w:autoSpaceDN w:val="0"/>
        <w:adjustRightInd w:val="0"/>
        <w:ind w:firstLine="540"/>
        <w:jc w:val="both"/>
      </w:pPr>
    </w:p>
    <w:p w:rsidR="00A41EE6" w:rsidRPr="000E0236" w:rsidRDefault="00A41EE6" w:rsidP="00A41EE6">
      <w:pPr>
        <w:autoSpaceDE w:val="0"/>
        <w:autoSpaceDN w:val="0"/>
        <w:adjustRightInd w:val="0"/>
        <w:ind w:firstLine="540"/>
        <w:jc w:val="both"/>
      </w:pPr>
      <w:bookmarkStart w:id="25" w:name="sub_24"/>
      <w:r w:rsidRPr="000E0236">
        <w:t>2.4. Расчет арендной платы за земельные участки из категории земель особо охраняемых территорий и объектов.</w:t>
      </w:r>
    </w:p>
    <w:p w:rsidR="00A41EE6" w:rsidRPr="000E0236" w:rsidRDefault="00A41EE6" w:rsidP="00A41EE6">
      <w:pPr>
        <w:autoSpaceDE w:val="0"/>
        <w:autoSpaceDN w:val="0"/>
        <w:adjustRightInd w:val="0"/>
        <w:ind w:firstLine="540"/>
        <w:jc w:val="both"/>
      </w:pPr>
      <w:bookmarkStart w:id="26" w:name="sub_241"/>
      <w:bookmarkEnd w:id="25"/>
      <w:r w:rsidRPr="000E0236">
        <w:t>2.4.1. Размер арендной платы за земельные участки из категории земель особо охраняемых территорий и объектов рассчитывается по следующей формуле:</w:t>
      </w:r>
    </w:p>
    <w:bookmarkEnd w:id="26"/>
    <w:p w:rsidR="00A41EE6" w:rsidRPr="000E0236" w:rsidRDefault="00A41EE6" w:rsidP="00A41EE6">
      <w:pPr>
        <w:autoSpaceDE w:val="0"/>
        <w:autoSpaceDN w:val="0"/>
        <w:adjustRightInd w:val="0"/>
        <w:ind w:firstLine="540"/>
        <w:jc w:val="both"/>
      </w:pPr>
    </w:p>
    <w:p w:rsidR="00A41EE6" w:rsidRPr="000E0236" w:rsidRDefault="00A41EE6" w:rsidP="00A41EE6">
      <w:pPr>
        <w:autoSpaceDE w:val="0"/>
        <w:autoSpaceDN w:val="0"/>
        <w:adjustRightInd w:val="0"/>
        <w:ind w:firstLine="540"/>
        <w:jc w:val="both"/>
      </w:pPr>
      <w:r>
        <w:t>А = КСЗУ х К</w:t>
      </w:r>
      <w:r>
        <w:rPr>
          <w:vertAlign w:val="subscript"/>
        </w:rPr>
        <w:t>ви</w:t>
      </w:r>
      <w:r>
        <w:t xml:space="preserve"> х К</w:t>
      </w:r>
      <w:r>
        <w:rPr>
          <w:vertAlign w:val="subscript"/>
        </w:rPr>
        <w:t>до</w:t>
      </w:r>
      <w:r w:rsidRPr="002F5F15">
        <w:t>,</w:t>
      </w:r>
      <w:r>
        <w:t xml:space="preserve"> </w:t>
      </w:r>
      <w:r w:rsidRPr="000E0236">
        <w:t>где:</w:t>
      </w:r>
    </w:p>
    <w:p w:rsidR="00A41EE6" w:rsidRPr="000E0236" w:rsidRDefault="00A41EE6" w:rsidP="00A41EE6">
      <w:pPr>
        <w:autoSpaceDE w:val="0"/>
        <w:autoSpaceDN w:val="0"/>
        <w:adjustRightInd w:val="0"/>
        <w:ind w:firstLine="540"/>
        <w:jc w:val="both"/>
      </w:pPr>
    </w:p>
    <w:p w:rsidR="00A41EE6" w:rsidRPr="000E0236" w:rsidRDefault="00A41EE6" w:rsidP="00A41EE6">
      <w:pPr>
        <w:autoSpaceDE w:val="0"/>
        <w:autoSpaceDN w:val="0"/>
        <w:adjustRightInd w:val="0"/>
        <w:ind w:firstLine="540"/>
        <w:jc w:val="both"/>
      </w:pPr>
      <w:r w:rsidRPr="000E0236">
        <w:t>А - величина арендной платы, рассчитываемая за 12 месяцев;</w:t>
      </w:r>
    </w:p>
    <w:p w:rsidR="00A41EE6" w:rsidRPr="000E0236" w:rsidRDefault="00A41EE6" w:rsidP="00A41EE6">
      <w:pPr>
        <w:autoSpaceDE w:val="0"/>
        <w:autoSpaceDN w:val="0"/>
        <w:adjustRightInd w:val="0"/>
        <w:ind w:firstLine="540"/>
        <w:jc w:val="both"/>
      </w:pPr>
      <w:r w:rsidRPr="000E0236">
        <w:t>КСЗУ - кадастровая стоимость земельного участка;</w:t>
      </w:r>
    </w:p>
    <w:p w:rsidR="00A41EE6" w:rsidRPr="000E0236" w:rsidRDefault="00A41EE6" w:rsidP="00A41EE6">
      <w:pPr>
        <w:autoSpaceDE w:val="0"/>
        <w:autoSpaceDN w:val="0"/>
        <w:adjustRightInd w:val="0"/>
        <w:ind w:firstLine="540"/>
        <w:jc w:val="both"/>
      </w:pPr>
      <w:r>
        <w:t>К</w:t>
      </w:r>
      <w:r>
        <w:rPr>
          <w:vertAlign w:val="subscript"/>
        </w:rPr>
        <w:t>ви</w:t>
      </w:r>
      <w:r w:rsidRPr="000E0236">
        <w:t xml:space="preserve"> - коэффициент вида функционального использования земельного участка;</w:t>
      </w:r>
    </w:p>
    <w:p w:rsidR="00A41EE6" w:rsidRPr="000E0236" w:rsidRDefault="00A41EE6" w:rsidP="00A41EE6">
      <w:pPr>
        <w:autoSpaceDE w:val="0"/>
        <w:autoSpaceDN w:val="0"/>
        <w:adjustRightInd w:val="0"/>
        <w:ind w:firstLine="540"/>
        <w:jc w:val="both"/>
      </w:pPr>
      <w:r>
        <w:t>К</w:t>
      </w:r>
      <w:r>
        <w:rPr>
          <w:vertAlign w:val="subscript"/>
        </w:rPr>
        <w:t>до</w:t>
      </w:r>
      <w:r w:rsidRPr="000E0236">
        <w:t xml:space="preserve"> - коэффициент дифференциации в зависимости от назначения объектов, расположенных на земельном участке из категории земель особо охраняемых </w:t>
      </w:r>
      <w:r>
        <w:t>природных территорий и объектов.</w:t>
      </w:r>
    </w:p>
    <w:p w:rsidR="00A41EE6" w:rsidRDefault="00A41EE6" w:rsidP="00A41EE6">
      <w:pPr>
        <w:autoSpaceDE w:val="0"/>
        <w:autoSpaceDN w:val="0"/>
        <w:adjustRightInd w:val="0"/>
        <w:ind w:firstLine="540"/>
        <w:jc w:val="right"/>
        <w:rPr>
          <w:b/>
          <w:bCs/>
        </w:rPr>
      </w:pPr>
      <w:bookmarkStart w:id="27" w:name="sub_1100"/>
    </w:p>
    <w:p w:rsidR="00A41EE6" w:rsidRDefault="00A41EE6" w:rsidP="00A41EE6">
      <w:pPr>
        <w:autoSpaceDE w:val="0"/>
        <w:autoSpaceDN w:val="0"/>
        <w:adjustRightInd w:val="0"/>
        <w:ind w:firstLine="540"/>
        <w:jc w:val="right"/>
        <w:rPr>
          <w:b/>
          <w:bCs/>
        </w:rPr>
      </w:pPr>
    </w:p>
    <w:p w:rsidR="00A41EE6" w:rsidRDefault="00A41EE6" w:rsidP="00A41EE6">
      <w:pPr>
        <w:autoSpaceDE w:val="0"/>
        <w:autoSpaceDN w:val="0"/>
        <w:adjustRightInd w:val="0"/>
        <w:ind w:firstLine="540"/>
        <w:jc w:val="right"/>
        <w:rPr>
          <w:b/>
          <w:bCs/>
        </w:rPr>
      </w:pPr>
    </w:p>
    <w:p w:rsidR="00A41EE6" w:rsidRDefault="00A41EE6" w:rsidP="00A41EE6">
      <w:pPr>
        <w:autoSpaceDE w:val="0"/>
        <w:autoSpaceDN w:val="0"/>
        <w:adjustRightInd w:val="0"/>
        <w:ind w:firstLine="540"/>
        <w:jc w:val="right"/>
        <w:rPr>
          <w:b/>
          <w:bCs/>
        </w:rPr>
      </w:pPr>
    </w:p>
    <w:p w:rsidR="00A41EE6" w:rsidRDefault="00A41EE6" w:rsidP="00A41EE6">
      <w:pPr>
        <w:autoSpaceDE w:val="0"/>
        <w:autoSpaceDN w:val="0"/>
        <w:adjustRightInd w:val="0"/>
        <w:ind w:firstLine="540"/>
        <w:jc w:val="right"/>
        <w:rPr>
          <w:b/>
          <w:bCs/>
        </w:rPr>
      </w:pPr>
    </w:p>
    <w:p w:rsidR="00A41EE6" w:rsidRDefault="00A41EE6" w:rsidP="00A41EE6">
      <w:pPr>
        <w:autoSpaceDE w:val="0"/>
        <w:autoSpaceDN w:val="0"/>
        <w:adjustRightInd w:val="0"/>
        <w:ind w:firstLine="540"/>
        <w:jc w:val="right"/>
        <w:rPr>
          <w:b/>
          <w:bCs/>
        </w:rPr>
      </w:pPr>
    </w:p>
    <w:p w:rsidR="00A41EE6" w:rsidRDefault="00A41EE6" w:rsidP="00A41EE6">
      <w:pPr>
        <w:autoSpaceDE w:val="0"/>
        <w:autoSpaceDN w:val="0"/>
        <w:adjustRightInd w:val="0"/>
        <w:ind w:firstLine="540"/>
        <w:jc w:val="right"/>
        <w:rPr>
          <w:b/>
          <w:bCs/>
        </w:rPr>
      </w:pPr>
    </w:p>
    <w:p w:rsidR="00A41EE6" w:rsidRDefault="00A41EE6" w:rsidP="00A41EE6">
      <w:pPr>
        <w:autoSpaceDE w:val="0"/>
        <w:autoSpaceDN w:val="0"/>
        <w:adjustRightInd w:val="0"/>
        <w:ind w:firstLine="540"/>
        <w:jc w:val="right"/>
        <w:rPr>
          <w:b/>
          <w:bCs/>
        </w:rPr>
      </w:pPr>
    </w:p>
    <w:p w:rsidR="00A41EE6" w:rsidRDefault="00A41EE6" w:rsidP="00A41EE6">
      <w:pPr>
        <w:autoSpaceDE w:val="0"/>
        <w:autoSpaceDN w:val="0"/>
        <w:adjustRightInd w:val="0"/>
        <w:ind w:firstLine="540"/>
        <w:jc w:val="right"/>
        <w:rPr>
          <w:b/>
          <w:bCs/>
        </w:rPr>
      </w:pPr>
    </w:p>
    <w:p w:rsidR="00A41EE6" w:rsidRDefault="00A41EE6" w:rsidP="00A41EE6">
      <w:pPr>
        <w:autoSpaceDE w:val="0"/>
        <w:autoSpaceDN w:val="0"/>
        <w:adjustRightInd w:val="0"/>
        <w:ind w:firstLine="540"/>
        <w:jc w:val="right"/>
        <w:rPr>
          <w:b/>
          <w:bCs/>
        </w:rPr>
      </w:pPr>
    </w:p>
    <w:p w:rsidR="00A41EE6" w:rsidRDefault="00A41EE6" w:rsidP="00A41EE6">
      <w:pPr>
        <w:autoSpaceDE w:val="0"/>
        <w:autoSpaceDN w:val="0"/>
        <w:adjustRightInd w:val="0"/>
        <w:ind w:firstLine="540"/>
        <w:jc w:val="right"/>
        <w:rPr>
          <w:b/>
          <w:bCs/>
        </w:rPr>
      </w:pPr>
    </w:p>
    <w:p w:rsidR="00A41EE6" w:rsidRDefault="00A41EE6" w:rsidP="00A41EE6">
      <w:pPr>
        <w:autoSpaceDE w:val="0"/>
        <w:autoSpaceDN w:val="0"/>
        <w:adjustRightInd w:val="0"/>
        <w:ind w:firstLine="540"/>
        <w:jc w:val="right"/>
        <w:rPr>
          <w:b/>
          <w:bCs/>
        </w:rPr>
      </w:pPr>
    </w:p>
    <w:p w:rsidR="00A41EE6" w:rsidRDefault="00A41EE6" w:rsidP="00A41EE6">
      <w:pPr>
        <w:autoSpaceDE w:val="0"/>
        <w:autoSpaceDN w:val="0"/>
        <w:adjustRightInd w:val="0"/>
        <w:ind w:firstLine="540"/>
        <w:jc w:val="right"/>
        <w:rPr>
          <w:b/>
          <w:bCs/>
        </w:rPr>
      </w:pPr>
    </w:p>
    <w:p w:rsidR="00A41EE6" w:rsidRDefault="00A41EE6" w:rsidP="00A41EE6">
      <w:pPr>
        <w:autoSpaceDE w:val="0"/>
        <w:autoSpaceDN w:val="0"/>
        <w:adjustRightInd w:val="0"/>
        <w:ind w:firstLine="540"/>
        <w:jc w:val="right"/>
        <w:rPr>
          <w:b/>
          <w:bCs/>
        </w:rPr>
      </w:pPr>
    </w:p>
    <w:p w:rsidR="00A41EE6" w:rsidRDefault="00A41EE6" w:rsidP="00A41EE6">
      <w:pPr>
        <w:autoSpaceDE w:val="0"/>
        <w:autoSpaceDN w:val="0"/>
        <w:adjustRightInd w:val="0"/>
        <w:ind w:firstLine="540"/>
        <w:jc w:val="right"/>
        <w:rPr>
          <w:b/>
          <w:bCs/>
        </w:rPr>
      </w:pPr>
    </w:p>
    <w:p w:rsidR="00A41EE6" w:rsidRDefault="00A41EE6" w:rsidP="00A41EE6">
      <w:pPr>
        <w:autoSpaceDE w:val="0"/>
        <w:autoSpaceDN w:val="0"/>
        <w:adjustRightInd w:val="0"/>
        <w:ind w:firstLine="540"/>
        <w:jc w:val="right"/>
        <w:rPr>
          <w:b/>
          <w:bCs/>
        </w:rPr>
      </w:pPr>
    </w:p>
    <w:p w:rsidR="00A41EE6" w:rsidRDefault="00A41EE6" w:rsidP="00A41EE6">
      <w:pPr>
        <w:autoSpaceDE w:val="0"/>
        <w:autoSpaceDN w:val="0"/>
        <w:adjustRightInd w:val="0"/>
        <w:ind w:firstLine="540"/>
        <w:jc w:val="right"/>
        <w:rPr>
          <w:b/>
          <w:bCs/>
        </w:rPr>
      </w:pPr>
    </w:p>
    <w:p w:rsidR="00A41EE6" w:rsidRDefault="00A41EE6" w:rsidP="00A41EE6">
      <w:pPr>
        <w:autoSpaceDE w:val="0"/>
        <w:autoSpaceDN w:val="0"/>
        <w:adjustRightInd w:val="0"/>
        <w:ind w:firstLine="540"/>
        <w:jc w:val="right"/>
        <w:rPr>
          <w:b/>
          <w:bCs/>
        </w:rPr>
      </w:pPr>
    </w:p>
    <w:p w:rsidR="00A41EE6" w:rsidRDefault="00A41EE6" w:rsidP="00A41EE6">
      <w:pPr>
        <w:autoSpaceDE w:val="0"/>
        <w:autoSpaceDN w:val="0"/>
        <w:adjustRightInd w:val="0"/>
        <w:ind w:firstLine="540"/>
        <w:jc w:val="right"/>
        <w:rPr>
          <w:b/>
          <w:bCs/>
        </w:rPr>
      </w:pPr>
    </w:p>
    <w:p w:rsidR="00A41EE6" w:rsidRDefault="00A41EE6" w:rsidP="00A41EE6">
      <w:pPr>
        <w:autoSpaceDE w:val="0"/>
        <w:autoSpaceDN w:val="0"/>
        <w:adjustRightInd w:val="0"/>
        <w:ind w:firstLine="540"/>
        <w:jc w:val="right"/>
        <w:rPr>
          <w:b/>
          <w:bCs/>
        </w:rPr>
      </w:pPr>
    </w:p>
    <w:p w:rsidR="00A41EE6" w:rsidRDefault="00A41EE6" w:rsidP="00A41EE6">
      <w:pPr>
        <w:autoSpaceDE w:val="0"/>
        <w:autoSpaceDN w:val="0"/>
        <w:adjustRightInd w:val="0"/>
        <w:ind w:firstLine="540"/>
        <w:jc w:val="right"/>
        <w:rPr>
          <w:b/>
          <w:bCs/>
        </w:rPr>
      </w:pPr>
    </w:p>
    <w:p w:rsidR="00A41EE6" w:rsidRDefault="00A41EE6" w:rsidP="00A41EE6">
      <w:pPr>
        <w:autoSpaceDE w:val="0"/>
        <w:autoSpaceDN w:val="0"/>
        <w:adjustRightInd w:val="0"/>
        <w:ind w:firstLine="540"/>
        <w:jc w:val="right"/>
        <w:rPr>
          <w:b/>
          <w:bCs/>
        </w:rPr>
      </w:pPr>
    </w:p>
    <w:p w:rsidR="00A41EE6" w:rsidRPr="00A41EE6" w:rsidRDefault="00A41EE6" w:rsidP="00A41EE6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A41EE6">
        <w:rPr>
          <w:bCs/>
        </w:rPr>
        <w:lastRenderedPageBreak/>
        <w:t>Приложение</w:t>
      </w:r>
    </w:p>
    <w:bookmarkEnd w:id="27"/>
    <w:p w:rsidR="00A41EE6" w:rsidRPr="00A41EE6" w:rsidRDefault="00A41EE6" w:rsidP="00A41EE6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A41EE6">
        <w:rPr>
          <w:bCs/>
        </w:rPr>
        <w:t xml:space="preserve">к Порядку расчета арендной платы </w:t>
      </w:r>
    </w:p>
    <w:p w:rsidR="00A41EE6" w:rsidRPr="00A41EE6" w:rsidRDefault="00A41EE6" w:rsidP="00A41EE6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A41EE6">
        <w:rPr>
          <w:bCs/>
        </w:rPr>
        <w:t xml:space="preserve">за земельные участки, находящиеся в </w:t>
      </w:r>
    </w:p>
    <w:p w:rsidR="00A41EE6" w:rsidRPr="00A41EE6" w:rsidRDefault="00A41EE6" w:rsidP="00A41EE6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A41EE6">
        <w:rPr>
          <w:bCs/>
        </w:rPr>
        <w:t xml:space="preserve">муниципальной собственности </w:t>
      </w:r>
    </w:p>
    <w:p w:rsidR="00A41EE6" w:rsidRPr="00A41EE6" w:rsidRDefault="00A41EE6" w:rsidP="00A41EE6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A41EE6">
        <w:rPr>
          <w:bCs/>
        </w:rPr>
        <w:t xml:space="preserve">Песковатского сельского поселения </w:t>
      </w:r>
    </w:p>
    <w:p w:rsidR="00A41EE6" w:rsidRPr="00A41EE6" w:rsidRDefault="00A41EE6" w:rsidP="00A41EE6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A41EE6">
        <w:rPr>
          <w:bCs/>
        </w:rPr>
        <w:t xml:space="preserve">Городищенского муниципального района </w:t>
      </w:r>
    </w:p>
    <w:p w:rsidR="00A41EE6" w:rsidRPr="00A41EE6" w:rsidRDefault="00A41EE6" w:rsidP="00A41EE6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A41EE6">
        <w:rPr>
          <w:bCs/>
        </w:rPr>
        <w:t>Волгоградской области</w:t>
      </w:r>
    </w:p>
    <w:p w:rsidR="00A41EE6" w:rsidRPr="00A41EE6" w:rsidRDefault="00A41EE6" w:rsidP="00A41E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41EE6" w:rsidRPr="000E0236" w:rsidRDefault="00A41EE6" w:rsidP="00A41EE6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0E0236">
        <w:rPr>
          <w:b/>
          <w:bCs/>
        </w:rPr>
        <w:t>Значения коэффициентов вида функционального использования земельных участков</w:t>
      </w:r>
    </w:p>
    <w:p w:rsidR="00A41EE6" w:rsidRPr="000E0236" w:rsidRDefault="00A41EE6" w:rsidP="00A41EE6">
      <w:pPr>
        <w:autoSpaceDE w:val="0"/>
        <w:autoSpaceDN w:val="0"/>
        <w:adjustRightInd w:val="0"/>
        <w:ind w:firstLine="720"/>
        <w:jc w:val="both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6580"/>
        <w:gridCol w:w="1980"/>
      </w:tblGrid>
      <w:tr w:rsidR="00A41EE6" w:rsidRPr="000E0236" w:rsidTr="007A0A91">
        <w:tblPrEx>
          <w:tblCellMar>
            <w:top w:w="0" w:type="dxa"/>
            <w:bottom w:w="0" w:type="dxa"/>
          </w:tblCellMar>
        </w:tblPrEx>
        <w:trPr>
          <w:trHeight w:val="119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0E0236">
              <w:t xml:space="preserve"> п/п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center"/>
            </w:pPr>
            <w:r w:rsidRPr="000E0236">
              <w:t>Категория земель, вид функционального использования земель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center"/>
            </w:pPr>
            <w:r w:rsidRPr="000E0236">
              <w:t>Коэффициент вида функционального использования земельных участков (</w:t>
            </w:r>
            <w:r>
              <w:rPr>
                <w:noProof/>
              </w:rPr>
              <w:drawing>
                <wp:inline distT="0" distB="0" distL="0" distR="0">
                  <wp:extent cx="220980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236">
              <w:t>)</w:t>
            </w:r>
          </w:p>
        </w:tc>
      </w:tr>
      <w:tr w:rsidR="00A41EE6" w:rsidRPr="000E0236" w:rsidTr="007A0A9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center"/>
            </w:pPr>
            <w:r w:rsidRPr="000E0236"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center"/>
            </w:pPr>
            <w:r w:rsidRPr="000E0236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center"/>
            </w:pPr>
            <w:r w:rsidRPr="000E0236">
              <w:t>3</w:t>
            </w:r>
          </w:p>
        </w:tc>
      </w:tr>
      <w:tr w:rsidR="00A41EE6" w:rsidRPr="000E0236" w:rsidTr="007A0A9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center"/>
            </w:pPr>
            <w:r w:rsidRPr="000E0236">
              <w:t>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both"/>
            </w:pPr>
            <w:r w:rsidRPr="000E0236">
              <w:t>Земли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both"/>
            </w:pPr>
          </w:p>
        </w:tc>
      </w:tr>
      <w:tr w:rsidR="00A41EE6" w:rsidRPr="000E0236" w:rsidTr="007A0A9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center"/>
            </w:pPr>
            <w:r w:rsidRPr="000E0236">
              <w:t>1.1.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both"/>
            </w:pPr>
            <w:r w:rsidRPr="000E0236">
              <w:t>Земли под домами многоэтажной застройки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center"/>
            </w:pPr>
            <w:r w:rsidRPr="000E0236">
              <w:t>0,003</w:t>
            </w:r>
          </w:p>
        </w:tc>
      </w:tr>
      <w:tr w:rsidR="00A41EE6" w:rsidRPr="000E0236" w:rsidTr="007A0A9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center"/>
            </w:pPr>
            <w:r w:rsidRPr="000E0236">
              <w:t>1.2.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both"/>
            </w:pPr>
            <w:r w:rsidRPr="000E0236">
              <w:t>Земли под домами индивидуальной жилой застройки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center"/>
            </w:pPr>
            <w:r w:rsidRPr="000E0236">
              <w:t>0,003</w:t>
            </w:r>
          </w:p>
        </w:tc>
      </w:tr>
      <w:tr w:rsidR="00A41EE6" w:rsidRPr="000E0236" w:rsidTr="007A0A9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center"/>
            </w:pPr>
            <w:r w:rsidRPr="000E0236">
              <w:t>1.3.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both"/>
            </w:pPr>
            <w:r w:rsidRPr="000E0236">
              <w:t>Земли дачных, садоводческих и огороднических объединений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center"/>
            </w:pPr>
            <w:r w:rsidRPr="000E0236">
              <w:t>0,003</w:t>
            </w:r>
          </w:p>
        </w:tc>
      </w:tr>
      <w:tr w:rsidR="00A41EE6" w:rsidRPr="000E0236" w:rsidTr="007A0A9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center"/>
            </w:pPr>
            <w:r w:rsidRPr="000E0236">
              <w:t>1.4.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both"/>
            </w:pPr>
            <w:r w:rsidRPr="000E0236">
              <w:t>Земли гаражей и автостоянок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center"/>
            </w:pPr>
            <w:r w:rsidRPr="000E0236">
              <w:t>0,015</w:t>
            </w:r>
          </w:p>
        </w:tc>
      </w:tr>
      <w:tr w:rsidR="00A41EE6" w:rsidRPr="000E0236" w:rsidTr="007A0A9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center"/>
            </w:pPr>
            <w:r w:rsidRPr="000E0236">
              <w:t>1.5.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both"/>
            </w:pPr>
            <w:r w:rsidRPr="000E0236">
              <w:t>Земли под объектами торговли, общественного питания, бытового обслуживания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center"/>
            </w:pPr>
            <w:r w:rsidRPr="000E0236">
              <w:t>0,015</w:t>
            </w:r>
          </w:p>
        </w:tc>
      </w:tr>
      <w:tr w:rsidR="00A41EE6" w:rsidRPr="000E0236" w:rsidTr="007A0A9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center"/>
            </w:pPr>
            <w:r w:rsidRPr="000E0236">
              <w:t>1.6.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both"/>
            </w:pPr>
            <w:r w:rsidRPr="000E0236">
              <w:t>Земли гостиниц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center"/>
            </w:pPr>
            <w:r w:rsidRPr="000E0236">
              <w:t>0,015</w:t>
            </w:r>
          </w:p>
        </w:tc>
      </w:tr>
      <w:tr w:rsidR="00A41EE6" w:rsidRPr="000E0236" w:rsidTr="007A0A9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center"/>
            </w:pPr>
            <w:r w:rsidRPr="000E0236">
              <w:t>1.7.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both"/>
            </w:pPr>
            <w:r w:rsidRPr="000E0236">
              <w:t>Земли под административными и офисными зданиями, объектами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center"/>
            </w:pPr>
            <w:r w:rsidRPr="000E0236">
              <w:t>0,015</w:t>
            </w:r>
          </w:p>
        </w:tc>
      </w:tr>
      <w:tr w:rsidR="00A41EE6" w:rsidRPr="000E0236" w:rsidTr="007A0A9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center"/>
            </w:pPr>
            <w:r w:rsidRPr="000E0236">
              <w:t>1.8.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both"/>
            </w:pPr>
            <w:r w:rsidRPr="000E0236">
              <w:t>Земли под объектами рекреационного и лечебно-оздоровительного назначения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center"/>
            </w:pPr>
            <w:r w:rsidRPr="000E0236">
              <w:t>0,015</w:t>
            </w:r>
          </w:p>
        </w:tc>
      </w:tr>
      <w:tr w:rsidR="00A41EE6" w:rsidRPr="000E0236" w:rsidTr="007A0A9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center"/>
            </w:pPr>
            <w:r w:rsidRPr="000E0236">
              <w:t>1.9.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both"/>
            </w:pPr>
            <w:r w:rsidRPr="000E0236">
              <w:t>Земли под производственными и административными зданиями, строениями, сооружениями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center"/>
            </w:pPr>
            <w:r w:rsidRPr="000E0236">
              <w:t>0,015</w:t>
            </w:r>
          </w:p>
        </w:tc>
      </w:tr>
      <w:tr w:rsidR="00A41EE6" w:rsidRPr="000E0236" w:rsidTr="007A0A9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center"/>
            </w:pPr>
            <w:r w:rsidRPr="000E0236">
              <w:t>1.10.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both"/>
            </w:pPr>
            <w:r w:rsidRPr="000E0236">
              <w:t>Земли под электростанциями, обслуживающими их сооружениями и объектами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center"/>
            </w:pPr>
            <w:r w:rsidRPr="000E0236">
              <w:t>0,015</w:t>
            </w:r>
          </w:p>
        </w:tc>
      </w:tr>
      <w:tr w:rsidR="00A41EE6" w:rsidRPr="000E0236" w:rsidTr="007A0A9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center"/>
            </w:pPr>
            <w:r w:rsidRPr="000E0236">
              <w:t>1.11.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both"/>
            </w:pPr>
            <w:r w:rsidRPr="000E0236">
              <w:t>Земли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center"/>
            </w:pPr>
            <w:r w:rsidRPr="000E0236">
              <w:t>0,015</w:t>
            </w:r>
          </w:p>
        </w:tc>
      </w:tr>
      <w:tr w:rsidR="00A41EE6" w:rsidRPr="000E0236" w:rsidTr="007A0A9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center"/>
            </w:pPr>
            <w:r w:rsidRPr="000E0236">
              <w:t>1.12.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both"/>
            </w:pPr>
            <w:r w:rsidRPr="000E0236">
              <w:t>Земли, занятые водными объектами, находящимися в обороте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center"/>
            </w:pPr>
            <w:r w:rsidRPr="000E0236">
              <w:t>0,015</w:t>
            </w:r>
          </w:p>
        </w:tc>
      </w:tr>
      <w:tr w:rsidR="00A41EE6" w:rsidRPr="000E0236" w:rsidTr="007A0A9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center"/>
            </w:pPr>
            <w:r w:rsidRPr="000E0236">
              <w:t>1.13.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both"/>
            </w:pPr>
            <w:r w:rsidRPr="000E0236">
              <w:t>Земли, предназначенные для,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center"/>
            </w:pPr>
            <w:r w:rsidRPr="000E0236">
              <w:t>0,015</w:t>
            </w:r>
          </w:p>
        </w:tc>
      </w:tr>
      <w:tr w:rsidR="00A41EE6" w:rsidRPr="000E0236" w:rsidTr="007A0A9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center"/>
            </w:pPr>
            <w:r w:rsidRPr="000E0236">
              <w:lastRenderedPageBreak/>
              <w:t>1.14.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both"/>
            </w:pPr>
            <w:r w:rsidRPr="000E0236">
              <w:t>Земли, занятые особо охраняемыми природными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center"/>
            </w:pPr>
            <w:r w:rsidRPr="000E0236">
              <w:t>0,015</w:t>
            </w:r>
          </w:p>
        </w:tc>
      </w:tr>
      <w:tr w:rsidR="00A41EE6" w:rsidRPr="000E0236" w:rsidTr="007A0A9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center"/>
            </w:pPr>
            <w:r w:rsidRPr="000E0236">
              <w:t>1.15.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both"/>
            </w:pPr>
            <w:r w:rsidRPr="000E0236">
              <w:t>Земли сельскохозяйственного использования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center"/>
            </w:pPr>
            <w:r w:rsidRPr="000E0236">
              <w:t>0,003</w:t>
            </w:r>
          </w:p>
        </w:tc>
      </w:tr>
      <w:tr w:rsidR="00A41EE6" w:rsidRPr="000E0236" w:rsidTr="007A0A9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center"/>
            </w:pPr>
            <w:r w:rsidRPr="000E0236">
              <w:t>1.16.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both"/>
            </w:pPr>
            <w:r w:rsidRPr="000E0236">
              <w:t>Земли улиц, проспектов, площадей, шоссе, аллей, бульваров, застав, переулков, проездов, тупиков; земли резерва; земли, занятые водными объектами, изъятыми из оборота или ограниченными в обороте в соответствии с законодательством Российской Федерации; земли под полосами отвода водоемов, каналов и коллекторов, набережные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center"/>
            </w:pPr>
            <w:r w:rsidRPr="000E0236">
              <w:t>0,015</w:t>
            </w:r>
          </w:p>
        </w:tc>
      </w:tr>
      <w:tr w:rsidR="00A41EE6" w:rsidRPr="000E0236" w:rsidTr="007A0A9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center"/>
            </w:pPr>
            <w:r w:rsidRPr="000E0236">
              <w:t>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both"/>
            </w:pPr>
            <w:r w:rsidRPr="000E0236">
              <w:t>Земли сельскохозяйственного назначения (для всех видов функционального использования)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center"/>
            </w:pPr>
            <w:r w:rsidRPr="000E0236">
              <w:t>0,003</w:t>
            </w:r>
          </w:p>
        </w:tc>
      </w:tr>
      <w:tr w:rsidR="00A41EE6" w:rsidRPr="000E0236" w:rsidTr="007A0A9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center"/>
            </w:pPr>
            <w:r w:rsidRPr="000E0236">
              <w:t>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both"/>
            </w:pPr>
            <w:r w:rsidRPr="000E0236"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(для всех видов функционального использования)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center"/>
            </w:pPr>
            <w:r w:rsidRPr="000E0236">
              <w:t>0,015</w:t>
            </w:r>
          </w:p>
        </w:tc>
      </w:tr>
      <w:tr w:rsidR="00A41EE6" w:rsidRPr="000E0236" w:rsidTr="007A0A9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center"/>
            </w:pPr>
            <w:r w:rsidRPr="000E0236">
              <w:t>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both"/>
            </w:pPr>
            <w:r w:rsidRPr="000E0236">
              <w:t>Земли особо охраняемых территорий и объектов (для всех видов функционального использования)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E6" w:rsidRPr="000E0236" w:rsidRDefault="00A41EE6" w:rsidP="007A0A91">
            <w:pPr>
              <w:autoSpaceDE w:val="0"/>
              <w:autoSpaceDN w:val="0"/>
              <w:adjustRightInd w:val="0"/>
              <w:jc w:val="center"/>
            </w:pPr>
            <w:r w:rsidRPr="000E0236">
              <w:t>0,015</w:t>
            </w:r>
          </w:p>
        </w:tc>
      </w:tr>
    </w:tbl>
    <w:p w:rsidR="00A41EE6" w:rsidRPr="000E0236" w:rsidRDefault="00A41EE6" w:rsidP="00A41EE6"/>
    <w:p w:rsidR="00A41EE6" w:rsidRPr="00E4206A" w:rsidRDefault="00A41EE6" w:rsidP="00E4206A">
      <w:pPr>
        <w:ind w:firstLine="708"/>
        <w:rPr>
          <w:kern w:val="2"/>
          <w:sz w:val="28"/>
          <w:szCs w:val="28"/>
        </w:rPr>
      </w:pPr>
    </w:p>
    <w:p w:rsidR="00D9622F" w:rsidRDefault="0032005A" w:rsidP="00F34C08">
      <w:pPr>
        <w:jc w:val="right"/>
        <w:rPr>
          <w:sz w:val="20"/>
          <w:szCs w:val="20"/>
        </w:rPr>
      </w:pPr>
      <w:r w:rsidRPr="00D9622F">
        <w:rPr>
          <w:sz w:val="20"/>
          <w:szCs w:val="20"/>
        </w:rPr>
        <w:t xml:space="preserve">                                                                                              </w:t>
      </w:r>
    </w:p>
    <w:sectPr w:rsidR="00D9622F" w:rsidSect="00E4206A">
      <w:pgSz w:w="11906" w:h="16838"/>
      <w:pgMar w:top="142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4BE" w:rsidRDefault="00B054BE" w:rsidP="00C9056B">
      <w:r>
        <w:separator/>
      </w:r>
    </w:p>
  </w:endnote>
  <w:endnote w:type="continuationSeparator" w:id="0">
    <w:p w:rsidR="00B054BE" w:rsidRDefault="00B054BE" w:rsidP="00C90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4BE" w:rsidRDefault="00B054BE" w:rsidP="00C9056B">
      <w:r>
        <w:separator/>
      </w:r>
    </w:p>
  </w:footnote>
  <w:footnote w:type="continuationSeparator" w:id="0">
    <w:p w:rsidR="00B054BE" w:rsidRDefault="00B054BE" w:rsidP="00C90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06A6F"/>
    <w:multiLevelType w:val="hybridMultilevel"/>
    <w:tmpl w:val="234A2BA4"/>
    <w:lvl w:ilvl="0" w:tplc="43183E9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FE3385"/>
    <w:multiLevelType w:val="hybridMultilevel"/>
    <w:tmpl w:val="C226D4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769"/>
    <w:rsid w:val="00003602"/>
    <w:rsid w:val="00012EB2"/>
    <w:rsid w:val="0001442A"/>
    <w:rsid w:val="000255B7"/>
    <w:rsid w:val="00025B50"/>
    <w:rsid w:val="0002752A"/>
    <w:rsid w:val="0003379B"/>
    <w:rsid w:val="0004182A"/>
    <w:rsid w:val="000446EF"/>
    <w:rsid w:val="00047E4F"/>
    <w:rsid w:val="00056A43"/>
    <w:rsid w:val="000628EB"/>
    <w:rsid w:val="00063B6F"/>
    <w:rsid w:val="00073ED3"/>
    <w:rsid w:val="00080792"/>
    <w:rsid w:val="00082FC2"/>
    <w:rsid w:val="000A006C"/>
    <w:rsid w:val="000A0FFF"/>
    <w:rsid w:val="000A5828"/>
    <w:rsid w:val="000A7EDA"/>
    <w:rsid w:val="000B3373"/>
    <w:rsid w:val="000B72C4"/>
    <w:rsid w:val="000C00F4"/>
    <w:rsid w:val="000C21D9"/>
    <w:rsid w:val="000D7624"/>
    <w:rsid w:val="000E1E51"/>
    <w:rsid w:val="000E4AC3"/>
    <w:rsid w:val="000F0EB7"/>
    <w:rsid w:val="000F4F97"/>
    <w:rsid w:val="000F7D65"/>
    <w:rsid w:val="001119DF"/>
    <w:rsid w:val="00123AD0"/>
    <w:rsid w:val="0012522E"/>
    <w:rsid w:val="00127546"/>
    <w:rsid w:val="001303D6"/>
    <w:rsid w:val="001307C1"/>
    <w:rsid w:val="001322DE"/>
    <w:rsid w:val="0014422E"/>
    <w:rsid w:val="00162874"/>
    <w:rsid w:val="00167C44"/>
    <w:rsid w:val="0017638A"/>
    <w:rsid w:val="00176B5B"/>
    <w:rsid w:val="00180DE7"/>
    <w:rsid w:val="0018185A"/>
    <w:rsid w:val="00192510"/>
    <w:rsid w:val="001A196A"/>
    <w:rsid w:val="001A477A"/>
    <w:rsid w:val="001B4F1D"/>
    <w:rsid w:val="001B4FF0"/>
    <w:rsid w:val="001B7F31"/>
    <w:rsid w:val="001C0009"/>
    <w:rsid w:val="001C0B30"/>
    <w:rsid w:val="001C0C6A"/>
    <w:rsid w:val="001C264F"/>
    <w:rsid w:val="001D003B"/>
    <w:rsid w:val="001D1C46"/>
    <w:rsid w:val="001D2597"/>
    <w:rsid w:val="001D38B2"/>
    <w:rsid w:val="001E30D6"/>
    <w:rsid w:val="001E355D"/>
    <w:rsid w:val="001E4214"/>
    <w:rsid w:val="001E7823"/>
    <w:rsid w:val="001F3192"/>
    <w:rsid w:val="001F7ACF"/>
    <w:rsid w:val="0021208E"/>
    <w:rsid w:val="00220D61"/>
    <w:rsid w:val="00233CB1"/>
    <w:rsid w:val="00237A57"/>
    <w:rsid w:val="00245EEB"/>
    <w:rsid w:val="00250918"/>
    <w:rsid w:val="002555A9"/>
    <w:rsid w:val="00261ED3"/>
    <w:rsid w:val="00265ABB"/>
    <w:rsid w:val="002668CB"/>
    <w:rsid w:val="00266CAD"/>
    <w:rsid w:val="00267376"/>
    <w:rsid w:val="002716B1"/>
    <w:rsid w:val="00277050"/>
    <w:rsid w:val="00277966"/>
    <w:rsid w:val="00281560"/>
    <w:rsid w:val="002845CC"/>
    <w:rsid w:val="002A7C01"/>
    <w:rsid w:val="002C1ECE"/>
    <w:rsid w:val="002C7D45"/>
    <w:rsid w:val="002E48C0"/>
    <w:rsid w:val="002E6A51"/>
    <w:rsid w:val="002F6CD3"/>
    <w:rsid w:val="00307B8B"/>
    <w:rsid w:val="003100F8"/>
    <w:rsid w:val="00310B3B"/>
    <w:rsid w:val="00310E4A"/>
    <w:rsid w:val="003139A3"/>
    <w:rsid w:val="00314CD6"/>
    <w:rsid w:val="0032005A"/>
    <w:rsid w:val="003238B6"/>
    <w:rsid w:val="00324FAA"/>
    <w:rsid w:val="0033140A"/>
    <w:rsid w:val="00335339"/>
    <w:rsid w:val="003357D8"/>
    <w:rsid w:val="0033673C"/>
    <w:rsid w:val="00344247"/>
    <w:rsid w:val="00344710"/>
    <w:rsid w:val="00355176"/>
    <w:rsid w:val="003572CE"/>
    <w:rsid w:val="003607D4"/>
    <w:rsid w:val="003618EA"/>
    <w:rsid w:val="00361F5F"/>
    <w:rsid w:val="0036440F"/>
    <w:rsid w:val="00366B36"/>
    <w:rsid w:val="00373870"/>
    <w:rsid w:val="00374357"/>
    <w:rsid w:val="0039502A"/>
    <w:rsid w:val="003B535C"/>
    <w:rsid w:val="003B712E"/>
    <w:rsid w:val="003C275C"/>
    <w:rsid w:val="003D0B5F"/>
    <w:rsid w:val="003D10AD"/>
    <w:rsid w:val="003E04CE"/>
    <w:rsid w:val="003E235E"/>
    <w:rsid w:val="003F1B28"/>
    <w:rsid w:val="003F2B36"/>
    <w:rsid w:val="003F4E38"/>
    <w:rsid w:val="003F67A9"/>
    <w:rsid w:val="0040620E"/>
    <w:rsid w:val="00414AA2"/>
    <w:rsid w:val="00424EA3"/>
    <w:rsid w:val="004260A7"/>
    <w:rsid w:val="00434556"/>
    <w:rsid w:val="0043548E"/>
    <w:rsid w:val="004363BA"/>
    <w:rsid w:val="00437E6D"/>
    <w:rsid w:val="00441D0C"/>
    <w:rsid w:val="00442147"/>
    <w:rsid w:val="004435E8"/>
    <w:rsid w:val="00443FED"/>
    <w:rsid w:val="00470DE0"/>
    <w:rsid w:val="004723AF"/>
    <w:rsid w:val="0048139C"/>
    <w:rsid w:val="00486869"/>
    <w:rsid w:val="004950D0"/>
    <w:rsid w:val="004A1929"/>
    <w:rsid w:val="004A3E8F"/>
    <w:rsid w:val="004A41BE"/>
    <w:rsid w:val="004A56AD"/>
    <w:rsid w:val="004A58E2"/>
    <w:rsid w:val="004B045B"/>
    <w:rsid w:val="004B1078"/>
    <w:rsid w:val="004B5D7A"/>
    <w:rsid w:val="004B7F3F"/>
    <w:rsid w:val="004C3A73"/>
    <w:rsid w:val="004C5265"/>
    <w:rsid w:val="004D1BA0"/>
    <w:rsid w:val="004D6C90"/>
    <w:rsid w:val="004E191B"/>
    <w:rsid w:val="004E3318"/>
    <w:rsid w:val="004E528C"/>
    <w:rsid w:val="004E6394"/>
    <w:rsid w:val="004F09A1"/>
    <w:rsid w:val="00503C42"/>
    <w:rsid w:val="00506CE9"/>
    <w:rsid w:val="0051013E"/>
    <w:rsid w:val="005127D9"/>
    <w:rsid w:val="0051355D"/>
    <w:rsid w:val="0051641F"/>
    <w:rsid w:val="005313DD"/>
    <w:rsid w:val="0053197A"/>
    <w:rsid w:val="00535F07"/>
    <w:rsid w:val="005413E4"/>
    <w:rsid w:val="00542D30"/>
    <w:rsid w:val="00543C47"/>
    <w:rsid w:val="00547769"/>
    <w:rsid w:val="005501D6"/>
    <w:rsid w:val="00552579"/>
    <w:rsid w:val="005618A2"/>
    <w:rsid w:val="005726B6"/>
    <w:rsid w:val="005801A7"/>
    <w:rsid w:val="005819A7"/>
    <w:rsid w:val="0058694D"/>
    <w:rsid w:val="005907AC"/>
    <w:rsid w:val="005A169E"/>
    <w:rsid w:val="005A2679"/>
    <w:rsid w:val="005A2A13"/>
    <w:rsid w:val="005A5247"/>
    <w:rsid w:val="005B384A"/>
    <w:rsid w:val="005B7D4A"/>
    <w:rsid w:val="005C1111"/>
    <w:rsid w:val="005C42CE"/>
    <w:rsid w:val="005C6EAC"/>
    <w:rsid w:val="005D0C44"/>
    <w:rsid w:val="005D3C42"/>
    <w:rsid w:val="005D4266"/>
    <w:rsid w:val="005D7992"/>
    <w:rsid w:val="005E00F2"/>
    <w:rsid w:val="005E126C"/>
    <w:rsid w:val="005E5FB4"/>
    <w:rsid w:val="005F0470"/>
    <w:rsid w:val="006021CF"/>
    <w:rsid w:val="00603B46"/>
    <w:rsid w:val="00606AFF"/>
    <w:rsid w:val="006122CC"/>
    <w:rsid w:val="00631E60"/>
    <w:rsid w:val="00642CAE"/>
    <w:rsid w:val="00644B6E"/>
    <w:rsid w:val="006469AD"/>
    <w:rsid w:val="00650298"/>
    <w:rsid w:val="006623BF"/>
    <w:rsid w:val="006632B9"/>
    <w:rsid w:val="00665356"/>
    <w:rsid w:val="006732C8"/>
    <w:rsid w:val="006763B6"/>
    <w:rsid w:val="006769FD"/>
    <w:rsid w:val="006849FF"/>
    <w:rsid w:val="006866AF"/>
    <w:rsid w:val="00690E43"/>
    <w:rsid w:val="006B1F4A"/>
    <w:rsid w:val="006B2FB9"/>
    <w:rsid w:val="006C1207"/>
    <w:rsid w:val="006C4F1D"/>
    <w:rsid w:val="006C5AA2"/>
    <w:rsid w:val="006D70ED"/>
    <w:rsid w:val="006E1B20"/>
    <w:rsid w:val="006E527D"/>
    <w:rsid w:val="006F0029"/>
    <w:rsid w:val="006F1186"/>
    <w:rsid w:val="006F28E6"/>
    <w:rsid w:val="006F43E7"/>
    <w:rsid w:val="00702BE9"/>
    <w:rsid w:val="0070450E"/>
    <w:rsid w:val="0070711B"/>
    <w:rsid w:val="0071038D"/>
    <w:rsid w:val="00712688"/>
    <w:rsid w:val="00720AB1"/>
    <w:rsid w:val="007232F3"/>
    <w:rsid w:val="0072781F"/>
    <w:rsid w:val="00727FA5"/>
    <w:rsid w:val="00740561"/>
    <w:rsid w:val="0074293B"/>
    <w:rsid w:val="00742A2F"/>
    <w:rsid w:val="00743DD4"/>
    <w:rsid w:val="0074494D"/>
    <w:rsid w:val="00747509"/>
    <w:rsid w:val="00747736"/>
    <w:rsid w:val="00757DF4"/>
    <w:rsid w:val="0076419A"/>
    <w:rsid w:val="00771D26"/>
    <w:rsid w:val="00794541"/>
    <w:rsid w:val="007A1D5C"/>
    <w:rsid w:val="007A33AC"/>
    <w:rsid w:val="007A3D23"/>
    <w:rsid w:val="007A5980"/>
    <w:rsid w:val="007A6D69"/>
    <w:rsid w:val="007B239B"/>
    <w:rsid w:val="007C59C9"/>
    <w:rsid w:val="007E0EC2"/>
    <w:rsid w:val="007E1169"/>
    <w:rsid w:val="007E7D04"/>
    <w:rsid w:val="007F0FA8"/>
    <w:rsid w:val="007F1BE1"/>
    <w:rsid w:val="0080164A"/>
    <w:rsid w:val="00802167"/>
    <w:rsid w:val="008165C8"/>
    <w:rsid w:val="008178A9"/>
    <w:rsid w:val="0082147C"/>
    <w:rsid w:val="00823351"/>
    <w:rsid w:val="0082729E"/>
    <w:rsid w:val="00830F26"/>
    <w:rsid w:val="0083687D"/>
    <w:rsid w:val="00836E9E"/>
    <w:rsid w:val="00841A55"/>
    <w:rsid w:val="00843FD9"/>
    <w:rsid w:val="00850750"/>
    <w:rsid w:val="00850D43"/>
    <w:rsid w:val="00851B79"/>
    <w:rsid w:val="0086119C"/>
    <w:rsid w:val="0086413D"/>
    <w:rsid w:val="00872435"/>
    <w:rsid w:val="00877D8B"/>
    <w:rsid w:val="0088298B"/>
    <w:rsid w:val="00893FFC"/>
    <w:rsid w:val="008A0902"/>
    <w:rsid w:val="008A0A94"/>
    <w:rsid w:val="008A0FF8"/>
    <w:rsid w:val="008A4EDA"/>
    <w:rsid w:val="008A70C0"/>
    <w:rsid w:val="008B19C2"/>
    <w:rsid w:val="008B4ECF"/>
    <w:rsid w:val="008B5001"/>
    <w:rsid w:val="008B541A"/>
    <w:rsid w:val="008C2EEC"/>
    <w:rsid w:val="008C74E6"/>
    <w:rsid w:val="008D1EA0"/>
    <w:rsid w:val="008D535A"/>
    <w:rsid w:val="008D70A9"/>
    <w:rsid w:val="008E3B87"/>
    <w:rsid w:val="008F12E7"/>
    <w:rsid w:val="008F3AD6"/>
    <w:rsid w:val="0091042A"/>
    <w:rsid w:val="009108EA"/>
    <w:rsid w:val="00910A68"/>
    <w:rsid w:val="009170F8"/>
    <w:rsid w:val="0091748D"/>
    <w:rsid w:val="00925B7E"/>
    <w:rsid w:val="009305C5"/>
    <w:rsid w:val="009346B1"/>
    <w:rsid w:val="00937292"/>
    <w:rsid w:val="00937A91"/>
    <w:rsid w:val="009436A7"/>
    <w:rsid w:val="009448D2"/>
    <w:rsid w:val="009548C9"/>
    <w:rsid w:val="00962878"/>
    <w:rsid w:val="009678C3"/>
    <w:rsid w:val="00977C8B"/>
    <w:rsid w:val="00981085"/>
    <w:rsid w:val="009876FB"/>
    <w:rsid w:val="00993895"/>
    <w:rsid w:val="009A2C4F"/>
    <w:rsid w:val="009C15E9"/>
    <w:rsid w:val="009C1E85"/>
    <w:rsid w:val="009C2C6D"/>
    <w:rsid w:val="009C5874"/>
    <w:rsid w:val="009D0038"/>
    <w:rsid w:val="009D24EF"/>
    <w:rsid w:val="009D36A4"/>
    <w:rsid w:val="009E620A"/>
    <w:rsid w:val="009E7FB5"/>
    <w:rsid w:val="009F122F"/>
    <w:rsid w:val="009F1ACD"/>
    <w:rsid w:val="009F4D72"/>
    <w:rsid w:val="009F5CDF"/>
    <w:rsid w:val="009F69CA"/>
    <w:rsid w:val="00A03296"/>
    <w:rsid w:val="00A26003"/>
    <w:rsid w:val="00A32D68"/>
    <w:rsid w:val="00A37C4A"/>
    <w:rsid w:val="00A40DFB"/>
    <w:rsid w:val="00A41CF8"/>
    <w:rsid w:val="00A41EE6"/>
    <w:rsid w:val="00A5193C"/>
    <w:rsid w:val="00A63320"/>
    <w:rsid w:val="00A661E5"/>
    <w:rsid w:val="00A66F42"/>
    <w:rsid w:val="00A7010B"/>
    <w:rsid w:val="00A719E6"/>
    <w:rsid w:val="00A73F75"/>
    <w:rsid w:val="00A7597E"/>
    <w:rsid w:val="00A86496"/>
    <w:rsid w:val="00A864A7"/>
    <w:rsid w:val="00A94EA2"/>
    <w:rsid w:val="00A96517"/>
    <w:rsid w:val="00AA01CC"/>
    <w:rsid w:val="00AA17AB"/>
    <w:rsid w:val="00AA1EBD"/>
    <w:rsid w:val="00AA2D72"/>
    <w:rsid w:val="00AC1277"/>
    <w:rsid w:val="00AC6445"/>
    <w:rsid w:val="00AD2622"/>
    <w:rsid w:val="00AD38AC"/>
    <w:rsid w:val="00AD3B8B"/>
    <w:rsid w:val="00AE4586"/>
    <w:rsid w:val="00AE56EB"/>
    <w:rsid w:val="00AF0B0B"/>
    <w:rsid w:val="00AF1587"/>
    <w:rsid w:val="00AF3309"/>
    <w:rsid w:val="00AF3C11"/>
    <w:rsid w:val="00AF4ACF"/>
    <w:rsid w:val="00B01073"/>
    <w:rsid w:val="00B054BE"/>
    <w:rsid w:val="00B065E2"/>
    <w:rsid w:val="00B141CD"/>
    <w:rsid w:val="00B170FF"/>
    <w:rsid w:val="00B17155"/>
    <w:rsid w:val="00B212F7"/>
    <w:rsid w:val="00B27AF5"/>
    <w:rsid w:val="00B3799F"/>
    <w:rsid w:val="00B400C0"/>
    <w:rsid w:val="00B40338"/>
    <w:rsid w:val="00B44633"/>
    <w:rsid w:val="00B46880"/>
    <w:rsid w:val="00B475C8"/>
    <w:rsid w:val="00B51DBB"/>
    <w:rsid w:val="00B542D5"/>
    <w:rsid w:val="00B60E37"/>
    <w:rsid w:val="00B73984"/>
    <w:rsid w:val="00B86625"/>
    <w:rsid w:val="00B93BF8"/>
    <w:rsid w:val="00B953AF"/>
    <w:rsid w:val="00B979A6"/>
    <w:rsid w:val="00BA4E6C"/>
    <w:rsid w:val="00BA5191"/>
    <w:rsid w:val="00BA77CA"/>
    <w:rsid w:val="00BB23AA"/>
    <w:rsid w:val="00BB6401"/>
    <w:rsid w:val="00BC0E65"/>
    <w:rsid w:val="00BC4E2B"/>
    <w:rsid w:val="00BC4E7F"/>
    <w:rsid w:val="00BE2511"/>
    <w:rsid w:val="00BF2094"/>
    <w:rsid w:val="00C062CE"/>
    <w:rsid w:val="00C15354"/>
    <w:rsid w:val="00C1556E"/>
    <w:rsid w:val="00C158F7"/>
    <w:rsid w:val="00C17C8C"/>
    <w:rsid w:val="00C20ABE"/>
    <w:rsid w:val="00C25818"/>
    <w:rsid w:val="00C35282"/>
    <w:rsid w:val="00C372EE"/>
    <w:rsid w:val="00C40506"/>
    <w:rsid w:val="00C43D14"/>
    <w:rsid w:val="00C46074"/>
    <w:rsid w:val="00C52266"/>
    <w:rsid w:val="00C70BB3"/>
    <w:rsid w:val="00C81FDA"/>
    <w:rsid w:val="00C9056B"/>
    <w:rsid w:val="00C9089B"/>
    <w:rsid w:val="00C91073"/>
    <w:rsid w:val="00CA0347"/>
    <w:rsid w:val="00CA15E3"/>
    <w:rsid w:val="00CA6E4D"/>
    <w:rsid w:val="00CB35BA"/>
    <w:rsid w:val="00CB5BEE"/>
    <w:rsid w:val="00CB5CB3"/>
    <w:rsid w:val="00CC694B"/>
    <w:rsid w:val="00CD22AF"/>
    <w:rsid w:val="00CD6CFF"/>
    <w:rsid w:val="00CE0894"/>
    <w:rsid w:val="00CE1316"/>
    <w:rsid w:val="00CE1A60"/>
    <w:rsid w:val="00CE2BC9"/>
    <w:rsid w:val="00CE4372"/>
    <w:rsid w:val="00CE497F"/>
    <w:rsid w:val="00CF0CBB"/>
    <w:rsid w:val="00CF11C6"/>
    <w:rsid w:val="00D1139E"/>
    <w:rsid w:val="00D1149D"/>
    <w:rsid w:val="00D167AD"/>
    <w:rsid w:val="00D23D2D"/>
    <w:rsid w:val="00D26A11"/>
    <w:rsid w:val="00D27639"/>
    <w:rsid w:val="00D313B7"/>
    <w:rsid w:val="00D4065A"/>
    <w:rsid w:val="00D47751"/>
    <w:rsid w:val="00D51E7B"/>
    <w:rsid w:val="00D545A1"/>
    <w:rsid w:val="00D55814"/>
    <w:rsid w:val="00D60742"/>
    <w:rsid w:val="00D61820"/>
    <w:rsid w:val="00D62F83"/>
    <w:rsid w:val="00D70947"/>
    <w:rsid w:val="00D81D30"/>
    <w:rsid w:val="00D90CBE"/>
    <w:rsid w:val="00D91189"/>
    <w:rsid w:val="00D94465"/>
    <w:rsid w:val="00D9622F"/>
    <w:rsid w:val="00DA3125"/>
    <w:rsid w:val="00DB2F02"/>
    <w:rsid w:val="00DB4557"/>
    <w:rsid w:val="00DC2C74"/>
    <w:rsid w:val="00DC5D9E"/>
    <w:rsid w:val="00DC670C"/>
    <w:rsid w:val="00DC7746"/>
    <w:rsid w:val="00DD15F1"/>
    <w:rsid w:val="00DD3BDA"/>
    <w:rsid w:val="00DE0B2B"/>
    <w:rsid w:val="00DE2B1E"/>
    <w:rsid w:val="00DE439D"/>
    <w:rsid w:val="00DF3599"/>
    <w:rsid w:val="00DF47EF"/>
    <w:rsid w:val="00E01A2B"/>
    <w:rsid w:val="00E01ED9"/>
    <w:rsid w:val="00E159EC"/>
    <w:rsid w:val="00E270FA"/>
    <w:rsid w:val="00E36EB3"/>
    <w:rsid w:val="00E41D00"/>
    <w:rsid w:val="00E4206A"/>
    <w:rsid w:val="00E45751"/>
    <w:rsid w:val="00E474D9"/>
    <w:rsid w:val="00E5222C"/>
    <w:rsid w:val="00E55F96"/>
    <w:rsid w:val="00E57EFA"/>
    <w:rsid w:val="00E61622"/>
    <w:rsid w:val="00E673E2"/>
    <w:rsid w:val="00E6795C"/>
    <w:rsid w:val="00E71844"/>
    <w:rsid w:val="00E848F0"/>
    <w:rsid w:val="00E917AB"/>
    <w:rsid w:val="00E9316E"/>
    <w:rsid w:val="00E94E4B"/>
    <w:rsid w:val="00EA3EB6"/>
    <w:rsid w:val="00EA4E13"/>
    <w:rsid w:val="00EB7213"/>
    <w:rsid w:val="00EC728A"/>
    <w:rsid w:val="00EC7337"/>
    <w:rsid w:val="00ED43AC"/>
    <w:rsid w:val="00ED4514"/>
    <w:rsid w:val="00EE3D73"/>
    <w:rsid w:val="00EE56DB"/>
    <w:rsid w:val="00EE6993"/>
    <w:rsid w:val="00EF0019"/>
    <w:rsid w:val="00EF154E"/>
    <w:rsid w:val="00EF63B9"/>
    <w:rsid w:val="00F02882"/>
    <w:rsid w:val="00F05994"/>
    <w:rsid w:val="00F11B76"/>
    <w:rsid w:val="00F14783"/>
    <w:rsid w:val="00F15EC6"/>
    <w:rsid w:val="00F34C08"/>
    <w:rsid w:val="00F458B6"/>
    <w:rsid w:val="00F512A8"/>
    <w:rsid w:val="00F572D2"/>
    <w:rsid w:val="00F57775"/>
    <w:rsid w:val="00F64A98"/>
    <w:rsid w:val="00F73836"/>
    <w:rsid w:val="00F83FA9"/>
    <w:rsid w:val="00F9045B"/>
    <w:rsid w:val="00F9645B"/>
    <w:rsid w:val="00FA2CB5"/>
    <w:rsid w:val="00FB2197"/>
    <w:rsid w:val="00FB2F7E"/>
    <w:rsid w:val="00FB671C"/>
    <w:rsid w:val="00FB67B1"/>
    <w:rsid w:val="00FC3AE2"/>
    <w:rsid w:val="00FC7076"/>
    <w:rsid w:val="00FD5532"/>
    <w:rsid w:val="00FD742B"/>
    <w:rsid w:val="00FE3B6B"/>
    <w:rsid w:val="00FF0482"/>
    <w:rsid w:val="00FF0A70"/>
    <w:rsid w:val="00FF47A0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CD6"/>
    <w:pPr>
      <w:keepNext/>
      <w:autoSpaceDE w:val="0"/>
      <w:autoSpaceDN w:val="0"/>
      <w:adjustRightInd w:val="0"/>
      <w:ind w:firstLine="708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14CD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A2A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E8F"/>
    <w:pPr>
      <w:ind w:left="720"/>
      <w:contextualSpacing/>
    </w:pPr>
  </w:style>
  <w:style w:type="table" w:styleId="a4">
    <w:name w:val="Table Grid"/>
    <w:basedOn w:val="a1"/>
    <w:uiPriority w:val="59"/>
    <w:rsid w:val="00320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14C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4C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314CD6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314C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14C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1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4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rsid w:val="00314CD6"/>
    <w:pPr>
      <w:spacing w:before="100" w:beforeAutospacing="1" w:after="100" w:afterAutospacing="1"/>
    </w:pPr>
  </w:style>
  <w:style w:type="character" w:customStyle="1" w:styleId="a7">
    <w:name w:val="Цветовое выделение"/>
    <w:uiPriority w:val="99"/>
    <w:rsid w:val="00314CD6"/>
    <w:rPr>
      <w:b/>
      <w:bCs/>
      <w:color w:val="26282F"/>
    </w:rPr>
  </w:style>
  <w:style w:type="paragraph" w:styleId="a8">
    <w:name w:val="No Spacing"/>
    <w:uiPriority w:val="1"/>
    <w:qFormat/>
    <w:rsid w:val="005A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5A2A13"/>
    <w:pPr>
      <w:keepLines/>
      <w:widowControl w:val="0"/>
      <w:jc w:val="center"/>
    </w:pPr>
    <w:rPr>
      <w:b/>
      <w:kern w:val="2"/>
      <w:sz w:val="28"/>
    </w:rPr>
  </w:style>
  <w:style w:type="character" w:customStyle="1" w:styleId="aa">
    <w:name w:val="Название Знак"/>
    <w:basedOn w:val="a0"/>
    <w:link w:val="a9"/>
    <w:rsid w:val="005A2A13"/>
    <w:rPr>
      <w:rFonts w:ascii="Times New Roman" w:eastAsia="Times New Roman" w:hAnsi="Times New Roman" w:cs="Times New Roman"/>
      <w:b/>
      <w:kern w:val="2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A2A1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b">
    <w:name w:val="Hyperlink"/>
    <w:rsid w:val="005A2A13"/>
    <w:rPr>
      <w:color w:val="0000FF"/>
      <w:u w:val="none"/>
    </w:rPr>
  </w:style>
  <w:style w:type="paragraph" w:styleId="21">
    <w:name w:val="Body Text Indent 2"/>
    <w:basedOn w:val="a"/>
    <w:link w:val="22"/>
    <w:uiPriority w:val="99"/>
    <w:semiHidden/>
    <w:unhideWhenUsed/>
    <w:rsid w:val="00F15E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15E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7"/>
    <w:uiPriority w:val="99"/>
    <w:rsid w:val="006E527D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324FA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324FAA"/>
    <w:rPr>
      <w:i/>
      <w:iCs/>
    </w:rPr>
  </w:style>
  <w:style w:type="paragraph" w:customStyle="1" w:styleId="ConsPlusCell">
    <w:name w:val="ConsPlusCell"/>
    <w:rsid w:val="00C905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C9056B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C90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C9056B"/>
    <w:rPr>
      <w:vertAlign w:val="superscript"/>
    </w:rPr>
  </w:style>
  <w:style w:type="paragraph" w:styleId="31">
    <w:name w:val="Body Text Indent 3"/>
    <w:basedOn w:val="a"/>
    <w:link w:val="32"/>
    <w:uiPriority w:val="99"/>
    <w:semiHidden/>
    <w:unhideWhenUsed/>
    <w:rsid w:val="00A41EE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41E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41EE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41E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9</Pages>
  <Words>3965</Words>
  <Characters>22604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30</cp:revision>
  <cp:lastPrinted>2016-10-06T12:43:00Z</cp:lastPrinted>
  <dcterms:created xsi:type="dcterms:W3CDTF">2013-08-08T10:58:00Z</dcterms:created>
  <dcterms:modified xsi:type="dcterms:W3CDTF">2016-10-06T12:47:00Z</dcterms:modified>
</cp:coreProperties>
</file>