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13" w:rsidRDefault="00347813" w:rsidP="001B28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813" w:rsidRDefault="00347813" w:rsidP="001B28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813" w:rsidRDefault="00347813" w:rsidP="00347813">
      <w:pPr>
        <w:ind w:firstLine="720"/>
      </w:pPr>
      <w:r>
        <w:t xml:space="preserve">                                            </w:t>
      </w:r>
      <w:r w:rsidR="002C4842">
        <w:t xml:space="preserve">   </w:t>
      </w:r>
      <w:r>
        <w:t xml:space="preserve">   </w:t>
      </w:r>
      <w:r>
        <w:rPr>
          <w:noProof/>
        </w:rPr>
        <w:drawing>
          <wp:inline distT="0" distB="0" distL="0" distR="0">
            <wp:extent cx="690245" cy="836930"/>
            <wp:effectExtent l="0" t="0" r="0" b="127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813" w:rsidRDefault="00347813" w:rsidP="001B28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813" w:rsidRPr="00A3723F" w:rsidRDefault="00347813" w:rsidP="00347813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A3723F">
        <w:rPr>
          <w:rFonts w:ascii="Arial" w:eastAsia="Calibri" w:hAnsi="Arial" w:cs="Arial"/>
          <w:lang w:eastAsia="en-US"/>
        </w:rPr>
        <w:t xml:space="preserve">                                                    Волгоградская  область</w:t>
      </w:r>
    </w:p>
    <w:p w:rsidR="00347813" w:rsidRPr="00A3723F" w:rsidRDefault="00347813" w:rsidP="00347813">
      <w:pPr>
        <w:rPr>
          <w:rFonts w:ascii="Arial" w:eastAsia="Calibri" w:hAnsi="Arial" w:cs="Arial"/>
          <w:lang w:eastAsia="en-US"/>
        </w:rPr>
      </w:pPr>
      <w:r w:rsidRPr="00A3723F">
        <w:rPr>
          <w:rFonts w:ascii="Arial" w:eastAsia="Calibri" w:hAnsi="Arial" w:cs="Arial"/>
          <w:lang w:eastAsia="en-US"/>
        </w:rPr>
        <w:t xml:space="preserve">                                                    </w:t>
      </w:r>
      <w:proofErr w:type="gramStart"/>
      <w:r w:rsidRPr="00A3723F">
        <w:rPr>
          <w:rFonts w:ascii="Arial" w:eastAsia="Calibri" w:hAnsi="Arial" w:cs="Arial"/>
          <w:lang w:eastAsia="en-US"/>
        </w:rPr>
        <w:t>Р</w:t>
      </w:r>
      <w:proofErr w:type="gramEnd"/>
      <w:r w:rsidRPr="00A3723F">
        <w:rPr>
          <w:rFonts w:ascii="Arial" w:eastAsia="Calibri" w:hAnsi="Arial" w:cs="Arial"/>
          <w:lang w:eastAsia="en-US"/>
        </w:rPr>
        <w:t xml:space="preserve"> А С П О Р Я Ж Е Н И Е</w:t>
      </w:r>
    </w:p>
    <w:p w:rsidR="00347813" w:rsidRPr="00A3723F" w:rsidRDefault="00347813" w:rsidP="00347813">
      <w:pPr>
        <w:rPr>
          <w:rFonts w:ascii="Arial" w:eastAsia="Calibri" w:hAnsi="Arial" w:cs="Arial"/>
          <w:lang w:eastAsia="en-US"/>
        </w:rPr>
      </w:pPr>
      <w:r w:rsidRPr="00A3723F">
        <w:rPr>
          <w:rFonts w:ascii="Arial" w:eastAsia="Calibri" w:hAnsi="Arial" w:cs="Arial"/>
          <w:lang w:eastAsia="en-US"/>
        </w:rPr>
        <w:t xml:space="preserve">                                   Главы Песковатского сельского поселения</w:t>
      </w:r>
    </w:p>
    <w:p w:rsidR="00347813" w:rsidRPr="00A3723F" w:rsidRDefault="00347813" w:rsidP="00347813">
      <w:pPr>
        <w:pBdr>
          <w:bottom w:val="single" w:sz="12" w:space="1" w:color="auto"/>
        </w:pBdr>
        <w:rPr>
          <w:rFonts w:ascii="Arial" w:eastAsia="Calibri" w:hAnsi="Arial" w:cs="Arial"/>
          <w:lang w:eastAsia="en-US"/>
        </w:rPr>
      </w:pPr>
      <w:r w:rsidRPr="00A3723F">
        <w:rPr>
          <w:rFonts w:ascii="Arial" w:eastAsia="Calibri" w:hAnsi="Arial" w:cs="Arial"/>
          <w:lang w:eastAsia="en-US"/>
        </w:rPr>
        <w:t xml:space="preserve">                   Городищенского муниципального района  Волгоградской  области</w:t>
      </w:r>
    </w:p>
    <w:p w:rsidR="00347813" w:rsidRPr="00347813" w:rsidRDefault="00347813" w:rsidP="00347813">
      <w:pPr>
        <w:rPr>
          <w:rFonts w:eastAsia="Calibri"/>
          <w:lang w:eastAsia="en-US"/>
        </w:rPr>
      </w:pPr>
    </w:p>
    <w:p w:rsidR="00347813" w:rsidRPr="00347813" w:rsidRDefault="00347813" w:rsidP="00347813">
      <w:pPr>
        <w:rPr>
          <w:rFonts w:eastAsia="Calibri"/>
          <w:lang w:eastAsia="en-US"/>
        </w:rPr>
      </w:pPr>
    </w:p>
    <w:p w:rsidR="00347813" w:rsidRPr="00A3723F" w:rsidRDefault="00195260" w:rsidP="00347813">
      <w:pPr>
        <w:rPr>
          <w:rFonts w:ascii="Arial" w:eastAsia="Calibri" w:hAnsi="Arial" w:cs="Arial"/>
          <w:lang w:eastAsia="en-US"/>
        </w:rPr>
      </w:pPr>
      <w:r w:rsidRPr="00A3723F">
        <w:rPr>
          <w:rFonts w:ascii="Arial" w:eastAsia="Calibri" w:hAnsi="Arial" w:cs="Arial"/>
          <w:lang w:eastAsia="en-US"/>
        </w:rPr>
        <w:t>23.05.2017</w:t>
      </w:r>
      <w:r w:rsidR="002C4842" w:rsidRPr="00A3723F">
        <w:rPr>
          <w:rFonts w:ascii="Arial" w:eastAsia="Calibri" w:hAnsi="Arial" w:cs="Arial"/>
          <w:lang w:eastAsia="en-US"/>
        </w:rPr>
        <w:t xml:space="preserve"> </w:t>
      </w:r>
      <w:r w:rsidR="00347813" w:rsidRPr="00A3723F">
        <w:rPr>
          <w:rFonts w:ascii="Arial" w:eastAsia="Calibri" w:hAnsi="Arial" w:cs="Arial"/>
          <w:lang w:eastAsia="en-US"/>
        </w:rPr>
        <w:t xml:space="preserve">г.                                                                                №  </w:t>
      </w:r>
      <w:r w:rsidRPr="00A3723F">
        <w:rPr>
          <w:rFonts w:ascii="Arial" w:eastAsia="Calibri" w:hAnsi="Arial" w:cs="Arial"/>
          <w:lang w:eastAsia="en-US"/>
        </w:rPr>
        <w:t>18</w:t>
      </w:r>
    </w:p>
    <w:p w:rsidR="00347813" w:rsidRPr="00A3723F" w:rsidRDefault="00347813" w:rsidP="00347813">
      <w:pPr>
        <w:rPr>
          <w:rFonts w:ascii="Arial" w:eastAsia="Calibri" w:hAnsi="Arial" w:cs="Arial"/>
          <w:lang w:eastAsia="en-US"/>
        </w:rPr>
      </w:pPr>
    </w:p>
    <w:p w:rsidR="00347813" w:rsidRPr="00A3723F" w:rsidRDefault="00347813" w:rsidP="00347813">
      <w:pPr>
        <w:rPr>
          <w:rFonts w:ascii="Arial" w:eastAsia="Calibri" w:hAnsi="Arial" w:cs="Arial"/>
          <w:lang w:eastAsia="en-US"/>
        </w:rPr>
      </w:pPr>
    </w:p>
    <w:p w:rsidR="00347813" w:rsidRPr="00A3723F" w:rsidRDefault="00347813" w:rsidP="00347813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          О назначении </w:t>
      </w:r>
      <w:proofErr w:type="gramStart"/>
      <w:r w:rsidRPr="00A3723F">
        <w:rPr>
          <w:rFonts w:ascii="Arial" w:eastAsia="Calibri" w:hAnsi="Arial" w:cs="Arial"/>
          <w:sz w:val="24"/>
          <w:szCs w:val="24"/>
        </w:rPr>
        <w:t>ответственного</w:t>
      </w:r>
      <w:proofErr w:type="gramEnd"/>
      <w:r w:rsidRPr="00A3723F">
        <w:rPr>
          <w:rFonts w:ascii="Arial" w:eastAsia="Calibri" w:hAnsi="Arial" w:cs="Arial"/>
          <w:sz w:val="24"/>
          <w:szCs w:val="24"/>
        </w:rPr>
        <w:t xml:space="preserve"> за архивное дело,</w:t>
      </w:r>
    </w:p>
    <w:p w:rsidR="00347813" w:rsidRPr="00A3723F" w:rsidRDefault="00347813" w:rsidP="00347813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>об утверждении Положения об архиве администрации</w:t>
      </w:r>
    </w:p>
    <w:p w:rsidR="00347813" w:rsidRPr="00A3723F" w:rsidRDefault="00347813" w:rsidP="00347813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>Песковатского сельского поселения, об утверждении</w:t>
      </w:r>
    </w:p>
    <w:p w:rsidR="00347813" w:rsidRPr="00A3723F" w:rsidRDefault="00347813" w:rsidP="00347813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Положения и состава </w:t>
      </w:r>
      <w:proofErr w:type="gramStart"/>
      <w:r w:rsidRPr="00A3723F">
        <w:rPr>
          <w:rFonts w:ascii="Arial" w:eastAsia="Calibri" w:hAnsi="Arial" w:cs="Arial"/>
          <w:sz w:val="24"/>
          <w:szCs w:val="24"/>
        </w:rPr>
        <w:t>ЭК</w:t>
      </w:r>
      <w:proofErr w:type="gramEnd"/>
      <w:r w:rsidRPr="00A3723F">
        <w:rPr>
          <w:rFonts w:ascii="Arial" w:eastAsia="Calibri" w:hAnsi="Arial" w:cs="Arial"/>
          <w:sz w:val="24"/>
          <w:szCs w:val="24"/>
        </w:rPr>
        <w:t xml:space="preserve"> администрации Песковатского</w:t>
      </w:r>
    </w:p>
    <w:p w:rsidR="00347813" w:rsidRPr="00A3723F" w:rsidRDefault="00347813" w:rsidP="00347813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>сельского поселения.</w:t>
      </w:r>
    </w:p>
    <w:p w:rsidR="00347813" w:rsidRPr="00A3723F" w:rsidRDefault="00347813" w:rsidP="00347813">
      <w:pPr>
        <w:pStyle w:val="a3"/>
        <w:rPr>
          <w:rFonts w:ascii="Arial" w:eastAsia="Calibri" w:hAnsi="Arial" w:cs="Arial"/>
          <w:sz w:val="24"/>
          <w:szCs w:val="24"/>
        </w:rPr>
      </w:pPr>
    </w:p>
    <w:p w:rsidR="00347813" w:rsidRPr="00A3723F" w:rsidRDefault="00347813" w:rsidP="00347813">
      <w:pPr>
        <w:pStyle w:val="a3"/>
        <w:rPr>
          <w:rFonts w:ascii="Arial" w:eastAsia="Calibri" w:hAnsi="Arial" w:cs="Arial"/>
          <w:sz w:val="24"/>
          <w:szCs w:val="24"/>
        </w:rPr>
      </w:pPr>
    </w:p>
    <w:p w:rsidR="00347813" w:rsidRPr="00A3723F" w:rsidRDefault="00347813" w:rsidP="00347813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          </w:t>
      </w:r>
      <w:proofErr w:type="gramStart"/>
      <w:r w:rsidRPr="00A3723F">
        <w:rPr>
          <w:rFonts w:ascii="Arial" w:eastAsia="Calibri" w:hAnsi="Arial" w:cs="Arial"/>
          <w:sz w:val="24"/>
          <w:szCs w:val="24"/>
        </w:rPr>
        <w:t>Во</w:t>
      </w:r>
      <w:proofErr w:type="gramEnd"/>
      <w:r w:rsidRPr="00A3723F">
        <w:rPr>
          <w:rFonts w:ascii="Arial" w:eastAsia="Calibri" w:hAnsi="Arial" w:cs="Arial"/>
          <w:sz w:val="24"/>
          <w:szCs w:val="24"/>
        </w:rPr>
        <w:t xml:space="preserve"> исполнении Федерального Закона от 22.10.2004г. № 125-ФЗ «Об архивном  деле в Российской</w:t>
      </w:r>
      <w:r w:rsidR="0052581F" w:rsidRPr="00A3723F">
        <w:rPr>
          <w:rFonts w:ascii="Arial" w:eastAsia="Calibri" w:hAnsi="Arial" w:cs="Arial"/>
          <w:sz w:val="24"/>
          <w:szCs w:val="24"/>
        </w:rPr>
        <w:t xml:space="preserve"> Федерации и руководствуясь Законом Волгоградской области от 19.04.2006г. № 1212 –ОД «Об архивном деле в Волгоградской области».</w:t>
      </w:r>
    </w:p>
    <w:p w:rsidR="0052581F" w:rsidRPr="00A3723F" w:rsidRDefault="0052581F" w:rsidP="00347813">
      <w:pPr>
        <w:pStyle w:val="a3"/>
        <w:rPr>
          <w:rFonts w:ascii="Arial" w:eastAsia="Calibri" w:hAnsi="Arial" w:cs="Arial"/>
          <w:sz w:val="24"/>
          <w:szCs w:val="24"/>
        </w:rPr>
      </w:pPr>
    </w:p>
    <w:p w:rsidR="0052581F" w:rsidRPr="00A3723F" w:rsidRDefault="0052581F" w:rsidP="00347813">
      <w:pPr>
        <w:pStyle w:val="a3"/>
        <w:rPr>
          <w:rFonts w:ascii="Arial" w:eastAsia="Calibri" w:hAnsi="Arial" w:cs="Arial"/>
          <w:sz w:val="24"/>
          <w:szCs w:val="24"/>
        </w:rPr>
      </w:pPr>
    </w:p>
    <w:p w:rsidR="0052581F" w:rsidRPr="00A3723F" w:rsidRDefault="0052581F" w:rsidP="0052581F">
      <w:pPr>
        <w:pStyle w:val="a3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Назначить специалиста по делопроизводству и благоустройству администрации Песковатского сельского поселения </w:t>
      </w:r>
      <w:proofErr w:type="gramStart"/>
      <w:r w:rsidRPr="00A3723F">
        <w:rPr>
          <w:rFonts w:ascii="Arial" w:eastAsia="Calibri" w:hAnsi="Arial" w:cs="Arial"/>
          <w:sz w:val="24"/>
          <w:szCs w:val="24"/>
        </w:rPr>
        <w:t>Митину</w:t>
      </w:r>
      <w:proofErr w:type="gramEnd"/>
      <w:r w:rsidRPr="00A3723F">
        <w:rPr>
          <w:rFonts w:ascii="Arial" w:eastAsia="Calibri" w:hAnsi="Arial" w:cs="Arial"/>
          <w:sz w:val="24"/>
          <w:szCs w:val="24"/>
        </w:rPr>
        <w:t xml:space="preserve"> Л.Ф. – ответственным за архивное дело.</w:t>
      </w:r>
    </w:p>
    <w:p w:rsidR="0052581F" w:rsidRPr="00A3723F" w:rsidRDefault="0052581F" w:rsidP="0052581F">
      <w:pPr>
        <w:pStyle w:val="a3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>Утвердить Положение об архиве администрации Песковатского сельского поселения Городищенского муниципального района Волгоградской области.</w:t>
      </w:r>
    </w:p>
    <w:p w:rsidR="0052581F" w:rsidRPr="00A3723F" w:rsidRDefault="0052581F" w:rsidP="0052581F">
      <w:pPr>
        <w:pStyle w:val="a3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>Утвердить Положение о постоянно действующей экспертной комиссии администрации Песковатского сельского поселения Городищенского муниципального района Волгоградской области.</w:t>
      </w:r>
    </w:p>
    <w:p w:rsidR="0052581F" w:rsidRPr="00A3723F" w:rsidRDefault="0052581F" w:rsidP="0052581F">
      <w:pPr>
        <w:pStyle w:val="a3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Утвердить состав </w:t>
      </w:r>
      <w:proofErr w:type="gramStart"/>
      <w:r w:rsidRPr="00A3723F">
        <w:rPr>
          <w:rFonts w:ascii="Arial" w:eastAsia="Calibri" w:hAnsi="Arial" w:cs="Arial"/>
          <w:sz w:val="24"/>
          <w:szCs w:val="24"/>
        </w:rPr>
        <w:t>ЭК</w:t>
      </w:r>
      <w:proofErr w:type="gramEnd"/>
      <w:r w:rsidRPr="00A3723F">
        <w:rPr>
          <w:rFonts w:ascii="Arial" w:eastAsia="Calibri" w:hAnsi="Arial" w:cs="Arial"/>
          <w:sz w:val="24"/>
          <w:szCs w:val="24"/>
        </w:rPr>
        <w:t>:</w:t>
      </w:r>
    </w:p>
    <w:p w:rsidR="0052581F" w:rsidRPr="00A3723F" w:rsidRDefault="0052581F" w:rsidP="0052581F">
      <w:pPr>
        <w:pStyle w:val="a3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Мумбаев Г.С. – глава </w:t>
      </w:r>
      <w:r w:rsidR="002C4842" w:rsidRPr="00A3723F">
        <w:rPr>
          <w:rFonts w:ascii="Arial" w:eastAsia="Calibri" w:hAnsi="Arial" w:cs="Arial"/>
          <w:sz w:val="24"/>
          <w:szCs w:val="24"/>
        </w:rPr>
        <w:t>администрации Песковат</w:t>
      </w:r>
      <w:r w:rsidRPr="00A3723F">
        <w:rPr>
          <w:rFonts w:ascii="Arial" w:eastAsia="Calibri" w:hAnsi="Arial" w:cs="Arial"/>
          <w:sz w:val="24"/>
          <w:szCs w:val="24"/>
        </w:rPr>
        <w:t>ск</w:t>
      </w:r>
      <w:r w:rsidR="002C4842" w:rsidRPr="00A3723F">
        <w:rPr>
          <w:rFonts w:ascii="Arial" w:eastAsia="Calibri" w:hAnsi="Arial" w:cs="Arial"/>
          <w:sz w:val="24"/>
          <w:szCs w:val="24"/>
        </w:rPr>
        <w:t>ого сельского поселения</w:t>
      </w:r>
    </w:p>
    <w:p w:rsidR="002C4842" w:rsidRPr="00A3723F" w:rsidRDefault="002C4842" w:rsidP="002C4842">
      <w:pPr>
        <w:pStyle w:val="a3"/>
        <w:ind w:left="1080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                           Председатель комиссии</w:t>
      </w:r>
    </w:p>
    <w:p w:rsidR="002C4842" w:rsidRPr="00A3723F" w:rsidRDefault="002C4842" w:rsidP="002C4842">
      <w:pPr>
        <w:pStyle w:val="a3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proofErr w:type="gramStart"/>
      <w:r w:rsidRPr="00A3723F">
        <w:rPr>
          <w:rFonts w:ascii="Arial" w:eastAsia="Calibri" w:hAnsi="Arial" w:cs="Arial"/>
          <w:sz w:val="24"/>
          <w:szCs w:val="24"/>
        </w:rPr>
        <w:t>Митина</w:t>
      </w:r>
      <w:proofErr w:type="gramEnd"/>
      <w:r w:rsidRPr="00A3723F">
        <w:rPr>
          <w:rFonts w:ascii="Arial" w:eastAsia="Calibri" w:hAnsi="Arial" w:cs="Arial"/>
          <w:sz w:val="24"/>
          <w:szCs w:val="24"/>
        </w:rPr>
        <w:t xml:space="preserve"> Л.Ф. – специалист администрации Песковатского сельского поселения</w:t>
      </w:r>
    </w:p>
    <w:p w:rsidR="002C4842" w:rsidRPr="00A3723F" w:rsidRDefault="002C4842" w:rsidP="002C4842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                                             Секретарь комиссии</w:t>
      </w:r>
    </w:p>
    <w:p w:rsidR="002C4842" w:rsidRPr="00A3723F" w:rsidRDefault="002C4842" w:rsidP="002C4842">
      <w:pPr>
        <w:pStyle w:val="a3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>Крымцева И.В. – ведущий специалист администрации Песковатского сельского поселения</w:t>
      </w:r>
    </w:p>
    <w:p w:rsidR="002C4842" w:rsidRPr="00A3723F" w:rsidRDefault="002C4842" w:rsidP="002C4842">
      <w:pPr>
        <w:pStyle w:val="a3"/>
        <w:ind w:left="1080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                            Член </w:t>
      </w:r>
      <w:proofErr w:type="gramStart"/>
      <w:r w:rsidRPr="00A3723F">
        <w:rPr>
          <w:rFonts w:ascii="Arial" w:eastAsia="Calibri" w:hAnsi="Arial" w:cs="Arial"/>
          <w:sz w:val="24"/>
          <w:szCs w:val="24"/>
        </w:rPr>
        <w:t>ЭК</w:t>
      </w:r>
      <w:proofErr w:type="gramEnd"/>
    </w:p>
    <w:p w:rsidR="002C4842" w:rsidRPr="00A3723F" w:rsidRDefault="002C4842" w:rsidP="002C4842">
      <w:pPr>
        <w:pStyle w:val="a3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>Контроль над выполнением настоящего Распоряжения возлагаю на себя.</w:t>
      </w:r>
    </w:p>
    <w:p w:rsidR="002C4842" w:rsidRPr="00A3723F" w:rsidRDefault="002C4842" w:rsidP="002C4842">
      <w:pPr>
        <w:pStyle w:val="a3"/>
        <w:rPr>
          <w:rFonts w:ascii="Arial" w:eastAsia="Calibri" w:hAnsi="Arial" w:cs="Arial"/>
          <w:sz w:val="24"/>
          <w:szCs w:val="24"/>
        </w:rPr>
      </w:pPr>
    </w:p>
    <w:p w:rsidR="002C4842" w:rsidRPr="00A3723F" w:rsidRDefault="002C4842" w:rsidP="002C4842">
      <w:pPr>
        <w:pStyle w:val="a3"/>
        <w:rPr>
          <w:rFonts w:ascii="Arial" w:eastAsia="Calibri" w:hAnsi="Arial" w:cs="Arial"/>
          <w:sz w:val="24"/>
          <w:szCs w:val="24"/>
        </w:rPr>
      </w:pPr>
    </w:p>
    <w:p w:rsidR="002C4842" w:rsidRPr="00A3723F" w:rsidRDefault="002C4842" w:rsidP="002C4842">
      <w:pPr>
        <w:pStyle w:val="a3"/>
        <w:rPr>
          <w:rFonts w:ascii="Arial" w:eastAsia="Calibri" w:hAnsi="Arial" w:cs="Arial"/>
          <w:sz w:val="24"/>
          <w:szCs w:val="24"/>
        </w:rPr>
      </w:pPr>
    </w:p>
    <w:p w:rsidR="002C4842" w:rsidRPr="00A3723F" w:rsidRDefault="002C4842" w:rsidP="002C4842">
      <w:pPr>
        <w:pStyle w:val="a3"/>
        <w:rPr>
          <w:rFonts w:ascii="Arial" w:eastAsia="Calibri" w:hAnsi="Arial" w:cs="Arial"/>
          <w:sz w:val="24"/>
          <w:szCs w:val="24"/>
        </w:rPr>
      </w:pPr>
    </w:p>
    <w:p w:rsidR="002C4842" w:rsidRPr="00A3723F" w:rsidRDefault="002C4842" w:rsidP="002C4842">
      <w:pPr>
        <w:pStyle w:val="a3"/>
        <w:rPr>
          <w:rFonts w:ascii="Arial" w:eastAsia="Calibri" w:hAnsi="Arial" w:cs="Arial"/>
          <w:sz w:val="24"/>
          <w:szCs w:val="24"/>
        </w:rPr>
      </w:pPr>
    </w:p>
    <w:p w:rsidR="002C4842" w:rsidRPr="00A3723F" w:rsidRDefault="002C4842" w:rsidP="002C4842">
      <w:pPr>
        <w:pStyle w:val="a3"/>
        <w:rPr>
          <w:rFonts w:ascii="Arial" w:eastAsia="Calibri" w:hAnsi="Arial" w:cs="Arial"/>
          <w:sz w:val="24"/>
          <w:szCs w:val="24"/>
        </w:rPr>
      </w:pPr>
    </w:p>
    <w:p w:rsidR="002C4842" w:rsidRPr="00A3723F" w:rsidRDefault="002C4842" w:rsidP="002C4842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>Глава Песковатского сельского поселения                                         Г.С.Мумбаев.</w:t>
      </w:r>
    </w:p>
    <w:p w:rsidR="00347813" w:rsidRPr="00A3723F" w:rsidRDefault="00347813" w:rsidP="00347813">
      <w:pPr>
        <w:pStyle w:val="a3"/>
        <w:rPr>
          <w:rFonts w:ascii="Arial" w:eastAsia="Calibri" w:hAnsi="Arial" w:cs="Arial"/>
          <w:sz w:val="24"/>
          <w:szCs w:val="24"/>
        </w:rPr>
      </w:pPr>
    </w:p>
    <w:p w:rsidR="00347813" w:rsidRPr="00347813" w:rsidRDefault="00347813" w:rsidP="0034781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47813" w:rsidRPr="00347813" w:rsidRDefault="00347813" w:rsidP="003478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813" w:rsidRDefault="00347813" w:rsidP="001B280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7813" w:rsidRDefault="001B280E" w:rsidP="001B2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8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207F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47813" w:rsidRDefault="00347813" w:rsidP="001B28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813" w:rsidRPr="00A3723F" w:rsidRDefault="00347813" w:rsidP="00A3723F">
      <w:pPr>
        <w:pStyle w:val="a3"/>
        <w:jc w:val="right"/>
        <w:rPr>
          <w:rFonts w:ascii="Arial" w:eastAsia="Calibri" w:hAnsi="Arial" w:cs="Arial"/>
          <w:sz w:val="24"/>
          <w:szCs w:val="24"/>
        </w:rPr>
      </w:pPr>
    </w:p>
    <w:p w:rsidR="006D7C32" w:rsidRPr="00A3723F" w:rsidRDefault="00347813" w:rsidP="00A3723F">
      <w:pPr>
        <w:pStyle w:val="a3"/>
        <w:jc w:val="right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</w:t>
      </w:r>
      <w:r w:rsidR="001B280E" w:rsidRPr="00A3723F">
        <w:rPr>
          <w:rFonts w:ascii="Arial" w:eastAsia="Calibri" w:hAnsi="Arial" w:cs="Arial"/>
          <w:sz w:val="24"/>
          <w:szCs w:val="24"/>
        </w:rPr>
        <w:t xml:space="preserve">         УТВЕРЖДАЮ</w:t>
      </w:r>
    </w:p>
    <w:p w:rsidR="001B280E" w:rsidRPr="00A3723F" w:rsidRDefault="001B280E" w:rsidP="00A3723F">
      <w:pPr>
        <w:pStyle w:val="a3"/>
        <w:jc w:val="right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Глава администрации</w:t>
      </w:r>
    </w:p>
    <w:p w:rsidR="001B280E" w:rsidRPr="00A3723F" w:rsidRDefault="001B280E" w:rsidP="00A3723F">
      <w:pPr>
        <w:pStyle w:val="a3"/>
        <w:jc w:val="right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Песковатского сельского поселения</w:t>
      </w:r>
    </w:p>
    <w:p w:rsidR="001B280E" w:rsidRPr="00A3723F" w:rsidRDefault="001B280E" w:rsidP="00A3723F">
      <w:pPr>
        <w:pStyle w:val="a3"/>
        <w:jc w:val="right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BA7485" w:rsidRPr="00A3723F">
        <w:rPr>
          <w:rFonts w:ascii="Arial" w:eastAsia="Calibri" w:hAnsi="Arial" w:cs="Arial"/>
          <w:sz w:val="24"/>
          <w:szCs w:val="24"/>
        </w:rPr>
        <w:t xml:space="preserve">     </w:t>
      </w:r>
      <w:r w:rsidRPr="00A3723F">
        <w:rPr>
          <w:rFonts w:ascii="Arial" w:eastAsia="Calibri" w:hAnsi="Arial" w:cs="Arial"/>
          <w:sz w:val="24"/>
          <w:szCs w:val="24"/>
        </w:rPr>
        <w:t xml:space="preserve">  Г.С.Мумбаев.</w:t>
      </w:r>
    </w:p>
    <w:p w:rsidR="001B280E" w:rsidRPr="00A3723F" w:rsidRDefault="001B280E" w:rsidP="00A3723F">
      <w:pPr>
        <w:pStyle w:val="a3"/>
        <w:jc w:val="right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</w:t>
      </w:r>
    </w:p>
    <w:p w:rsidR="001B280E" w:rsidRPr="00BA7485" w:rsidRDefault="00195260" w:rsidP="00A3723F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3723F">
        <w:rPr>
          <w:rFonts w:ascii="Arial" w:eastAsia="Calibri" w:hAnsi="Arial" w:cs="Arial"/>
          <w:sz w:val="24"/>
          <w:szCs w:val="24"/>
        </w:rPr>
        <w:t>23.05.</w:t>
      </w:r>
      <w:r w:rsidR="001B280E" w:rsidRPr="00A3723F">
        <w:rPr>
          <w:rFonts w:ascii="Arial" w:eastAsia="Calibri" w:hAnsi="Arial" w:cs="Arial"/>
          <w:sz w:val="24"/>
          <w:szCs w:val="24"/>
        </w:rPr>
        <w:t xml:space="preserve"> 2017г</w:t>
      </w:r>
      <w:r w:rsidR="001B280E" w:rsidRPr="00BA748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B280E" w:rsidRDefault="001B280E" w:rsidP="001B28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80E" w:rsidRPr="00A3723F" w:rsidRDefault="001B280E" w:rsidP="001B280E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  <w:r w:rsidR="00FC38FF" w:rsidRPr="00A3723F">
        <w:rPr>
          <w:rFonts w:ascii="Arial" w:eastAsia="Calibri" w:hAnsi="Arial" w:cs="Arial"/>
          <w:sz w:val="24"/>
          <w:szCs w:val="24"/>
        </w:rPr>
        <w:t xml:space="preserve"> </w:t>
      </w:r>
      <w:r w:rsidRPr="00A3723F">
        <w:rPr>
          <w:rFonts w:ascii="Arial" w:eastAsia="Calibri" w:hAnsi="Arial" w:cs="Arial"/>
          <w:sz w:val="24"/>
          <w:szCs w:val="24"/>
        </w:rPr>
        <w:t xml:space="preserve">     </w:t>
      </w:r>
      <w:proofErr w:type="gramStart"/>
      <w:r w:rsidRPr="00A3723F">
        <w:rPr>
          <w:rFonts w:ascii="Arial" w:eastAsia="Calibri" w:hAnsi="Arial" w:cs="Arial"/>
          <w:sz w:val="24"/>
          <w:szCs w:val="24"/>
        </w:rPr>
        <w:t>П</w:t>
      </w:r>
      <w:proofErr w:type="gramEnd"/>
      <w:r w:rsidRPr="00A3723F">
        <w:rPr>
          <w:rFonts w:ascii="Arial" w:eastAsia="Calibri" w:hAnsi="Arial" w:cs="Arial"/>
          <w:sz w:val="24"/>
          <w:szCs w:val="24"/>
        </w:rPr>
        <w:t xml:space="preserve"> О Л О Ж Е Н И Е</w:t>
      </w:r>
    </w:p>
    <w:p w:rsidR="001B280E" w:rsidRPr="00A3723F" w:rsidRDefault="00FC38FF" w:rsidP="001B280E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                   о  постоянно действующей экспертной комиссии </w:t>
      </w:r>
    </w:p>
    <w:p w:rsidR="00FC38FF" w:rsidRPr="00A3723F" w:rsidRDefault="00FC38FF" w:rsidP="001B280E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                                 Песковатского сельского поселения</w:t>
      </w:r>
    </w:p>
    <w:p w:rsidR="00FC38FF" w:rsidRPr="00A3723F" w:rsidRDefault="00FC38FF" w:rsidP="001B280E">
      <w:pPr>
        <w:pStyle w:val="a3"/>
        <w:rPr>
          <w:rFonts w:ascii="Arial" w:eastAsia="Calibri" w:hAnsi="Arial" w:cs="Arial"/>
          <w:sz w:val="24"/>
          <w:szCs w:val="24"/>
        </w:rPr>
      </w:pPr>
    </w:p>
    <w:p w:rsidR="00FC38FF" w:rsidRPr="00A3723F" w:rsidRDefault="00FC38FF" w:rsidP="001B280E">
      <w:pPr>
        <w:pStyle w:val="a3"/>
        <w:rPr>
          <w:rFonts w:ascii="Arial" w:eastAsia="Calibri" w:hAnsi="Arial" w:cs="Arial"/>
          <w:sz w:val="24"/>
          <w:szCs w:val="24"/>
        </w:rPr>
      </w:pPr>
    </w:p>
    <w:p w:rsidR="00FC38FF" w:rsidRPr="00A3723F" w:rsidRDefault="00FC38FF" w:rsidP="00FC38FF">
      <w:pPr>
        <w:pStyle w:val="a3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>Общие положения</w:t>
      </w:r>
    </w:p>
    <w:p w:rsidR="00FC38FF" w:rsidRPr="00A3723F" w:rsidRDefault="00FC38FF" w:rsidP="00FC38FF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>1.1. Для организации и проведения  работы по экспертизе ценности документов, отбору их  на хранение или уничтожение в Песковатском сельском поселении создается постоянно действующая экспертная комиссия (</w:t>
      </w:r>
      <w:proofErr w:type="gramStart"/>
      <w:r w:rsidRPr="00A3723F">
        <w:rPr>
          <w:rFonts w:ascii="Arial" w:eastAsia="Calibri" w:hAnsi="Arial" w:cs="Arial"/>
          <w:sz w:val="24"/>
          <w:szCs w:val="24"/>
        </w:rPr>
        <w:t>ЭК</w:t>
      </w:r>
      <w:proofErr w:type="gramEnd"/>
      <w:r w:rsidRPr="00A3723F">
        <w:rPr>
          <w:rFonts w:ascii="Arial" w:eastAsia="Calibri" w:hAnsi="Arial" w:cs="Arial"/>
          <w:sz w:val="24"/>
          <w:szCs w:val="24"/>
        </w:rPr>
        <w:t>).</w:t>
      </w:r>
    </w:p>
    <w:p w:rsidR="00FC38FF" w:rsidRPr="00A3723F" w:rsidRDefault="00FC38FF" w:rsidP="00FC38FF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>1.2.В своей работе экспертная комиссия руководствуется примерным Положением о постоянно действующей комиссии организации (Москва, 1995г.), перечень типовых управленческих документов, образующихся в деятельности организаций, с указанием сроков хранения (Москва,2002г.), унифицированной системой организационн</w:t>
      </w:r>
      <w:proofErr w:type="gramStart"/>
      <w:r w:rsidRPr="00A3723F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A3723F">
        <w:rPr>
          <w:rFonts w:ascii="Arial" w:eastAsia="Calibri" w:hAnsi="Arial" w:cs="Arial"/>
          <w:sz w:val="24"/>
          <w:szCs w:val="24"/>
        </w:rPr>
        <w:t xml:space="preserve"> распорядительной документации (ГОСТ  Р. 30-2003, Москва, 2003г.), рекомендациями РОСАРХИВА, Комитета по управлению архивами Администрации Волгоградской области, архивного отдела администрации Городищенского района, настоящим Положением.</w:t>
      </w:r>
    </w:p>
    <w:p w:rsidR="00FC38FF" w:rsidRPr="00A3723F" w:rsidRDefault="00FC38FF" w:rsidP="00FC38FF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1.3. </w:t>
      </w:r>
      <w:proofErr w:type="gramStart"/>
      <w:r w:rsidRPr="00A3723F">
        <w:rPr>
          <w:rFonts w:ascii="Arial" w:eastAsia="Calibri" w:hAnsi="Arial" w:cs="Arial"/>
          <w:sz w:val="24"/>
          <w:szCs w:val="24"/>
        </w:rPr>
        <w:t>ЭК</w:t>
      </w:r>
      <w:proofErr w:type="gramEnd"/>
      <w:r w:rsidRPr="00A3723F">
        <w:rPr>
          <w:rFonts w:ascii="Arial" w:eastAsia="Calibri" w:hAnsi="Arial" w:cs="Arial"/>
          <w:sz w:val="24"/>
          <w:szCs w:val="24"/>
        </w:rPr>
        <w:t xml:space="preserve"> является совещатель</w:t>
      </w:r>
      <w:r w:rsidR="00D0007F" w:rsidRPr="00A3723F">
        <w:rPr>
          <w:rFonts w:ascii="Arial" w:eastAsia="Calibri" w:hAnsi="Arial" w:cs="Arial"/>
          <w:sz w:val="24"/>
          <w:szCs w:val="24"/>
        </w:rPr>
        <w:t xml:space="preserve">ным органом. Ее решения вступают в силу после утверждения председателем </w:t>
      </w:r>
      <w:proofErr w:type="gramStart"/>
      <w:r w:rsidR="00D0007F" w:rsidRPr="00A3723F">
        <w:rPr>
          <w:rFonts w:ascii="Arial" w:eastAsia="Calibri" w:hAnsi="Arial" w:cs="Arial"/>
          <w:sz w:val="24"/>
          <w:szCs w:val="24"/>
        </w:rPr>
        <w:t>ЭК</w:t>
      </w:r>
      <w:proofErr w:type="gramEnd"/>
      <w:r w:rsidR="00D0007F" w:rsidRPr="00A3723F">
        <w:rPr>
          <w:rFonts w:ascii="Arial" w:eastAsia="Calibri" w:hAnsi="Arial" w:cs="Arial"/>
          <w:sz w:val="24"/>
          <w:szCs w:val="24"/>
        </w:rPr>
        <w:t>.</w:t>
      </w:r>
    </w:p>
    <w:p w:rsidR="00D0007F" w:rsidRPr="00A3723F" w:rsidRDefault="00D0007F" w:rsidP="00FC38FF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Персональный состав </w:t>
      </w:r>
      <w:proofErr w:type="gramStart"/>
      <w:r w:rsidRPr="00A3723F">
        <w:rPr>
          <w:rFonts w:ascii="Arial" w:eastAsia="Calibri" w:hAnsi="Arial" w:cs="Arial"/>
          <w:sz w:val="24"/>
          <w:szCs w:val="24"/>
        </w:rPr>
        <w:t>ЭК</w:t>
      </w:r>
      <w:proofErr w:type="gramEnd"/>
      <w:r w:rsidRPr="00A3723F">
        <w:rPr>
          <w:rFonts w:ascii="Arial" w:eastAsia="Calibri" w:hAnsi="Arial" w:cs="Arial"/>
          <w:sz w:val="24"/>
          <w:szCs w:val="24"/>
        </w:rPr>
        <w:t xml:space="preserve"> назначается главой администрации в составе 3-х человек.</w:t>
      </w:r>
    </w:p>
    <w:p w:rsidR="00D0007F" w:rsidRPr="00A3723F" w:rsidRDefault="00D0007F" w:rsidP="00FC38FF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Председателем </w:t>
      </w:r>
      <w:proofErr w:type="gramStart"/>
      <w:r w:rsidRPr="00A3723F">
        <w:rPr>
          <w:rFonts w:ascii="Arial" w:eastAsia="Calibri" w:hAnsi="Arial" w:cs="Arial"/>
          <w:sz w:val="24"/>
          <w:szCs w:val="24"/>
        </w:rPr>
        <w:t>ЭК</w:t>
      </w:r>
      <w:proofErr w:type="gramEnd"/>
      <w:r w:rsidRPr="00A3723F">
        <w:rPr>
          <w:rFonts w:ascii="Arial" w:eastAsia="Calibri" w:hAnsi="Arial" w:cs="Arial"/>
          <w:sz w:val="24"/>
          <w:szCs w:val="24"/>
        </w:rPr>
        <w:t xml:space="preserve"> назначается глава администрации, секретарем – ответственный за архивное дело. В качестве экспертов к работе комиссии могут привлекаться представители любых сторонних организаций.</w:t>
      </w:r>
    </w:p>
    <w:p w:rsidR="00D0007F" w:rsidRPr="00A3723F" w:rsidRDefault="00D0007F" w:rsidP="00FC38FF">
      <w:pPr>
        <w:pStyle w:val="a3"/>
        <w:rPr>
          <w:rFonts w:ascii="Arial" w:eastAsia="Calibri" w:hAnsi="Arial" w:cs="Arial"/>
          <w:sz w:val="24"/>
          <w:szCs w:val="24"/>
        </w:rPr>
      </w:pPr>
    </w:p>
    <w:p w:rsidR="00D0007F" w:rsidRPr="00A3723F" w:rsidRDefault="00D0007F" w:rsidP="00D0007F">
      <w:pPr>
        <w:pStyle w:val="a3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Основные задачи </w:t>
      </w:r>
      <w:proofErr w:type="gramStart"/>
      <w:r w:rsidRPr="00A3723F">
        <w:rPr>
          <w:rFonts w:ascii="Arial" w:eastAsia="Calibri" w:hAnsi="Arial" w:cs="Arial"/>
          <w:sz w:val="24"/>
          <w:szCs w:val="24"/>
        </w:rPr>
        <w:t>ЭК</w:t>
      </w:r>
      <w:proofErr w:type="gramEnd"/>
      <w:r w:rsidRPr="00A3723F">
        <w:rPr>
          <w:rFonts w:ascii="Arial" w:eastAsia="Calibri" w:hAnsi="Arial" w:cs="Arial"/>
          <w:sz w:val="24"/>
          <w:szCs w:val="24"/>
        </w:rPr>
        <w:t>.</w:t>
      </w:r>
    </w:p>
    <w:p w:rsidR="00D0007F" w:rsidRPr="00A3723F" w:rsidRDefault="00D0007F" w:rsidP="00D0007F">
      <w:pPr>
        <w:pStyle w:val="a3"/>
        <w:rPr>
          <w:rFonts w:ascii="Arial" w:eastAsia="Calibri" w:hAnsi="Arial" w:cs="Arial"/>
          <w:sz w:val="24"/>
          <w:szCs w:val="24"/>
        </w:rPr>
      </w:pPr>
    </w:p>
    <w:p w:rsidR="00D0007F" w:rsidRPr="00A3723F" w:rsidRDefault="00D0007F" w:rsidP="00D0007F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Основными задачами </w:t>
      </w:r>
      <w:proofErr w:type="gramStart"/>
      <w:r w:rsidRPr="00A3723F">
        <w:rPr>
          <w:rFonts w:ascii="Arial" w:eastAsia="Calibri" w:hAnsi="Arial" w:cs="Arial"/>
          <w:sz w:val="24"/>
          <w:szCs w:val="24"/>
        </w:rPr>
        <w:t>ЭК</w:t>
      </w:r>
      <w:proofErr w:type="gramEnd"/>
      <w:r w:rsidRPr="00A3723F">
        <w:rPr>
          <w:rFonts w:ascii="Arial" w:eastAsia="Calibri" w:hAnsi="Arial" w:cs="Arial"/>
          <w:sz w:val="24"/>
          <w:szCs w:val="24"/>
        </w:rPr>
        <w:t xml:space="preserve"> являются:</w:t>
      </w:r>
    </w:p>
    <w:p w:rsidR="00D0007F" w:rsidRPr="00A3723F" w:rsidRDefault="00D0007F" w:rsidP="00D0007F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>2.1.Организация и проведение экспертизы ценности документов на стадии делопроизводства, при составлении номенклатуры дел и формировании дел в сельском поселении.</w:t>
      </w:r>
    </w:p>
    <w:p w:rsidR="00D0007F" w:rsidRPr="00A3723F" w:rsidRDefault="00D0007F" w:rsidP="00D0007F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>2.2.Организация и проведение экспертизы ценности документов на стадии подготовки их  к архивному хранению в сельском поселении.</w:t>
      </w:r>
    </w:p>
    <w:p w:rsidR="00D0007F" w:rsidRPr="00A3723F" w:rsidRDefault="00D0007F" w:rsidP="00D0007F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>2.3.Организация проведения отбора и подготовки документов к передаче на хранение в архивный отдел администрации Городищенского района.</w:t>
      </w:r>
    </w:p>
    <w:p w:rsidR="00D0007F" w:rsidRPr="00A3723F" w:rsidRDefault="00D0007F" w:rsidP="00D0007F">
      <w:pPr>
        <w:pStyle w:val="a3"/>
        <w:rPr>
          <w:rFonts w:ascii="Arial" w:eastAsia="Calibri" w:hAnsi="Arial" w:cs="Arial"/>
          <w:sz w:val="24"/>
          <w:szCs w:val="24"/>
        </w:rPr>
      </w:pPr>
    </w:p>
    <w:p w:rsidR="00D0007F" w:rsidRPr="00A3723F" w:rsidRDefault="00D0007F" w:rsidP="00D0007F">
      <w:pPr>
        <w:pStyle w:val="a3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Основные функции </w:t>
      </w:r>
      <w:proofErr w:type="gramStart"/>
      <w:r w:rsidRPr="00A3723F">
        <w:rPr>
          <w:rFonts w:ascii="Arial" w:eastAsia="Calibri" w:hAnsi="Arial" w:cs="Arial"/>
          <w:sz w:val="24"/>
          <w:szCs w:val="24"/>
        </w:rPr>
        <w:t>ЭК</w:t>
      </w:r>
      <w:proofErr w:type="gramEnd"/>
    </w:p>
    <w:p w:rsidR="00D0007F" w:rsidRPr="00A3723F" w:rsidRDefault="003940BD" w:rsidP="003940BD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В соответствии  с возложенными на ней задачами </w:t>
      </w:r>
      <w:proofErr w:type="gramStart"/>
      <w:r w:rsidRPr="00A3723F">
        <w:rPr>
          <w:rFonts w:ascii="Arial" w:eastAsia="Calibri" w:hAnsi="Arial" w:cs="Arial"/>
          <w:sz w:val="24"/>
          <w:szCs w:val="24"/>
        </w:rPr>
        <w:t>ЭК</w:t>
      </w:r>
      <w:proofErr w:type="gramEnd"/>
      <w:r w:rsidRPr="00A3723F">
        <w:rPr>
          <w:rFonts w:ascii="Arial" w:eastAsia="Calibri" w:hAnsi="Arial" w:cs="Arial"/>
          <w:sz w:val="24"/>
          <w:szCs w:val="24"/>
        </w:rPr>
        <w:t xml:space="preserve"> выполняет следующие функции:</w:t>
      </w:r>
    </w:p>
    <w:p w:rsidR="003940BD" w:rsidRPr="00A3723F" w:rsidRDefault="003940BD" w:rsidP="003940BD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>3.1.Ежегодно организует отбор документов на хранение и уничтожение.</w:t>
      </w:r>
    </w:p>
    <w:p w:rsidR="003940BD" w:rsidRPr="00A3723F" w:rsidRDefault="003940BD" w:rsidP="003940BD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>3.2.Рассматривает описи на дела постоянного хранения и представляет их на утверждение экспертно-проверочной комиссией Комитета по управлению архивами Администрации Волгоградской области.</w:t>
      </w:r>
    </w:p>
    <w:p w:rsidR="003940BD" w:rsidRPr="00A3723F" w:rsidRDefault="003940BD" w:rsidP="003940BD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>3.3.Рассматривает описи на дела по личному составу и представляет их на согласование в архивный отдел администрации Городищенского района.</w:t>
      </w:r>
    </w:p>
    <w:p w:rsidR="003940BD" w:rsidRPr="00A3723F" w:rsidRDefault="003940BD" w:rsidP="003940BD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>3.4.Участвует в подготовке и рассматривает номенклатуру дел сельского поселения.</w:t>
      </w:r>
    </w:p>
    <w:p w:rsidR="003940BD" w:rsidRPr="00A3723F" w:rsidRDefault="003940BD" w:rsidP="003940BD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lastRenderedPageBreak/>
        <w:t>3.5.Рассматривает акты об утрате и несправном повреждении документов постоянного хранения и по личному составу.</w:t>
      </w:r>
    </w:p>
    <w:p w:rsidR="003940BD" w:rsidRPr="00A3723F" w:rsidRDefault="003940BD" w:rsidP="003940BD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>3.6.Осуществляет инструктаж, консультации, оказывает методическую и практическую помощь, совместно со службой делопроизводства и отделом кадров проводит периодические проверки организации работы с документами в подразделениях сельского поселения.</w:t>
      </w:r>
    </w:p>
    <w:p w:rsidR="003940BD" w:rsidRPr="00A3723F" w:rsidRDefault="003940BD" w:rsidP="003940BD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                                                      4. Права </w:t>
      </w:r>
      <w:proofErr w:type="gramStart"/>
      <w:r w:rsidRPr="00A3723F">
        <w:rPr>
          <w:rFonts w:ascii="Arial" w:eastAsia="Calibri" w:hAnsi="Arial" w:cs="Arial"/>
          <w:sz w:val="24"/>
          <w:szCs w:val="24"/>
        </w:rPr>
        <w:t>ЭК</w:t>
      </w:r>
      <w:proofErr w:type="gramEnd"/>
    </w:p>
    <w:p w:rsidR="00D0007F" w:rsidRPr="00A3723F" w:rsidRDefault="009419B9" w:rsidP="003940BD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>Экспертная комиссия имеет право:</w:t>
      </w:r>
    </w:p>
    <w:p w:rsidR="00EE5D74" w:rsidRPr="00A3723F" w:rsidRDefault="009419B9" w:rsidP="003940BD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>4.1.В пределах своей компетенции давать рекомендации структурным подразделениям и отдельным сотрудникам сельского поселения по вопросам разработки номенклатуры дел, формировании дел в делопроизводстве, экспертизе ценности документов, розыска недостающих дел постоянного хранения и по личному составу, упорядочению и оформлению документов.</w:t>
      </w:r>
    </w:p>
    <w:p w:rsidR="009419B9" w:rsidRPr="00A3723F" w:rsidRDefault="00EE5D74" w:rsidP="003940BD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>4.2.Запрашивать от руководителей структурных подразделений сельского поселения письменные объяснения о причинах утраты, порчи или незаконного уничтожения документов постоянного или долговременного хранения.</w:t>
      </w:r>
    </w:p>
    <w:p w:rsidR="00EE5D74" w:rsidRPr="00A3723F" w:rsidRDefault="00EE5D74" w:rsidP="003940BD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>4.3.Заслушивать на своих</w:t>
      </w:r>
      <w:r w:rsidR="00954238" w:rsidRPr="00A3723F">
        <w:rPr>
          <w:rFonts w:ascii="Arial" w:eastAsia="Calibri" w:hAnsi="Arial" w:cs="Arial"/>
          <w:sz w:val="24"/>
          <w:szCs w:val="24"/>
        </w:rPr>
        <w:t xml:space="preserve"> заседаниях руководителей структурных подразделений сельского поселения о ходе подготовки документов к архивному хранению, об условиях хранения и обеспечения сохранности документов, о причинах утраты документов.</w:t>
      </w:r>
    </w:p>
    <w:p w:rsidR="00954238" w:rsidRPr="00A3723F" w:rsidRDefault="00954238" w:rsidP="003940BD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>4.4.Приглашать на заседания комиссии в качестве консультантов и экспертов специалистов архивного отдела администрации Городищенского района.</w:t>
      </w:r>
    </w:p>
    <w:p w:rsidR="00954238" w:rsidRPr="00A3723F" w:rsidRDefault="00954238" w:rsidP="003940BD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>4.5.</w:t>
      </w:r>
      <w:proofErr w:type="gramStart"/>
      <w:r w:rsidRPr="00A3723F">
        <w:rPr>
          <w:rFonts w:ascii="Arial" w:eastAsia="Calibri" w:hAnsi="Arial" w:cs="Arial"/>
          <w:sz w:val="24"/>
          <w:szCs w:val="24"/>
        </w:rPr>
        <w:t>ЭК</w:t>
      </w:r>
      <w:proofErr w:type="gramEnd"/>
      <w:r w:rsidRPr="00A3723F">
        <w:rPr>
          <w:rFonts w:ascii="Arial" w:eastAsia="Calibri" w:hAnsi="Arial" w:cs="Arial"/>
          <w:sz w:val="24"/>
          <w:szCs w:val="24"/>
        </w:rPr>
        <w:t xml:space="preserve"> в лице председателя, секретаря имеет право не принимать к рассмотрению и возвращать для доработки некачественного и небрежно подготовленные документы.</w:t>
      </w:r>
    </w:p>
    <w:p w:rsidR="00954238" w:rsidRPr="00A3723F" w:rsidRDefault="00954238" w:rsidP="003940BD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4.6.Информировать главу администрации по вопросам, относящимся к компетенции </w:t>
      </w:r>
      <w:proofErr w:type="gramStart"/>
      <w:r w:rsidRPr="00A3723F">
        <w:rPr>
          <w:rFonts w:ascii="Arial" w:eastAsia="Calibri" w:hAnsi="Arial" w:cs="Arial"/>
          <w:sz w:val="24"/>
          <w:szCs w:val="24"/>
        </w:rPr>
        <w:t>ЭК</w:t>
      </w:r>
      <w:proofErr w:type="gramEnd"/>
      <w:r w:rsidRPr="00A3723F">
        <w:rPr>
          <w:rFonts w:ascii="Arial" w:eastAsia="Calibri" w:hAnsi="Arial" w:cs="Arial"/>
          <w:sz w:val="24"/>
          <w:szCs w:val="24"/>
        </w:rPr>
        <w:t>.</w:t>
      </w:r>
    </w:p>
    <w:p w:rsidR="00954238" w:rsidRPr="00A3723F" w:rsidRDefault="00954238" w:rsidP="003940BD">
      <w:pPr>
        <w:pStyle w:val="a3"/>
        <w:rPr>
          <w:rFonts w:ascii="Arial" w:eastAsia="Calibri" w:hAnsi="Arial" w:cs="Arial"/>
          <w:sz w:val="24"/>
          <w:szCs w:val="24"/>
        </w:rPr>
      </w:pPr>
    </w:p>
    <w:p w:rsidR="00954238" w:rsidRPr="00A3723F" w:rsidRDefault="00954238" w:rsidP="00954238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52BB9" w:rsidRPr="00A3723F">
        <w:rPr>
          <w:rFonts w:ascii="Arial" w:eastAsia="Calibri" w:hAnsi="Arial" w:cs="Arial"/>
          <w:sz w:val="24"/>
          <w:szCs w:val="24"/>
        </w:rPr>
        <w:t xml:space="preserve">  </w:t>
      </w:r>
      <w:r w:rsidRPr="00A3723F">
        <w:rPr>
          <w:rFonts w:ascii="Arial" w:eastAsia="Calibri" w:hAnsi="Arial" w:cs="Arial"/>
          <w:sz w:val="24"/>
          <w:szCs w:val="24"/>
        </w:rPr>
        <w:t xml:space="preserve"> 5.Организация работы </w:t>
      </w:r>
      <w:proofErr w:type="gramStart"/>
      <w:r w:rsidRPr="00A3723F">
        <w:rPr>
          <w:rFonts w:ascii="Arial" w:eastAsia="Calibri" w:hAnsi="Arial" w:cs="Arial"/>
          <w:sz w:val="24"/>
          <w:szCs w:val="24"/>
        </w:rPr>
        <w:t>ЭК</w:t>
      </w:r>
      <w:proofErr w:type="gramEnd"/>
    </w:p>
    <w:p w:rsidR="00954238" w:rsidRPr="00A3723F" w:rsidRDefault="00954238" w:rsidP="00954238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>5.1.Экспертная комиссия сельского поселения работает  в контакте с архивным отделом администрации Городищенского района, экспертн</w:t>
      </w:r>
      <w:proofErr w:type="gramStart"/>
      <w:r w:rsidRPr="00A3723F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A3723F">
        <w:rPr>
          <w:rFonts w:ascii="Arial" w:eastAsia="Calibri" w:hAnsi="Arial" w:cs="Arial"/>
          <w:sz w:val="24"/>
          <w:szCs w:val="24"/>
        </w:rPr>
        <w:t xml:space="preserve"> проверочной комиссией Комитета по управлению архивными </w:t>
      </w:r>
      <w:r w:rsidR="00052BB9" w:rsidRPr="00A3723F">
        <w:rPr>
          <w:rFonts w:ascii="Arial" w:eastAsia="Calibri" w:hAnsi="Arial" w:cs="Arial"/>
          <w:sz w:val="24"/>
          <w:szCs w:val="24"/>
        </w:rPr>
        <w:t>администрации Волгоградской области, получает от них соответствующие организационно- методические указания.</w:t>
      </w:r>
    </w:p>
    <w:p w:rsidR="00052BB9" w:rsidRPr="00A3723F" w:rsidRDefault="00052BB9" w:rsidP="00954238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>5.2.</w:t>
      </w:r>
      <w:proofErr w:type="gramStart"/>
      <w:r w:rsidRPr="00A3723F">
        <w:rPr>
          <w:rFonts w:ascii="Arial" w:eastAsia="Calibri" w:hAnsi="Arial" w:cs="Arial"/>
          <w:sz w:val="24"/>
          <w:szCs w:val="24"/>
        </w:rPr>
        <w:t>ЭК</w:t>
      </w:r>
      <w:proofErr w:type="gramEnd"/>
      <w:r w:rsidRPr="00A3723F">
        <w:rPr>
          <w:rFonts w:ascii="Arial" w:eastAsia="Calibri" w:hAnsi="Arial" w:cs="Arial"/>
          <w:sz w:val="24"/>
          <w:szCs w:val="24"/>
        </w:rPr>
        <w:t xml:space="preserve"> работает  по годовому плану, утвержденному главой администрации сельского поселения.</w:t>
      </w:r>
    </w:p>
    <w:p w:rsidR="00052BB9" w:rsidRPr="00A3723F" w:rsidRDefault="00052BB9" w:rsidP="00954238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5.3.Заседания </w:t>
      </w:r>
      <w:proofErr w:type="gramStart"/>
      <w:r w:rsidRPr="00A3723F">
        <w:rPr>
          <w:rFonts w:ascii="Arial" w:eastAsia="Calibri" w:hAnsi="Arial" w:cs="Arial"/>
          <w:sz w:val="24"/>
          <w:szCs w:val="24"/>
        </w:rPr>
        <w:t>ЭК</w:t>
      </w:r>
      <w:proofErr w:type="gramEnd"/>
      <w:r w:rsidRPr="00A3723F">
        <w:rPr>
          <w:rFonts w:ascii="Arial" w:eastAsia="Calibri" w:hAnsi="Arial" w:cs="Arial"/>
          <w:sz w:val="24"/>
          <w:szCs w:val="24"/>
        </w:rPr>
        <w:t xml:space="preserve"> проводятся по мере необходимости, но не реже 2 раза в год. Все заседания протоколируются. Ежегодно один экземпляр протокола заседания </w:t>
      </w:r>
      <w:proofErr w:type="gramStart"/>
      <w:r w:rsidRPr="00A3723F">
        <w:rPr>
          <w:rFonts w:ascii="Arial" w:eastAsia="Calibri" w:hAnsi="Arial" w:cs="Arial"/>
          <w:sz w:val="24"/>
          <w:szCs w:val="24"/>
        </w:rPr>
        <w:t>ЭК</w:t>
      </w:r>
      <w:proofErr w:type="gramEnd"/>
      <w:r w:rsidRPr="00A3723F">
        <w:rPr>
          <w:rFonts w:ascii="Arial" w:eastAsia="Calibri" w:hAnsi="Arial" w:cs="Arial"/>
          <w:sz w:val="24"/>
          <w:szCs w:val="24"/>
        </w:rPr>
        <w:t xml:space="preserve"> об утверждении описей дел постоянного хранения передается в архивный отдел администрации Городищенского района, для последующего предоставления на ЭПК Комитета по управлению архивами Администрации Волгоградской области.</w:t>
      </w:r>
    </w:p>
    <w:p w:rsidR="00052BB9" w:rsidRPr="00A3723F" w:rsidRDefault="00052BB9" w:rsidP="00954238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5.4.Ведение делопроизводства </w:t>
      </w:r>
      <w:proofErr w:type="gramStart"/>
      <w:r w:rsidRPr="00A3723F">
        <w:rPr>
          <w:rFonts w:ascii="Arial" w:eastAsia="Calibri" w:hAnsi="Arial" w:cs="Arial"/>
          <w:sz w:val="24"/>
          <w:szCs w:val="24"/>
        </w:rPr>
        <w:t>ЭК</w:t>
      </w:r>
      <w:proofErr w:type="gramEnd"/>
      <w:r w:rsidRPr="00A3723F">
        <w:rPr>
          <w:rFonts w:ascii="Arial" w:eastAsia="Calibri" w:hAnsi="Arial" w:cs="Arial"/>
          <w:sz w:val="24"/>
          <w:szCs w:val="24"/>
        </w:rPr>
        <w:t>, хранение и использование ее документов, ответственность за их сохранность, а также контроль за исполнение и принятых ЭК решений возлагается на секретаря комиссии.</w:t>
      </w:r>
    </w:p>
    <w:p w:rsidR="00052BB9" w:rsidRPr="00A3723F" w:rsidRDefault="00052BB9" w:rsidP="00954238">
      <w:pPr>
        <w:pStyle w:val="a3"/>
        <w:rPr>
          <w:rFonts w:ascii="Arial" w:eastAsia="Calibri" w:hAnsi="Arial" w:cs="Arial"/>
          <w:sz w:val="24"/>
          <w:szCs w:val="24"/>
        </w:rPr>
      </w:pPr>
    </w:p>
    <w:p w:rsidR="00052BB9" w:rsidRPr="00A3723F" w:rsidRDefault="00052BB9" w:rsidP="00954238">
      <w:pPr>
        <w:pStyle w:val="a3"/>
        <w:rPr>
          <w:rFonts w:ascii="Arial" w:eastAsia="Calibri" w:hAnsi="Arial" w:cs="Arial"/>
          <w:sz w:val="24"/>
          <w:szCs w:val="24"/>
        </w:rPr>
      </w:pPr>
    </w:p>
    <w:p w:rsidR="00BA7485" w:rsidRPr="00A3723F" w:rsidRDefault="00BA7485" w:rsidP="00954238">
      <w:pPr>
        <w:pStyle w:val="a3"/>
        <w:rPr>
          <w:rFonts w:ascii="Arial" w:eastAsia="Calibri" w:hAnsi="Arial" w:cs="Arial"/>
          <w:sz w:val="24"/>
          <w:szCs w:val="24"/>
        </w:rPr>
      </w:pPr>
    </w:p>
    <w:p w:rsidR="00052BB9" w:rsidRPr="00A3723F" w:rsidRDefault="00052BB9" w:rsidP="00954238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С О Г Л А С О В А Н О</w:t>
      </w:r>
    </w:p>
    <w:p w:rsidR="00052BB9" w:rsidRPr="00A3723F" w:rsidRDefault="00052BB9" w:rsidP="00954238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Начальник архивного отдела</w:t>
      </w:r>
    </w:p>
    <w:p w:rsidR="00052BB9" w:rsidRPr="00A3723F" w:rsidRDefault="00052BB9" w:rsidP="00954238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Администрации Городищенского</w:t>
      </w:r>
    </w:p>
    <w:p w:rsidR="00052BB9" w:rsidRPr="00A3723F" w:rsidRDefault="00052BB9" w:rsidP="00954238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</w:t>
      </w:r>
      <w:r w:rsidR="00BA7485" w:rsidRPr="00A3723F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Pr="00A3723F">
        <w:rPr>
          <w:rFonts w:ascii="Arial" w:eastAsia="Calibri" w:hAnsi="Arial" w:cs="Arial"/>
          <w:sz w:val="24"/>
          <w:szCs w:val="24"/>
        </w:rPr>
        <w:t>района</w:t>
      </w:r>
    </w:p>
    <w:p w:rsidR="00BA7485" w:rsidRPr="00A3723F" w:rsidRDefault="00BA7485" w:rsidP="00954238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Волгоградской области</w:t>
      </w:r>
    </w:p>
    <w:p w:rsidR="00BA7485" w:rsidRPr="00A3723F" w:rsidRDefault="00BA7485" w:rsidP="00954238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A3723F">
        <w:rPr>
          <w:rFonts w:ascii="Arial" w:eastAsia="Calibri" w:hAnsi="Arial" w:cs="Arial"/>
          <w:sz w:val="24"/>
          <w:szCs w:val="24"/>
        </w:rPr>
        <w:t>_________________И.А.Гиричева</w:t>
      </w:r>
      <w:proofErr w:type="spellEnd"/>
    </w:p>
    <w:p w:rsidR="00BA7485" w:rsidRPr="00A3723F" w:rsidRDefault="00BA7485" w:rsidP="00954238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        </w:t>
      </w:r>
    </w:p>
    <w:p w:rsidR="00BA7485" w:rsidRPr="00A3723F" w:rsidRDefault="00BA7485" w:rsidP="00954238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«          »_____________2017г.</w:t>
      </w:r>
    </w:p>
    <w:p w:rsidR="00052BB9" w:rsidRPr="00A3723F" w:rsidRDefault="00052BB9" w:rsidP="00954238">
      <w:pPr>
        <w:pStyle w:val="a3"/>
        <w:rPr>
          <w:rFonts w:ascii="Arial" w:eastAsia="Calibri" w:hAnsi="Arial" w:cs="Arial"/>
          <w:sz w:val="24"/>
          <w:szCs w:val="24"/>
        </w:rPr>
      </w:pPr>
      <w:r w:rsidRPr="00A3723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</w:t>
      </w:r>
    </w:p>
    <w:p w:rsidR="00052BB9" w:rsidRPr="00A3723F" w:rsidRDefault="00052BB9" w:rsidP="00954238">
      <w:pPr>
        <w:pStyle w:val="a3"/>
        <w:rPr>
          <w:rFonts w:ascii="Arial" w:eastAsia="Calibri" w:hAnsi="Arial" w:cs="Arial"/>
          <w:sz w:val="24"/>
          <w:szCs w:val="24"/>
        </w:rPr>
      </w:pPr>
    </w:p>
    <w:sectPr w:rsidR="00052BB9" w:rsidRPr="00A3723F" w:rsidSect="00A3723F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DF2"/>
    <w:multiLevelType w:val="hybridMultilevel"/>
    <w:tmpl w:val="690E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44F8D"/>
    <w:multiLevelType w:val="multilevel"/>
    <w:tmpl w:val="DFEAC450"/>
    <w:lvl w:ilvl="0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">
    <w:nsid w:val="558819D2"/>
    <w:multiLevelType w:val="hybridMultilevel"/>
    <w:tmpl w:val="931E4BB8"/>
    <w:lvl w:ilvl="0" w:tplc="7144BC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A71915"/>
    <w:multiLevelType w:val="hybridMultilevel"/>
    <w:tmpl w:val="D9E4A53A"/>
    <w:lvl w:ilvl="0" w:tplc="7A326CDE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280E"/>
    <w:rsid w:val="00052BB9"/>
    <w:rsid w:val="00195260"/>
    <w:rsid w:val="001B280E"/>
    <w:rsid w:val="002C4842"/>
    <w:rsid w:val="00347813"/>
    <w:rsid w:val="003940BD"/>
    <w:rsid w:val="0052581F"/>
    <w:rsid w:val="006D7C32"/>
    <w:rsid w:val="009419B9"/>
    <w:rsid w:val="00954238"/>
    <w:rsid w:val="00990908"/>
    <w:rsid w:val="009971C8"/>
    <w:rsid w:val="00A3723F"/>
    <w:rsid w:val="00BA7485"/>
    <w:rsid w:val="00C207FA"/>
    <w:rsid w:val="00D0007F"/>
    <w:rsid w:val="00D95C55"/>
    <w:rsid w:val="00EE5D74"/>
    <w:rsid w:val="00FC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8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7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8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8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7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8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6</cp:revision>
  <cp:lastPrinted>2017-05-19T13:00:00Z</cp:lastPrinted>
  <dcterms:created xsi:type="dcterms:W3CDTF">2017-05-19T08:56:00Z</dcterms:created>
  <dcterms:modified xsi:type="dcterms:W3CDTF">2017-06-09T05:01:00Z</dcterms:modified>
</cp:coreProperties>
</file>