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02" w:rsidRPr="00D879F0" w:rsidRDefault="00F52202" w:rsidP="00F52202">
      <w:pPr>
        <w:ind w:left="708" w:firstLine="12"/>
        <w:jc w:val="both"/>
        <w:rPr>
          <w:rFonts w:ascii="Arial" w:hAnsi="Arial" w:cs="Arial"/>
        </w:rPr>
      </w:pPr>
    </w:p>
    <w:p w:rsidR="004F1FB7" w:rsidRDefault="004F1FB7" w:rsidP="004F1FB7">
      <w:pPr>
        <w:jc w:val="center"/>
      </w:pPr>
      <w:r>
        <w:pict>
          <v:group id="_x0000_s1027" style="position:absolute;left:0;text-align:left;margin-left:229.55pt;margin-top:0;width:53.7pt;height:73.25pt;z-index:1" coordorigin="5228,863" coordsize="1464,1975">
            <v:line id="_x0000_s1028" style="position:absolute" from="5228,863" to="6692,863" strokeweight="2pt"/>
            <v:line id="_x0000_s1029" style="position:absolute" from="5228,863" to="5228,2415" strokeweight="2pt"/>
            <v:line id="_x0000_s1030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1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2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3" style="position:absolute;flip:y" from="5460,2573" to="5858,2580" strokeweight="2pt"/>
            <v:line id="_x0000_s1034" style="position:absolute;flip:x" from="6075,2565" to="6488,2573" strokeweight="2pt"/>
            <v:shape id="_x0000_s1035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6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t xml:space="preserve">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4" o:title="Герб  села" grayscale="t"/>
          </v:shape>
        </w:pict>
      </w:r>
    </w:p>
    <w:p w:rsidR="004F1FB7" w:rsidRPr="00891F09" w:rsidRDefault="004F1FB7" w:rsidP="004F1FB7">
      <w:pPr>
        <w:jc w:val="center"/>
      </w:pPr>
      <w:r w:rsidRPr="00891F09">
        <w:t>Волгоградская область</w:t>
      </w:r>
    </w:p>
    <w:p w:rsidR="004F1FB7" w:rsidRPr="00891F09" w:rsidRDefault="004F1FB7" w:rsidP="004F1FB7">
      <w:pPr>
        <w:pBdr>
          <w:bottom w:val="single" w:sz="12" w:space="1" w:color="auto"/>
        </w:pBdr>
        <w:jc w:val="center"/>
        <w:rPr>
          <w:b/>
        </w:rPr>
      </w:pPr>
      <w:r w:rsidRPr="00891F09">
        <w:rPr>
          <w:b/>
        </w:rPr>
        <w:t>Песковатское сельское поселение Городищенского муниципального района</w:t>
      </w:r>
    </w:p>
    <w:p w:rsidR="004F1FB7" w:rsidRPr="00891F09" w:rsidRDefault="004F1FB7" w:rsidP="004F1FB7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891F09">
        <w:rPr>
          <w:sz w:val="16"/>
          <w:szCs w:val="16"/>
        </w:rPr>
        <w:t>х.Песковатка Городищенского муниципального района Волгоградской области  тел. (268) 4-11-17</w:t>
      </w:r>
    </w:p>
    <w:p w:rsidR="004F1FB7" w:rsidRDefault="004F1FB7" w:rsidP="004F1FB7">
      <w:pPr>
        <w:jc w:val="center"/>
        <w:rPr>
          <w:b/>
        </w:rPr>
      </w:pPr>
    </w:p>
    <w:p w:rsidR="004F1FB7" w:rsidRPr="00891F09" w:rsidRDefault="004F1FB7" w:rsidP="004F1FB7">
      <w:pPr>
        <w:jc w:val="center"/>
        <w:rPr>
          <w:b/>
        </w:rPr>
      </w:pPr>
      <w:proofErr w:type="gramStart"/>
      <w:r w:rsidRPr="00891F09">
        <w:rPr>
          <w:b/>
        </w:rPr>
        <w:t>П</w:t>
      </w:r>
      <w:proofErr w:type="gramEnd"/>
      <w:r w:rsidRPr="00891F09">
        <w:rPr>
          <w:b/>
        </w:rPr>
        <w:t xml:space="preserve"> О С Т А Н О В Л Е Н И Е</w:t>
      </w:r>
    </w:p>
    <w:p w:rsidR="004F1FB7" w:rsidRPr="00E016CB" w:rsidRDefault="004F1FB7" w:rsidP="004F1FB7">
      <w:pPr>
        <w:rPr>
          <w:b/>
        </w:rPr>
      </w:pPr>
    </w:p>
    <w:p w:rsidR="004F1FB7" w:rsidRPr="00891F09" w:rsidRDefault="004F1FB7" w:rsidP="004F1FB7">
      <w:pPr>
        <w:rPr>
          <w:b/>
        </w:rPr>
      </w:pPr>
      <w:r w:rsidRPr="00891F09">
        <w:rPr>
          <w:b/>
        </w:rPr>
        <w:t xml:space="preserve">от </w:t>
      </w:r>
      <w:r>
        <w:rPr>
          <w:b/>
        </w:rPr>
        <w:t>14</w:t>
      </w:r>
      <w:r w:rsidRPr="00891F09">
        <w:rPr>
          <w:b/>
        </w:rPr>
        <w:t>.</w:t>
      </w:r>
      <w:r>
        <w:rPr>
          <w:b/>
        </w:rPr>
        <w:t>02</w:t>
      </w:r>
      <w:r w:rsidRPr="00891F09">
        <w:rPr>
          <w:b/>
        </w:rPr>
        <w:t>.201</w:t>
      </w:r>
      <w:r>
        <w:rPr>
          <w:b/>
        </w:rPr>
        <w:t>9</w:t>
      </w:r>
      <w:r w:rsidRPr="00891F09">
        <w:rPr>
          <w:b/>
        </w:rPr>
        <w:t xml:space="preserve"> г.                                                                   </w:t>
      </w:r>
      <w:r>
        <w:rPr>
          <w:b/>
        </w:rPr>
        <w:t xml:space="preserve"> </w:t>
      </w:r>
      <w:r w:rsidRPr="00891F09">
        <w:rPr>
          <w:b/>
        </w:rPr>
        <w:t xml:space="preserve">                            № </w:t>
      </w:r>
      <w:r w:rsidR="00126616">
        <w:rPr>
          <w:b/>
        </w:rPr>
        <w:t>8</w:t>
      </w:r>
    </w:p>
    <w:p w:rsidR="00F52202" w:rsidRPr="00D879F0" w:rsidRDefault="00F52202" w:rsidP="00983A46">
      <w:pPr>
        <w:jc w:val="both"/>
        <w:rPr>
          <w:rFonts w:ascii="Arial" w:hAnsi="Arial" w:cs="Arial"/>
        </w:rPr>
      </w:pPr>
      <w:r w:rsidRPr="00D879F0">
        <w:rPr>
          <w:rFonts w:ascii="Arial" w:hAnsi="Arial" w:cs="Arial"/>
        </w:rPr>
        <w:t xml:space="preserve">                                                            </w:t>
      </w:r>
    </w:p>
    <w:p w:rsidR="00BF33CE" w:rsidRPr="00FC4C41" w:rsidRDefault="00BF33CE" w:rsidP="00B03258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F1FB7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О </w:t>
      </w:r>
      <w:r w:rsidR="00F85CD0" w:rsidRPr="004F1FB7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присвоении </w:t>
      </w:r>
      <w:r w:rsidR="00FC4C41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адреса</w:t>
      </w:r>
    </w:p>
    <w:p w:rsidR="00F52202" w:rsidRPr="004F1FB7" w:rsidRDefault="00ED42EA" w:rsidP="00B03258">
      <w:pPr>
        <w:jc w:val="both"/>
        <w:rPr>
          <w:rFonts w:eastAsia="Calibri"/>
          <w:lang w:eastAsia="en-US"/>
        </w:rPr>
      </w:pPr>
      <w:r w:rsidRPr="004F1FB7">
        <w:rPr>
          <w:rFonts w:eastAsia="Calibri"/>
          <w:lang w:eastAsia="en-US"/>
        </w:rPr>
        <w:t xml:space="preserve"> </w:t>
      </w:r>
    </w:p>
    <w:p w:rsidR="00B03258" w:rsidRPr="004F1FB7" w:rsidRDefault="00F52202" w:rsidP="00B03258">
      <w:pPr>
        <w:ind w:firstLine="709"/>
        <w:jc w:val="both"/>
        <w:rPr>
          <w:rFonts w:eastAsia="Calibri"/>
          <w:lang w:eastAsia="en-US"/>
        </w:rPr>
      </w:pPr>
      <w:r w:rsidRPr="004F1FB7">
        <w:rPr>
          <w:rFonts w:eastAsia="Calibri"/>
          <w:lang w:eastAsia="en-US"/>
        </w:rPr>
        <w:tab/>
      </w:r>
      <w:proofErr w:type="gramStart"/>
      <w:r w:rsidR="00B03258" w:rsidRPr="004F1FB7">
        <w:rPr>
          <w:rFonts w:eastAsia="Calibri"/>
          <w:lang w:eastAsia="en-US"/>
        </w:rPr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по результатам инвентаризации</w:t>
      </w:r>
      <w:proofErr w:type="gramEnd"/>
      <w:r w:rsidR="00B03258" w:rsidRPr="004F1FB7">
        <w:rPr>
          <w:rFonts w:eastAsia="Calibri"/>
          <w:lang w:eastAsia="en-US"/>
        </w:rPr>
        <w:t xml:space="preserve"> проведенной в соответствии с постановлением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</w:t>
      </w:r>
      <w:proofErr w:type="gramStart"/>
      <w:r w:rsidR="00B03258" w:rsidRPr="004F1FB7">
        <w:rPr>
          <w:rFonts w:eastAsia="Calibri"/>
          <w:lang w:eastAsia="en-US"/>
        </w:rPr>
        <w:t>внесении</w:t>
      </w:r>
      <w:proofErr w:type="gramEnd"/>
      <w:r w:rsidR="00B03258" w:rsidRPr="004F1FB7">
        <w:rPr>
          <w:rFonts w:eastAsia="Calibri"/>
          <w:lang w:eastAsia="en-US"/>
        </w:rPr>
        <w:t xml:space="preserve"> изменений и признании утратившими силу некоторых актов правительства РФ», руководствуясь </w:t>
      </w:r>
      <w:hyperlink r:id="rId5" w:history="1">
        <w:r w:rsidR="00B03258" w:rsidRPr="004F1FB7">
          <w:rPr>
            <w:rFonts w:eastAsia="Calibri"/>
            <w:lang w:eastAsia="en-US"/>
          </w:rPr>
          <w:t>Уставом</w:t>
        </w:r>
      </w:hyperlink>
      <w:r w:rsidR="00B03258" w:rsidRPr="004F1FB7">
        <w:rPr>
          <w:rFonts w:eastAsia="Calibri"/>
          <w:lang w:eastAsia="en-US"/>
        </w:rPr>
        <w:t xml:space="preserve"> </w:t>
      </w:r>
      <w:r w:rsidR="004F1FB7" w:rsidRPr="004F1FB7">
        <w:rPr>
          <w:rFonts w:eastAsia="Calibri"/>
          <w:lang w:eastAsia="en-US"/>
        </w:rPr>
        <w:t xml:space="preserve">Песковатского </w:t>
      </w:r>
      <w:r w:rsidR="00B03258" w:rsidRPr="004F1FB7">
        <w:rPr>
          <w:rFonts w:eastAsia="Calibri"/>
          <w:lang w:eastAsia="en-US"/>
        </w:rPr>
        <w:t xml:space="preserve">сельского поселения, </w:t>
      </w:r>
    </w:p>
    <w:p w:rsidR="00ED42EA" w:rsidRPr="004F1FB7" w:rsidRDefault="00ED42EA" w:rsidP="00B03258">
      <w:pPr>
        <w:jc w:val="both"/>
        <w:rPr>
          <w:rFonts w:eastAsia="Calibri"/>
          <w:lang w:eastAsia="en-US"/>
        </w:rPr>
      </w:pPr>
    </w:p>
    <w:p w:rsidR="004F1FB7" w:rsidRPr="004F1FB7" w:rsidRDefault="004F1FB7" w:rsidP="004F1FB7">
      <w:pPr>
        <w:jc w:val="center"/>
        <w:rPr>
          <w:rFonts w:eastAsia="Calibri"/>
          <w:lang w:eastAsia="en-US"/>
        </w:rPr>
      </w:pPr>
      <w:r w:rsidRPr="004F1FB7">
        <w:rPr>
          <w:rFonts w:eastAsia="Calibri"/>
          <w:lang w:eastAsia="en-US"/>
        </w:rPr>
        <w:t>ПОСТ</w:t>
      </w:r>
      <w:r>
        <w:rPr>
          <w:rFonts w:eastAsia="Calibri"/>
          <w:lang w:eastAsia="en-US"/>
        </w:rPr>
        <w:t>А</w:t>
      </w:r>
      <w:r w:rsidRPr="004F1FB7">
        <w:rPr>
          <w:rFonts w:eastAsia="Calibri"/>
          <w:lang w:eastAsia="en-US"/>
        </w:rPr>
        <w:t>НОВЛЯЮ:</w:t>
      </w:r>
    </w:p>
    <w:p w:rsidR="00697DBB" w:rsidRPr="004F1FB7" w:rsidRDefault="00697DBB" w:rsidP="00B03258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7E68" w:rsidRPr="004F1FB7" w:rsidRDefault="00697DBB" w:rsidP="00B03258">
      <w:pPr>
        <w:ind w:firstLine="708"/>
        <w:jc w:val="both"/>
        <w:rPr>
          <w:rFonts w:eastAsia="Calibri"/>
          <w:lang w:eastAsia="en-US"/>
        </w:rPr>
      </w:pPr>
      <w:r w:rsidRPr="004F1FB7">
        <w:rPr>
          <w:rFonts w:eastAsia="Calibri"/>
          <w:lang w:eastAsia="en-US"/>
        </w:rPr>
        <w:t>1.</w:t>
      </w:r>
      <w:r w:rsidR="00B03258" w:rsidRPr="004F1FB7">
        <w:rPr>
          <w:rFonts w:eastAsia="Calibri"/>
          <w:lang w:eastAsia="en-US"/>
        </w:rPr>
        <w:t xml:space="preserve"> </w:t>
      </w:r>
      <w:r w:rsidRPr="004F1FB7">
        <w:rPr>
          <w:rFonts w:eastAsia="Calibri"/>
          <w:lang w:eastAsia="en-US"/>
        </w:rPr>
        <w:t xml:space="preserve">Присвоить </w:t>
      </w:r>
      <w:r w:rsidR="008C021F">
        <w:rPr>
          <w:rFonts w:eastAsia="Calibri"/>
          <w:lang w:eastAsia="en-US"/>
        </w:rPr>
        <w:t>земельному участку</w:t>
      </w:r>
      <w:r w:rsidR="00103A33">
        <w:rPr>
          <w:rFonts w:eastAsia="Calibri"/>
          <w:lang w:eastAsia="en-US"/>
        </w:rPr>
        <w:t>,</w:t>
      </w:r>
      <w:r w:rsidR="00174F67">
        <w:rPr>
          <w:rFonts w:eastAsia="Calibri"/>
          <w:lang w:eastAsia="en-US"/>
        </w:rPr>
        <w:t xml:space="preserve"> общей площадью 91000 кв</w:t>
      </w:r>
      <w:proofErr w:type="gramStart"/>
      <w:r w:rsidR="00174F67">
        <w:rPr>
          <w:rFonts w:eastAsia="Calibri"/>
          <w:lang w:eastAsia="en-US"/>
        </w:rPr>
        <w:t>.м</w:t>
      </w:r>
      <w:proofErr w:type="gramEnd"/>
      <w:r w:rsidR="00174F67">
        <w:rPr>
          <w:rFonts w:eastAsia="Calibri"/>
          <w:lang w:eastAsia="en-US"/>
        </w:rPr>
        <w:t>,</w:t>
      </w:r>
      <w:r w:rsidR="00103A33">
        <w:rPr>
          <w:rFonts w:eastAsia="Calibri"/>
          <w:lang w:eastAsia="en-US"/>
        </w:rPr>
        <w:t xml:space="preserve">  расположенному в </w:t>
      </w:r>
      <w:r w:rsidR="005E4BD9">
        <w:rPr>
          <w:rFonts w:eastAsia="Calibri"/>
          <w:lang w:eastAsia="en-US"/>
        </w:rPr>
        <w:t>0,</w:t>
      </w:r>
      <w:r w:rsidR="00103A33">
        <w:rPr>
          <w:rFonts w:eastAsia="Calibri"/>
          <w:lang w:eastAsia="en-US"/>
        </w:rPr>
        <w:t xml:space="preserve">5 км  восточнее </w:t>
      </w:r>
      <w:r w:rsidR="00764579" w:rsidRPr="004F1FB7">
        <w:rPr>
          <w:rFonts w:eastAsia="Calibri"/>
          <w:lang w:eastAsia="en-US"/>
        </w:rPr>
        <w:t xml:space="preserve">х. </w:t>
      </w:r>
      <w:r w:rsidR="00103A33">
        <w:rPr>
          <w:rFonts w:eastAsia="Calibri"/>
          <w:lang w:eastAsia="en-US"/>
        </w:rPr>
        <w:t>Песковатка</w:t>
      </w:r>
      <w:r w:rsidR="00764579" w:rsidRPr="004F1FB7">
        <w:rPr>
          <w:rFonts w:eastAsia="Calibri"/>
          <w:lang w:eastAsia="en-US"/>
        </w:rPr>
        <w:t xml:space="preserve"> </w:t>
      </w:r>
      <w:r w:rsidR="00103A33">
        <w:rPr>
          <w:rFonts w:eastAsia="Calibri"/>
          <w:lang w:eastAsia="en-US"/>
        </w:rPr>
        <w:t>,</w:t>
      </w:r>
      <w:r w:rsidR="00764579" w:rsidRPr="004F1FB7">
        <w:rPr>
          <w:rFonts w:eastAsia="Calibri"/>
          <w:lang w:eastAsia="en-US"/>
        </w:rPr>
        <w:t xml:space="preserve"> с кадастровым номером 34:03:03000</w:t>
      </w:r>
      <w:r w:rsidR="00103A33">
        <w:rPr>
          <w:rFonts w:eastAsia="Calibri"/>
          <w:lang w:eastAsia="en-US"/>
        </w:rPr>
        <w:t>4</w:t>
      </w:r>
      <w:r w:rsidR="00764579" w:rsidRPr="004F1FB7">
        <w:rPr>
          <w:rFonts w:eastAsia="Calibri"/>
          <w:lang w:eastAsia="en-US"/>
        </w:rPr>
        <w:t>:</w:t>
      </w:r>
      <w:r w:rsidR="00103A33">
        <w:rPr>
          <w:rFonts w:eastAsia="Calibri"/>
          <w:lang w:eastAsia="en-US"/>
        </w:rPr>
        <w:t>29</w:t>
      </w:r>
      <w:r w:rsidR="00764579" w:rsidRPr="004F1FB7">
        <w:rPr>
          <w:rFonts w:eastAsia="Calibri"/>
          <w:lang w:eastAsia="en-US"/>
        </w:rPr>
        <w:t xml:space="preserve"> адрес: Российская Федерация, Волгоградская обл., Городищенский муниципальный р-н, </w:t>
      </w:r>
      <w:r w:rsidR="00103A33">
        <w:rPr>
          <w:rFonts w:eastAsia="Calibri"/>
          <w:lang w:eastAsia="en-US"/>
        </w:rPr>
        <w:t>Песковатское</w:t>
      </w:r>
      <w:r w:rsidR="00764579" w:rsidRPr="004F1FB7">
        <w:rPr>
          <w:rFonts w:eastAsia="Calibri"/>
          <w:lang w:eastAsia="en-US"/>
        </w:rPr>
        <w:t xml:space="preserve"> сельское поселение, </w:t>
      </w:r>
      <w:r w:rsidR="008C021F">
        <w:rPr>
          <w:rFonts w:eastAsia="Calibri"/>
          <w:lang w:eastAsia="en-US"/>
        </w:rPr>
        <w:t xml:space="preserve">Территория Сельскохозяйственная, </w:t>
      </w:r>
      <w:r w:rsidR="00FC4C41">
        <w:rPr>
          <w:rFonts w:eastAsia="Calibri"/>
          <w:lang w:eastAsia="en-US"/>
        </w:rPr>
        <w:t>з/у</w:t>
      </w:r>
      <w:r w:rsidR="00174F67">
        <w:rPr>
          <w:rFonts w:eastAsia="Calibri"/>
          <w:lang w:eastAsia="en-US"/>
        </w:rPr>
        <w:t xml:space="preserve"> </w:t>
      </w:r>
      <w:r w:rsidR="00103A33">
        <w:rPr>
          <w:rFonts w:eastAsia="Calibri"/>
          <w:lang w:eastAsia="en-US"/>
        </w:rPr>
        <w:t>29</w:t>
      </w:r>
      <w:r w:rsidR="00927909" w:rsidRPr="004F1FB7">
        <w:rPr>
          <w:rFonts w:eastAsia="Calibri"/>
          <w:lang w:eastAsia="en-US"/>
        </w:rPr>
        <w:t>.</w:t>
      </w:r>
    </w:p>
    <w:p w:rsidR="00F52202" w:rsidRPr="004F1FB7" w:rsidRDefault="00F52202" w:rsidP="00B03258">
      <w:pPr>
        <w:jc w:val="both"/>
        <w:rPr>
          <w:rFonts w:eastAsia="Calibri"/>
          <w:lang w:eastAsia="en-US"/>
        </w:rPr>
      </w:pPr>
      <w:r w:rsidRPr="004F1FB7">
        <w:rPr>
          <w:rFonts w:eastAsia="Calibri"/>
          <w:lang w:eastAsia="en-US"/>
        </w:rPr>
        <w:tab/>
      </w:r>
      <w:r w:rsidR="00764579" w:rsidRPr="004F1FB7">
        <w:rPr>
          <w:rFonts w:eastAsia="Calibri"/>
          <w:lang w:eastAsia="en-US"/>
        </w:rPr>
        <w:t>2.</w:t>
      </w:r>
      <w:r w:rsidR="00FC4C41">
        <w:rPr>
          <w:rFonts w:eastAsia="Calibri"/>
          <w:lang w:eastAsia="en-US"/>
        </w:rPr>
        <w:t xml:space="preserve"> </w:t>
      </w:r>
      <w:proofErr w:type="gramStart"/>
      <w:r w:rsidRPr="004F1FB7">
        <w:rPr>
          <w:rFonts w:eastAsia="Calibri"/>
          <w:lang w:eastAsia="en-US"/>
        </w:rPr>
        <w:t>Контроль за</w:t>
      </w:r>
      <w:proofErr w:type="gramEnd"/>
      <w:r w:rsidRPr="004F1FB7">
        <w:rPr>
          <w:rFonts w:eastAsia="Calibri"/>
          <w:lang w:eastAsia="en-US"/>
        </w:rPr>
        <w:t xml:space="preserve"> исполнением </w:t>
      </w:r>
      <w:r w:rsidR="004F7734" w:rsidRPr="004F1FB7">
        <w:rPr>
          <w:rFonts w:eastAsia="Calibri"/>
          <w:lang w:eastAsia="en-US"/>
        </w:rPr>
        <w:t>настоящего постановлени</w:t>
      </w:r>
      <w:r w:rsidR="00E074FF" w:rsidRPr="004F1FB7">
        <w:rPr>
          <w:rFonts w:eastAsia="Calibri"/>
          <w:lang w:eastAsia="en-US"/>
        </w:rPr>
        <w:t>я</w:t>
      </w:r>
      <w:r w:rsidR="00ED42EA" w:rsidRPr="004F1FB7">
        <w:rPr>
          <w:rFonts w:eastAsia="Calibri"/>
          <w:lang w:eastAsia="en-US"/>
        </w:rPr>
        <w:t xml:space="preserve"> возложить на ведущего </w:t>
      </w:r>
      <w:r w:rsidR="00764579" w:rsidRPr="004F1FB7">
        <w:rPr>
          <w:rFonts w:eastAsia="Calibri"/>
          <w:lang w:eastAsia="en-US"/>
        </w:rPr>
        <w:t xml:space="preserve">специалиста администрации </w:t>
      </w:r>
      <w:r w:rsidR="00103A33">
        <w:rPr>
          <w:rFonts w:eastAsia="Calibri"/>
          <w:lang w:eastAsia="en-US"/>
        </w:rPr>
        <w:t>Печорину Е.В.</w:t>
      </w:r>
    </w:p>
    <w:p w:rsidR="00F52202" w:rsidRPr="004F1FB7" w:rsidRDefault="00F52202" w:rsidP="00B03258">
      <w:pPr>
        <w:tabs>
          <w:tab w:val="left" w:pos="-3060"/>
        </w:tabs>
        <w:jc w:val="both"/>
        <w:rPr>
          <w:rFonts w:eastAsia="Calibri"/>
          <w:lang w:eastAsia="en-US"/>
        </w:rPr>
      </w:pPr>
    </w:p>
    <w:p w:rsidR="00F52202" w:rsidRPr="004F1FB7" w:rsidRDefault="00F52202" w:rsidP="00B03258">
      <w:pPr>
        <w:tabs>
          <w:tab w:val="left" w:pos="-3060"/>
        </w:tabs>
        <w:jc w:val="both"/>
        <w:rPr>
          <w:rFonts w:eastAsia="Calibri"/>
          <w:lang w:eastAsia="en-US"/>
        </w:rPr>
      </w:pPr>
    </w:p>
    <w:p w:rsidR="00697DBB" w:rsidRPr="00B03258" w:rsidRDefault="00697DBB" w:rsidP="00B03258">
      <w:pPr>
        <w:tabs>
          <w:tab w:val="left" w:pos="-3060"/>
        </w:tabs>
        <w:jc w:val="both"/>
        <w:rPr>
          <w:rFonts w:ascii="Arial" w:hAnsi="Arial" w:cs="Arial"/>
        </w:rPr>
      </w:pPr>
    </w:p>
    <w:p w:rsidR="004F1FB7" w:rsidRPr="009D0779" w:rsidRDefault="004F1FB7" w:rsidP="004F1FB7">
      <w:r w:rsidRPr="009D0779">
        <w:t>Глава Песковатского сельского поселения                   ________________               //Торшин А.А.</w:t>
      </w:r>
    </w:p>
    <w:p w:rsidR="004F1FB7" w:rsidRPr="009D0779" w:rsidRDefault="004F1FB7" w:rsidP="004F1FB7">
      <w:r w:rsidRPr="009D0779">
        <w:t>М.П.</w:t>
      </w:r>
    </w:p>
    <w:p w:rsidR="00D438AF" w:rsidRPr="00FC64B7" w:rsidRDefault="00697D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651C9" w:rsidRPr="00FC64B7" w:rsidRDefault="00F651C9" w:rsidP="0051543A">
      <w:pPr>
        <w:jc w:val="both"/>
        <w:rPr>
          <w:rFonts w:ascii="Arial" w:hAnsi="Arial" w:cs="Arial"/>
        </w:rPr>
      </w:pPr>
    </w:p>
    <w:sectPr w:rsidR="00F651C9" w:rsidRPr="00FC64B7" w:rsidSect="00D879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202"/>
    <w:rsid w:val="00034814"/>
    <w:rsid w:val="00065FC0"/>
    <w:rsid w:val="000A1F76"/>
    <w:rsid w:val="000E0E93"/>
    <w:rsid w:val="00103A33"/>
    <w:rsid w:val="00116F43"/>
    <w:rsid w:val="00126616"/>
    <w:rsid w:val="00143080"/>
    <w:rsid w:val="00174F67"/>
    <w:rsid w:val="001B75F0"/>
    <w:rsid w:val="001E20CF"/>
    <w:rsid w:val="00267E68"/>
    <w:rsid w:val="0027122B"/>
    <w:rsid w:val="002722EB"/>
    <w:rsid w:val="002A060A"/>
    <w:rsid w:val="00317195"/>
    <w:rsid w:val="003762E0"/>
    <w:rsid w:val="003D0A95"/>
    <w:rsid w:val="00455134"/>
    <w:rsid w:val="0046203E"/>
    <w:rsid w:val="00472E2A"/>
    <w:rsid w:val="00491172"/>
    <w:rsid w:val="004B7758"/>
    <w:rsid w:val="004B7A6E"/>
    <w:rsid w:val="004D1564"/>
    <w:rsid w:val="004F1FB7"/>
    <w:rsid w:val="004F7734"/>
    <w:rsid w:val="0051543A"/>
    <w:rsid w:val="00575A0A"/>
    <w:rsid w:val="00582348"/>
    <w:rsid w:val="005A1B2E"/>
    <w:rsid w:val="005A4DC4"/>
    <w:rsid w:val="005B0554"/>
    <w:rsid w:val="005C3C5E"/>
    <w:rsid w:val="005C4FF4"/>
    <w:rsid w:val="005C6C73"/>
    <w:rsid w:val="005E4BD9"/>
    <w:rsid w:val="00626CEA"/>
    <w:rsid w:val="00630E1B"/>
    <w:rsid w:val="00644E3C"/>
    <w:rsid w:val="00667F86"/>
    <w:rsid w:val="00697DBB"/>
    <w:rsid w:val="006E40ED"/>
    <w:rsid w:val="006F4A15"/>
    <w:rsid w:val="00727596"/>
    <w:rsid w:val="0074428C"/>
    <w:rsid w:val="00764579"/>
    <w:rsid w:val="007E782A"/>
    <w:rsid w:val="00893260"/>
    <w:rsid w:val="008A6C4B"/>
    <w:rsid w:val="008C021F"/>
    <w:rsid w:val="008C3358"/>
    <w:rsid w:val="008C7A65"/>
    <w:rsid w:val="00927909"/>
    <w:rsid w:val="00952E1A"/>
    <w:rsid w:val="009542C0"/>
    <w:rsid w:val="00971427"/>
    <w:rsid w:val="00983A46"/>
    <w:rsid w:val="0099500D"/>
    <w:rsid w:val="00997902"/>
    <w:rsid w:val="009A0DD4"/>
    <w:rsid w:val="00A116AA"/>
    <w:rsid w:val="00A50673"/>
    <w:rsid w:val="00A851C0"/>
    <w:rsid w:val="00A9183A"/>
    <w:rsid w:val="00AA06A1"/>
    <w:rsid w:val="00AC1E35"/>
    <w:rsid w:val="00AD370B"/>
    <w:rsid w:val="00B03258"/>
    <w:rsid w:val="00B5734D"/>
    <w:rsid w:val="00B71424"/>
    <w:rsid w:val="00BF33CE"/>
    <w:rsid w:val="00C26B27"/>
    <w:rsid w:val="00C63FF8"/>
    <w:rsid w:val="00C6513D"/>
    <w:rsid w:val="00C91813"/>
    <w:rsid w:val="00CD411C"/>
    <w:rsid w:val="00CD5163"/>
    <w:rsid w:val="00D12514"/>
    <w:rsid w:val="00D438AF"/>
    <w:rsid w:val="00D51DC8"/>
    <w:rsid w:val="00D62AF1"/>
    <w:rsid w:val="00D76E42"/>
    <w:rsid w:val="00D879F0"/>
    <w:rsid w:val="00DA17FA"/>
    <w:rsid w:val="00DB5438"/>
    <w:rsid w:val="00DE692F"/>
    <w:rsid w:val="00E074FF"/>
    <w:rsid w:val="00E72F4A"/>
    <w:rsid w:val="00EA5D3A"/>
    <w:rsid w:val="00ED42EA"/>
    <w:rsid w:val="00F01098"/>
    <w:rsid w:val="00F118B2"/>
    <w:rsid w:val="00F2420A"/>
    <w:rsid w:val="00F33A90"/>
    <w:rsid w:val="00F4665D"/>
    <w:rsid w:val="00F47711"/>
    <w:rsid w:val="00F52202"/>
    <w:rsid w:val="00F651C9"/>
    <w:rsid w:val="00F85CD0"/>
    <w:rsid w:val="00FA48E3"/>
    <w:rsid w:val="00FC4C41"/>
    <w:rsid w:val="00FC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arc" idref="#_x0000_s1031"/>
        <o:r id="V:Rule2" type="arc" idref="#_x0000_s1032"/>
        <o:r id="V:Rule3" type="arc" idref="#_x0000_s1035"/>
        <o:r id="V:Rule4" type="arc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33C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F33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No Spacing"/>
    <w:uiPriority w:val="1"/>
    <w:qFormat/>
    <w:rsid w:val="00BF33CE"/>
    <w:rPr>
      <w:sz w:val="24"/>
      <w:szCs w:val="24"/>
    </w:rPr>
  </w:style>
  <w:style w:type="paragraph" w:styleId="a5">
    <w:name w:val="Normal (Web)"/>
    <w:basedOn w:val="a"/>
    <w:uiPriority w:val="99"/>
    <w:unhideWhenUsed/>
    <w:rsid w:val="00D51DC8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51DC8"/>
    <w:rPr>
      <w:b/>
      <w:bCs/>
    </w:rPr>
  </w:style>
  <w:style w:type="character" w:styleId="a7">
    <w:name w:val="Hyperlink"/>
    <w:uiPriority w:val="99"/>
    <w:semiHidden/>
    <w:unhideWhenUsed/>
    <w:rsid w:val="00D51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1218DB4527BA937F56FF15B329B2E3F2784E3DAFBE182A50A618BEB707DE58AEDE272E809C30413A62ACB6129237A93FE6F6E026984EF3741F14EBD7BA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Links>
    <vt:vector size="6" baseType="variant"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consultantplus://offline/ref=D11218DB4527BA937F56FF15B329B2E3F2784E3DAFBE182A50A618BEB707DE58AEDE272E809C30413A62ACB6129237A93FE6F6E026984EF3741F14EBD7BAH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</dc:creator>
  <cp:keywords/>
  <cp:lastModifiedBy>25</cp:lastModifiedBy>
  <cp:revision>2</cp:revision>
  <cp:lastPrinted>2019-02-18T06:03:00Z</cp:lastPrinted>
  <dcterms:created xsi:type="dcterms:W3CDTF">2019-02-18T06:04:00Z</dcterms:created>
  <dcterms:modified xsi:type="dcterms:W3CDTF">2019-02-18T06:04:00Z</dcterms:modified>
</cp:coreProperties>
</file>