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5B3058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A66B62" w:rsidRPr="00E016CB" w:rsidRDefault="00A66B62">
      <w:pPr>
        <w:rPr>
          <w:b/>
        </w:rPr>
      </w:pPr>
    </w:p>
    <w:p w:rsidR="00A66B62" w:rsidRDefault="00C50CAC">
      <w:r>
        <w:t>от 13.07.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DF2CED">
        <w:t>5</w:t>
      </w:r>
      <w:r w:rsidR="005B7363">
        <w:t>1</w:t>
      </w:r>
    </w:p>
    <w:p w:rsidR="00A66B62" w:rsidRDefault="00A66B62"/>
    <w:p w:rsidR="00DF2CED" w:rsidRDefault="006B6CD9">
      <w:pPr>
        <w:rPr>
          <w:b/>
        </w:rPr>
      </w:pPr>
      <w:r>
        <w:rPr>
          <w:b/>
        </w:rPr>
        <w:t>«О внесении изменений в состав комиссии</w:t>
      </w:r>
      <w:r w:rsidR="00DF2CED">
        <w:rPr>
          <w:b/>
        </w:rPr>
        <w:t xml:space="preserve"> </w:t>
      </w:r>
    </w:p>
    <w:p w:rsidR="00C50CAC" w:rsidRDefault="005B7363">
      <w:pPr>
        <w:rPr>
          <w:b/>
        </w:rPr>
      </w:pPr>
      <w:r>
        <w:rPr>
          <w:b/>
        </w:rPr>
        <w:t xml:space="preserve">при администрации Песковатского </w:t>
      </w:r>
      <w:proofErr w:type="gramStart"/>
      <w:r>
        <w:rPr>
          <w:b/>
        </w:rPr>
        <w:t>сельского</w:t>
      </w:r>
      <w:proofErr w:type="gramEnd"/>
    </w:p>
    <w:p w:rsidR="005B7363" w:rsidRDefault="005B7363">
      <w:pPr>
        <w:rPr>
          <w:b/>
        </w:rPr>
      </w:pPr>
      <w:r>
        <w:rPr>
          <w:b/>
        </w:rPr>
        <w:t xml:space="preserve">поселения по профилактике и предупреждению </w:t>
      </w:r>
    </w:p>
    <w:p w:rsidR="005B7363" w:rsidRDefault="005B7363">
      <w:pPr>
        <w:rPr>
          <w:b/>
        </w:rPr>
      </w:pPr>
      <w:r>
        <w:rPr>
          <w:b/>
        </w:rPr>
        <w:t xml:space="preserve">экстремистской и террористической деятельности </w:t>
      </w:r>
    </w:p>
    <w:p w:rsidR="005B7363" w:rsidRDefault="005B7363">
      <w:pPr>
        <w:rPr>
          <w:b/>
        </w:rPr>
      </w:pPr>
      <w:r>
        <w:rPr>
          <w:b/>
        </w:rPr>
        <w:t>на территории Песковатского сельского поселения,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5B7363">
        <w:rPr>
          <w:b/>
        </w:rPr>
        <w:t>33</w:t>
      </w:r>
      <w:r w:rsidR="00BA304D">
        <w:rPr>
          <w:b/>
        </w:rPr>
        <w:t xml:space="preserve"> от </w:t>
      </w:r>
      <w:r>
        <w:rPr>
          <w:b/>
        </w:rPr>
        <w:t xml:space="preserve"> </w:t>
      </w:r>
      <w:r w:rsidR="005B7363">
        <w:rPr>
          <w:b/>
        </w:rPr>
        <w:t>04</w:t>
      </w:r>
      <w:r w:rsidR="00BA304D">
        <w:rPr>
          <w:b/>
        </w:rPr>
        <w:t xml:space="preserve"> </w:t>
      </w:r>
      <w:r w:rsidR="005B7363">
        <w:rPr>
          <w:b/>
        </w:rPr>
        <w:t>апреля</w:t>
      </w:r>
      <w:r w:rsidR="00C50CAC">
        <w:rPr>
          <w:b/>
        </w:rPr>
        <w:t xml:space="preserve"> </w:t>
      </w:r>
      <w:r w:rsidR="00BA304D">
        <w:rPr>
          <w:b/>
        </w:rPr>
        <w:t>201</w:t>
      </w:r>
      <w:r w:rsidR="00C50CAC">
        <w:rPr>
          <w:b/>
        </w:rPr>
        <w:t>7</w:t>
      </w:r>
      <w:r>
        <w:rPr>
          <w:b/>
        </w:rPr>
        <w:t xml:space="preserve"> года</w:t>
      </w:r>
    </w:p>
    <w:p w:rsidR="00A66B62" w:rsidRDefault="00A66B62"/>
    <w:p w:rsidR="005B7363" w:rsidRPr="005B7363" w:rsidRDefault="006B6CD9" w:rsidP="005B7363">
      <w:pPr>
        <w:jc w:val="both"/>
      </w:pPr>
      <w:r>
        <w:t xml:space="preserve">       </w:t>
      </w:r>
      <w:r w:rsidR="00A66B62">
        <w:t xml:space="preserve"> В </w:t>
      </w:r>
      <w:r>
        <w:t>связи с необходимостью продолжения непрерывной работы комиссии</w:t>
      </w:r>
      <w:r w:rsidR="005B7363">
        <w:t xml:space="preserve"> </w:t>
      </w:r>
      <w:r w:rsidR="005B7363" w:rsidRPr="005B7363">
        <w:t>при администрации Песковатского сельского</w:t>
      </w:r>
      <w:r w:rsidR="005B7363">
        <w:t xml:space="preserve"> </w:t>
      </w:r>
      <w:r w:rsidR="005B7363" w:rsidRPr="005B7363">
        <w:t xml:space="preserve">поселения по профилактике и предупреждению </w:t>
      </w:r>
    </w:p>
    <w:p w:rsidR="00A66B62" w:rsidRDefault="005B7363" w:rsidP="005B7363">
      <w:pPr>
        <w:jc w:val="both"/>
      </w:pPr>
      <w:r w:rsidRPr="005B7363">
        <w:t>экстремистской и террористической деятельности на территории Песковатского сельского поселения</w:t>
      </w:r>
      <w:r w:rsidR="00C50CAC" w:rsidRPr="005B7363">
        <w:t>,</w:t>
      </w:r>
      <w:r w:rsidR="00C50CAC">
        <w:t xml:space="preserve"> </w:t>
      </w:r>
      <w:r w:rsidR="006B6CD9">
        <w:t>выбытием некоторых специалистов из состава комиссии,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5B7363">
      <w:pPr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C50CAC">
        <w:t>комисси</w:t>
      </w:r>
      <w:r w:rsidR="004A1D6B">
        <w:t>ю</w:t>
      </w:r>
      <w:r w:rsidR="00C50CAC">
        <w:t xml:space="preserve"> </w:t>
      </w:r>
      <w:r w:rsidR="005B7363" w:rsidRPr="005B7363">
        <w:t>при администрации Песковатского сельского</w:t>
      </w:r>
      <w:r w:rsidR="005B7363">
        <w:t xml:space="preserve"> </w:t>
      </w:r>
      <w:r w:rsidR="005B7363" w:rsidRPr="005B7363">
        <w:t>поселения по</w:t>
      </w:r>
      <w:r w:rsidR="005B7363">
        <w:t xml:space="preserve"> профилактике и предупреждению </w:t>
      </w:r>
      <w:r w:rsidR="005B7363" w:rsidRPr="005B7363">
        <w:t>экстремистской и террористической деятельности на территории Песковатского сельского поселения</w:t>
      </w:r>
      <w:r w:rsidR="005B7363">
        <w:t xml:space="preserve"> </w:t>
      </w:r>
      <w:r w:rsidR="00BB2C1C">
        <w:t>в следующем составе:</w:t>
      </w:r>
    </w:p>
    <w:p w:rsidR="00C50CAC" w:rsidRDefault="00C50CAC" w:rsidP="00EF4AE5">
      <w:pPr>
        <w:jc w:val="both"/>
      </w:pPr>
    </w:p>
    <w:p w:rsidR="00F20A70" w:rsidRPr="00F20A70" w:rsidRDefault="00F20A70" w:rsidP="00F20A70">
      <w:pPr>
        <w:pStyle w:val="a3"/>
        <w:ind w:left="0"/>
      </w:pPr>
      <w:r w:rsidRPr="00F20A70">
        <w:t>1.Председатель комиссии: Глава администрации</w:t>
      </w:r>
      <w:r>
        <w:t xml:space="preserve"> </w:t>
      </w:r>
      <w:r w:rsidRPr="00F20A70">
        <w:t>Песковатского сельского поселения</w:t>
      </w:r>
      <w:r>
        <w:t xml:space="preserve"> </w:t>
      </w:r>
      <w:proofErr w:type="gramStart"/>
      <w:r>
        <w:t>-</w:t>
      </w:r>
      <w:proofErr w:type="spellStart"/>
      <w:r>
        <w:t>А</w:t>
      </w:r>
      <w:proofErr w:type="gramEnd"/>
      <w:r>
        <w:t>.А.Торшин</w:t>
      </w:r>
      <w:proofErr w:type="spellEnd"/>
      <w:r w:rsidRPr="00F20A70">
        <w:t xml:space="preserve">                                         </w:t>
      </w:r>
    </w:p>
    <w:p w:rsidR="00F20A70" w:rsidRPr="00F20A70" w:rsidRDefault="00F20A70" w:rsidP="00F20A70">
      <w:pPr>
        <w:jc w:val="both"/>
      </w:pPr>
      <w:r w:rsidRPr="00F20A70">
        <w:t>2.Секретарь комиссии:</w:t>
      </w:r>
    </w:p>
    <w:p w:rsidR="00F20A70" w:rsidRPr="00F20A70" w:rsidRDefault="00F20A70" w:rsidP="00F20A70">
      <w:pPr>
        <w:pStyle w:val="a3"/>
        <w:ind w:left="0"/>
        <w:jc w:val="both"/>
      </w:pPr>
      <w:r w:rsidRPr="00F20A70">
        <w:t xml:space="preserve">Специалист администрации по </w:t>
      </w:r>
      <w:r>
        <w:t xml:space="preserve">вопросам ЖКХ </w:t>
      </w:r>
      <w:r w:rsidRPr="00F20A70">
        <w:t xml:space="preserve">- </w:t>
      </w:r>
      <w:r>
        <w:t>Л.В.Дегтярева</w:t>
      </w:r>
      <w:r w:rsidRPr="00F20A70">
        <w:t>.</w:t>
      </w:r>
    </w:p>
    <w:p w:rsidR="00F20A70" w:rsidRPr="00F20A70" w:rsidRDefault="00F20A70" w:rsidP="00F20A70">
      <w:pPr>
        <w:jc w:val="both"/>
      </w:pPr>
      <w:r w:rsidRPr="00F20A70">
        <w:t>3.Члены комиссии:</w:t>
      </w:r>
    </w:p>
    <w:p w:rsidR="00F20A70" w:rsidRPr="00F20A70" w:rsidRDefault="00F20A70" w:rsidP="00F20A70">
      <w:pPr>
        <w:pStyle w:val="a3"/>
        <w:ind w:left="0"/>
        <w:jc w:val="both"/>
      </w:pPr>
      <w:r w:rsidRPr="00F20A70">
        <w:t>Специалист администрации по юридическим вопросам</w:t>
      </w:r>
    </w:p>
    <w:p w:rsidR="00F20A70" w:rsidRPr="00F20A70" w:rsidRDefault="00F20A70" w:rsidP="00F20A70">
      <w:pPr>
        <w:pStyle w:val="a3"/>
        <w:ind w:left="0"/>
        <w:jc w:val="both"/>
      </w:pPr>
      <w:r w:rsidRPr="00F20A70">
        <w:t xml:space="preserve"> и молодежной политике    - </w:t>
      </w:r>
      <w:r>
        <w:t>М.А.Ганичева</w:t>
      </w:r>
      <w:r w:rsidRPr="00F20A70">
        <w:t xml:space="preserve">                                                              </w:t>
      </w:r>
    </w:p>
    <w:p w:rsidR="00F20A70" w:rsidRPr="00F20A70" w:rsidRDefault="00F20A70" w:rsidP="00F20A70">
      <w:pPr>
        <w:pStyle w:val="a3"/>
        <w:ind w:left="0"/>
        <w:jc w:val="both"/>
      </w:pPr>
      <w:r w:rsidRPr="00F20A70">
        <w:t xml:space="preserve">Специалист администрации по финансам и налогам -      Е.В.Печорина                                                                                                                            </w:t>
      </w:r>
    </w:p>
    <w:p w:rsidR="00F20A70" w:rsidRPr="00F20A70" w:rsidRDefault="00F20A70" w:rsidP="00F20A70">
      <w:pPr>
        <w:pStyle w:val="a3"/>
        <w:ind w:left="0"/>
        <w:jc w:val="both"/>
      </w:pPr>
      <w:r w:rsidRPr="00F20A70">
        <w:t>Председате</w:t>
      </w:r>
      <w:r>
        <w:t xml:space="preserve">ль ТОС «Песковатский»   -  </w:t>
      </w:r>
      <w:proofErr w:type="spellStart"/>
      <w:r w:rsidRPr="00F20A70">
        <w:t>Н.В.Свинарчук</w:t>
      </w:r>
      <w:proofErr w:type="spellEnd"/>
      <w:r w:rsidRPr="00F20A70">
        <w:t xml:space="preserve">                                                         </w:t>
      </w:r>
    </w:p>
    <w:p w:rsidR="00DF2CED" w:rsidRPr="00DF2CED" w:rsidRDefault="00F20A70" w:rsidP="00F20A70">
      <w:pPr>
        <w:tabs>
          <w:tab w:val="left" w:pos="6012"/>
        </w:tabs>
        <w:jc w:val="both"/>
      </w:pPr>
      <w:r>
        <w:t xml:space="preserve">Участковый   -  </w:t>
      </w:r>
      <w:r w:rsidRPr="00F20A70">
        <w:t xml:space="preserve"> В.А.Курсов.</w:t>
      </w:r>
      <w:r w:rsidRPr="00D7641A">
        <w:rPr>
          <w:rFonts w:ascii="Arial" w:hAnsi="Arial" w:cs="Arial"/>
        </w:rPr>
        <w:t xml:space="preserve">                                    </w:t>
      </w:r>
    </w:p>
    <w:p w:rsidR="00C50CAC" w:rsidRDefault="00C50CAC" w:rsidP="00F20A70">
      <w:pPr>
        <w:jc w:val="both"/>
      </w:pPr>
    </w:p>
    <w:p w:rsidR="00006E7A" w:rsidRDefault="00006E7A" w:rsidP="00EF4AE5">
      <w:pPr>
        <w:jc w:val="both"/>
      </w:pPr>
    </w:p>
    <w:p w:rsidR="00183705" w:rsidRPr="00AA669D" w:rsidRDefault="00183705" w:rsidP="00BA304D">
      <w:pPr>
        <w:ind w:left="360"/>
        <w:jc w:val="both"/>
      </w:pPr>
      <w:r w:rsidRPr="00AA669D">
        <w:t>Глав</w:t>
      </w:r>
      <w:r w:rsidR="004A1D6B">
        <w:t>а</w:t>
      </w:r>
      <w:r w:rsidRPr="00AA669D">
        <w:t xml:space="preserve"> </w:t>
      </w:r>
      <w:r w:rsidR="00964A2C" w:rsidRPr="00AA669D">
        <w:t>Песковатского</w:t>
      </w:r>
    </w:p>
    <w:p w:rsidR="000E2A3F" w:rsidRPr="004A1D6B" w:rsidRDefault="00964A2C" w:rsidP="004A1D6B">
      <w:pPr>
        <w:ind w:left="360"/>
        <w:jc w:val="both"/>
      </w:pPr>
      <w:r w:rsidRPr="00AA669D">
        <w:t xml:space="preserve">сельского поселения                                            </w:t>
      </w:r>
      <w:r w:rsidR="000E2A3F" w:rsidRPr="00AA669D">
        <w:t xml:space="preserve">                    </w:t>
      </w:r>
      <w:proofErr w:type="spellStart"/>
      <w:r w:rsidR="004A1D6B">
        <w:t>А.А.Торшин</w:t>
      </w:r>
      <w:proofErr w:type="spellEnd"/>
    </w:p>
    <w:sectPr w:rsidR="000E2A3F" w:rsidRPr="004A1D6B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83705"/>
    <w:rsid w:val="001B2864"/>
    <w:rsid w:val="001B50FC"/>
    <w:rsid w:val="002110E5"/>
    <w:rsid w:val="00230E8A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A1D6B"/>
    <w:rsid w:val="0051128E"/>
    <w:rsid w:val="00542F5A"/>
    <w:rsid w:val="005472A7"/>
    <w:rsid w:val="0057776C"/>
    <w:rsid w:val="005A784D"/>
    <w:rsid w:val="005B3058"/>
    <w:rsid w:val="005B7363"/>
    <w:rsid w:val="006B0392"/>
    <w:rsid w:val="006B1B3E"/>
    <w:rsid w:val="006B6CD9"/>
    <w:rsid w:val="006E465C"/>
    <w:rsid w:val="006E7D12"/>
    <w:rsid w:val="007333DB"/>
    <w:rsid w:val="0077203F"/>
    <w:rsid w:val="00830674"/>
    <w:rsid w:val="00840BE6"/>
    <w:rsid w:val="008A0954"/>
    <w:rsid w:val="008C2E77"/>
    <w:rsid w:val="00963226"/>
    <w:rsid w:val="00964A2C"/>
    <w:rsid w:val="009746B9"/>
    <w:rsid w:val="009F6669"/>
    <w:rsid w:val="00A60343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23D9B"/>
    <w:rsid w:val="00C50CAC"/>
    <w:rsid w:val="00C7719F"/>
    <w:rsid w:val="00CB44AA"/>
    <w:rsid w:val="00D4283E"/>
    <w:rsid w:val="00D6702D"/>
    <w:rsid w:val="00DF2B65"/>
    <w:rsid w:val="00DF2CED"/>
    <w:rsid w:val="00E016CB"/>
    <w:rsid w:val="00E4055C"/>
    <w:rsid w:val="00E95AAC"/>
    <w:rsid w:val="00EF4AE5"/>
    <w:rsid w:val="00F20A70"/>
    <w:rsid w:val="00F31301"/>
    <w:rsid w:val="00F341A4"/>
    <w:rsid w:val="00F53CB4"/>
    <w:rsid w:val="00F730C5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2</cp:revision>
  <cp:lastPrinted>2018-07-17T05:38:00Z</cp:lastPrinted>
  <dcterms:created xsi:type="dcterms:W3CDTF">2018-07-17T05:53:00Z</dcterms:created>
  <dcterms:modified xsi:type="dcterms:W3CDTF">2018-07-17T05:53:00Z</dcterms:modified>
</cp:coreProperties>
</file>