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2D1" w:rsidRDefault="00135B96" w:rsidP="00D932D1">
      <w:r>
        <w:rPr>
          <w:noProof/>
        </w:rPr>
        <w:pict>
          <v:group id="_x0000_s1061" style="position:absolute;margin-left:228.35pt;margin-top:11.2pt;width:53.7pt;height:73.25pt;z-index:1" coordorigin="5228,863" coordsize="1464,1975">
            <v:line id="_x0000_s1062" style="position:absolute" from="5228,863" to="6692,863" strokeweight="2pt"/>
            <v:line id="_x0000_s1063" style="position:absolute" from="5228,863" to="5228,2415" strokeweight="2pt"/>
            <v:line id="_x0000_s1064" style="position:absolute" from="6683,863" to="6683,2400" strokeweight="2pt"/>
            <v:shapetype id="_x0000_t19" coordsize="21600,21600" o:spt="19" adj="-5898240,,,21600,21600" path="wr-21600,,21600,43200,,,21600,21600nfewr-21600,,21600,43200,,,21600,21600l,21600nsxe" filled="f">
              <v:formulas>
                <v:f eqn="val #2"/>
                <v:f eqn="val #3"/>
                <v:f eqn="val #4"/>
              </v:formulas>
              <v:path arrowok="t" o:extrusionok="f" gradientshapeok="t" o:connecttype="custom" o:connectlocs="0,0;21600,21600;0,21600"/>
              <v:handles>
                <v:h position="@2,#0" polar="@0,@1"/>
                <v:h position="@2,#1" polar="@0,@1"/>
              </v:handles>
            </v:shapetype>
            <v:shape id="_x0000_s1065" type="#_x0000_t19" style="position:absolute;left:5228;top:2378;width:308;height:205;flip:x y" coordsize="21600,21341" adj="-5315942,,,21341" path="wr-21600,-259,21600,42941,3336,,21600,21341nfewr-21600,-259,21600,42941,3336,,21600,21341l,21341nsxe" strokeweight="2pt">
              <v:path o:connectlocs="3336,0;21600,21341;0,21341"/>
            </v:shape>
            <v:shape id="_x0000_s1066" type="#_x0000_t19" style="position:absolute;left:6421;top:2387;width:261;height:192;flip:y" coordsize="21600,21465" adj="-5477537,,,21465" path="wr-21600,-135,21600,43065,2415,,21600,21465nfewr-21600,-135,21600,43065,2415,,21600,21465l,21465nsxe" strokeweight="2pt">
              <v:path o:connectlocs="2415,0;21600,21465;0,21465"/>
            </v:shape>
            <v:line id="_x0000_s1067" style="position:absolute;flip:y" from="5460,2573" to="5858,2580" strokeweight="2pt"/>
            <v:line id="_x0000_s1068" style="position:absolute;flip:x" from="6075,2565" to="6488,2573" strokeweight="2pt"/>
            <v:shape id="_x0000_s1069" type="#_x0000_t19" style="position:absolute;left:5843;top:2576;width:144;height:254" coordsize="17014,21600" adj="-6003279,-2658246,604" path="wr-20996,,22204,43200,,8,17014,7554nfewr-20996,,22204,43200,,8,17014,7554l604,21600nsxe" strokeweight="2pt">
              <v:path o:connectlocs="0,8;17014,7554;604,21600"/>
            </v:shape>
            <v:shape id="_x0000_s1070" type="#_x0000_t19" style="position:absolute;left:5978;top:2566;width:119;height:272;flip:x" coordsize="15661,21580" adj="-5736124,-2852628,,21580" path="wr-21600,-20,21600,43180,932,,15661,6704nfewr-21600,-20,21600,43180,932,,15661,6704l,21580nsxe" strokeweight="2pt">
              <v:path o:connectlocs="932,0;15661,6704;0,21580"/>
            </v:shape>
          </v:group>
        </w:pict>
      </w:r>
      <w:r w:rsidR="006D579D">
        <w:rPr>
          <w:lang w:val="uk-UA"/>
        </w:rPr>
        <w:t xml:space="preserve"> </w:t>
      </w:r>
    </w:p>
    <w:p w:rsidR="00D932D1" w:rsidRDefault="00135B96" w:rsidP="00D932D1">
      <w:pPr>
        <w:tabs>
          <w:tab w:val="left" w:pos="8208"/>
        </w:tabs>
        <w:jc w:val="center"/>
        <w:rPr>
          <w:b/>
        </w:rPr>
      </w:pPr>
      <w:r w:rsidRPr="00135B96">
        <w:rPr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6.4pt;height:64.8pt;visibility:visible">
            <v:imagedata r:id="rId8" o:title="" grayscale="t"/>
          </v:shape>
        </w:pict>
      </w:r>
    </w:p>
    <w:p w:rsidR="00D932D1" w:rsidRPr="00D932D1" w:rsidRDefault="00D932D1" w:rsidP="00D932D1">
      <w:pPr>
        <w:shd w:val="clear" w:color="auto" w:fill="FFFFFF"/>
        <w:jc w:val="center"/>
        <w:rPr>
          <w:sz w:val="28"/>
          <w:szCs w:val="28"/>
        </w:rPr>
      </w:pPr>
      <w:r w:rsidRPr="00D932D1">
        <w:rPr>
          <w:sz w:val="28"/>
          <w:szCs w:val="28"/>
        </w:rPr>
        <w:t>Администрация Песковатского сельского поселения</w:t>
      </w:r>
    </w:p>
    <w:p w:rsidR="00D932D1" w:rsidRPr="00D932D1" w:rsidRDefault="00D932D1" w:rsidP="00D932D1">
      <w:pPr>
        <w:shd w:val="clear" w:color="auto" w:fill="FFFFFF"/>
        <w:jc w:val="center"/>
        <w:rPr>
          <w:sz w:val="28"/>
          <w:szCs w:val="28"/>
        </w:rPr>
      </w:pPr>
      <w:r w:rsidRPr="00D932D1">
        <w:rPr>
          <w:sz w:val="28"/>
          <w:szCs w:val="28"/>
        </w:rPr>
        <w:t xml:space="preserve">Городищенского муниципального района </w:t>
      </w:r>
    </w:p>
    <w:p w:rsidR="00D932D1" w:rsidRPr="00D932D1" w:rsidRDefault="00D932D1" w:rsidP="00D932D1">
      <w:pPr>
        <w:shd w:val="clear" w:color="auto" w:fill="FFFFFF"/>
        <w:jc w:val="center"/>
        <w:rPr>
          <w:sz w:val="28"/>
          <w:szCs w:val="28"/>
        </w:rPr>
      </w:pPr>
      <w:r w:rsidRPr="00D932D1">
        <w:rPr>
          <w:sz w:val="28"/>
          <w:szCs w:val="28"/>
        </w:rPr>
        <w:t>Волгоградской области</w:t>
      </w:r>
    </w:p>
    <w:p w:rsidR="00D932D1" w:rsidRPr="00D932D1" w:rsidRDefault="00D932D1" w:rsidP="00D932D1">
      <w:pPr>
        <w:jc w:val="center"/>
        <w:rPr>
          <w:sz w:val="28"/>
          <w:szCs w:val="28"/>
        </w:rPr>
      </w:pPr>
    </w:p>
    <w:p w:rsidR="00D932D1" w:rsidRPr="00D932D1" w:rsidRDefault="00D932D1" w:rsidP="00D932D1">
      <w:pPr>
        <w:jc w:val="center"/>
        <w:rPr>
          <w:sz w:val="28"/>
          <w:szCs w:val="28"/>
        </w:rPr>
      </w:pPr>
    </w:p>
    <w:p w:rsidR="00D932D1" w:rsidRDefault="00D932D1" w:rsidP="00D932D1">
      <w:pPr>
        <w:jc w:val="center"/>
        <w:rPr>
          <w:sz w:val="28"/>
          <w:szCs w:val="28"/>
        </w:rPr>
      </w:pPr>
      <w:r w:rsidRPr="00D932D1">
        <w:rPr>
          <w:sz w:val="28"/>
          <w:szCs w:val="28"/>
        </w:rPr>
        <w:t>ПОСТАНОВЛЕНИЕ</w:t>
      </w:r>
    </w:p>
    <w:p w:rsidR="00A26302" w:rsidRPr="00D932D1" w:rsidRDefault="00A26302" w:rsidP="00D932D1">
      <w:pPr>
        <w:jc w:val="center"/>
        <w:rPr>
          <w:sz w:val="28"/>
          <w:szCs w:val="28"/>
        </w:rPr>
      </w:pPr>
    </w:p>
    <w:p w:rsidR="00D932D1" w:rsidRPr="00D932D1" w:rsidRDefault="00A26302" w:rsidP="00A26302">
      <w:pPr>
        <w:rPr>
          <w:sz w:val="28"/>
          <w:szCs w:val="28"/>
        </w:rPr>
      </w:pPr>
      <w:r>
        <w:rPr>
          <w:sz w:val="28"/>
          <w:szCs w:val="28"/>
        </w:rPr>
        <w:t xml:space="preserve">         от 26.06.</w:t>
      </w:r>
      <w:r w:rsidR="00D932D1" w:rsidRPr="00D932D1">
        <w:rPr>
          <w:sz w:val="28"/>
          <w:szCs w:val="28"/>
        </w:rPr>
        <w:t>2018                                                                                  №</w:t>
      </w:r>
      <w:r>
        <w:rPr>
          <w:sz w:val="28"/>
          <w:szCs w:val="28"/>
        </w:rPr>
        <w:t xml:space="preserve"> 45</w:t>
      </w:r>
      <w:r w:rsidR="00D932D1" w:rsidRPr="00D932D1">
        <w:rPr>
          <w:sz w:val="28"/>
          <w:szCs w:val="28"/>
        </w:rPr>
        <w:t xml:space="preserve"> </w:t>
      </w:r>
    </w:p>
    <w:p w:rsidR="00D932D1" w:rsidRPr="00D932D1" w:rsidRDefault="00D932D1" w:rsidP="00D932D1">
      <w:pPr>
        <w:jc w:val="center"/>
        <w:rPr>
          <w:sz w:val="28"/>
          <w:szCs w:val="28"/>
        </w:rPr>
      </w:pPr>
    </w:p>
    <w:p w:rsidR="006A3B2D" w:rsidRDefault="00E10D40" w:rsidP="00E10D40">
      <w:pPr>
        <w:spacing w:line="100" w:lineRule="atLeast"/>
        <w:ind w:right="5102"/>
        <w:rPr>
          <w:b/>
          <w:sz w:val="28"/>
          <w:szCs w:val="28"/>
        </w:rPr>
      </w:pPr>
      <w:r>
        <w:rPr>
          <w:b/>
          <w:sz w:val="28"/>
          <w:szCs w:val="28"/>
        </w:rPr>
        <w:t>Об установлении мест для прогона сельскохозяйственных животных и птицы, на земельных участках, находящихся в собственности Песковатского сельского поселения.</w:t>
      </w:r>
    </w:p>
    <w:p w:rsidR="006A3B2D" w:rsidRDefault="006A3B2D" w:rsidP="006A3B2D">
      <w:pPr>
        <w:spacing w:line="100" w:lineRule="atLeast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624E3" w:rsidRPr="00E10D40" w:rsidRDefault="006A3B2D" w:rsidP="004A3DCC">
      <w:pPr>
        <w:spacing w:line="100" w:lineRule="atLeast"/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</w:t>
      </w:r>
      <w:r w:rsidR="00E10D40">
        <w:rPr>
          <w:sz w:val="28"/>
          <w:szCs w:val="28"/>
        </w:rPr>
        <w:t>№</w:t>
      </w:r>
      <w:r w:rsidR="00E10D40" w:rsidRPr="00E10D40">
        <w:rPr>
          <w:sz w:val="28"/>
          <w:szCs w:val="28"/>
        </w:rPr>
        <w:t> 131-ФЗ</w:t>
      </w:r>
      <w:r w:rsidR="00E10D40">
        <w:rPr>
          <w:sz w:val="28"/>
          <w:szCs w:val="28"/>
        </w:rPr>
        <w:t xml:space="preserve"> от 06.10.2003</w:t>
      </w:r>
      <w:r w:rsidR="00E10D40" w:rsidRPr="00E10D40">
        <w:rPr>
          <w:sz w:val="28"/>
          <w:szCs w:val="28"/>
        </w:rPr>
        <w:t xml:space="preserve"> "Об общих принципах организации местного самоуправления в Российской Федерации",</w:t>
      </w:r>
      <w:r w:rsidR="00E10D40">
        <w:rPr>
          <w:sz w:val="28"/>
          <w:szCs w:val="28"/>
        </w:rPr>
        <w:t xml:space="preserve"> Законом Волгоградской области от 16.01.2018 № 7-ОД «О некоторых вопросах упорядочения выпаса и прогона сельскохозяйственных животных и птицы на территории Волгоградской области, руководствуясь Уставом Песковатского сельского поселения,</w:t>
      </w:r>
    </w:p>
    <w:p w:rsidR="00D932D1" w:rsidRDefault="00D932D1" w:rsidP="00D932D1">
      <w:pPr>
        <w:spacing w:line="100" w:lineRule="atLeast"/>
        <w:jc w:val="center"/>
        <w:rPr>
          <w:b/>
          <w:sz w:val="28"/>
          <w:szCs w:val="28"/>
        </w:rPr>
      </w:pPr>
    </w:p>
    <w:p w:rsidR="006A3B2D" w:rsidRDefault="004A3DCC" w:rsidP="00D932D1">
      <w:pPr>
        <w:spacing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</w:t>
      </w:r>
      <w:r w:rsidR="00D932D1">
        <w:rPr>
          <w:b/>
          <w:sz w:val="28"/>
          <w:szCs w:val="28"/>
        </w:rPr>
        <w:t>Ю</w:t>
      </w:r>
      <w:r w:rsidR="006A3B2D">
        <w:rPr>
          <w:b/>
          <w:sz w:val="28"/>
          <w:szCs w:val="28"/>
        </w:rPr>
        <w:t>:</w:t>
      </w:r>
    </w:p>
    <w:p w:rsidR="00E624E3" w:rsidRDefault="00E624E3" w:rsidP="00E624E3">
      <w:pPr>
        <w:spacing w:line="100" w:lineRule="atLeast"/>
        <w:jc w:val="both"/>
        <w:rPr>
          <w:sz w:val="28"/>
          <w:szCs w:val="28"/>
        </w:rPr>
      </w:pPr>
    </w:p>
    <w:p w:rsidR="006A3B2D" w:rsidRDefault="006A3B2D" w:rsidP="00E10D40">
      <w:pPr>
        <w:spacing w:line="100" w:lineRule="atLeast"/>
        <w:ind w:firstLine="720"/>
        <w:jc w:val="both"/>
        <w:rPr>
          <w:rFonts w:eastAsia="Calibri"/>
          <w:color w:val="000000"/>
          <w:sz w:val="28"/>
          <w:szCs w:val="28"/>
        </w:rPr>
      </w:pPr>
      <w:r>
        <w:rPr>
          <w:sz w:val="28"/>
          <w:szCs w:val="28"/>
        </w:rPr>
        <w:t xml:space="preserve">1. </w:t>
      </w:r>
      <w:r w:rsidR="00E10D40">
        <w:rPr>
          <w:sz w:val="28"/>
          <w:szCs w:val="28"/>
        </w:rPr>
        <w:t>Установить места для прогона сельскохозяйственных животных и птицы на земельных участках, находящихся в собственности Песковатского сельского поселения Городищенского муниципального района Волгоградской области (приложение).</w:t>
      </w:r>
    </w:p>
    <w:p w:rsidR="006A3B2D" w:rsidRDefault="00E10D40" w:rsidP="006A3B2D">
      <w:pPr>
        <w:spacing w:line="100" w:lineRule="atLeast"/>
        <w:ind w:firstLine="708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2.</w:t>
      </w:r>
      <w:r w:rsidR="006A3B2D">
        <w:rPr>
          <w:rFonts w:eastAsia="Calibri"/>
          <w:color w:val="000000"/>
          <w:sz w:val="28"/>
          <w:szCs w:val="28"/>
        </w:rPr>
        <w:t xml:space="preserve"> Контроль </w:t>
      </w:r>
      <w:r>
        <w:rPr>
          <w:rFonts w:eastAsia="Calibri"/>
          <w:color w:val="000000"/>
          <w:sz w:val="28"/>
          <w:szCs w:val="28"/>
        </w:rPr>
        <w:t>за исполнением</w:t>
      </w:r>
      <w:r w:rsidR="006A3B2D">
        <w:rPr>
          <w:rFonts w:eastAsia="Calibri"/>
          <w:color w:val="000000"/>
          <w:sz w:val="28"/>
          <w:szCs w:val="28"/>
        </w:rPr>
        <w:t xml:space="preserve"> настоящего постановления оставляю за собой.</w:t>
      </w:r>
    </w:p>
    <w:p w:rsidR="00E10D40" w:rsidRDefault="00E10D40" w:rsidP="006A3B2D">
      <w:pPr>
        <w:spacing w:line="100" w:lineRule="atLeast"/>
        <w:ind w:firstLine="708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3. Настоящее постановление вступает в силу с момента его официального опубликования.</w:t>
      </w:r>
    </w:p>
    <w:p w:rsidR="006A3B2D" w:rsidRDefault="006A3B2D" w:rsidP="006A3B2D">
      <w:pPr>
        <w:spacing w:line="100" w:lineRule="atLeast"/>
        <w:ind w:firstLine="708"/>
        <w:jc w:val="both"/>
        <w:rPr>
          <w:rFonts w:eastAsia="Calibri"/>
          <w:color w:val="000000"/>
          <w:sz w:val="28"/>
          <w:szCs w:val="28"/>
        </w:rPr>
      </w:pPr>
    </w:p>
    <w:p w:rsidR="004A3DCC" w:rsidRDefault="004A3DCC" w:rsidP="006A3B2D">
      <w:pPr>
        <w:spacing w:line="100" w:lineRule="atLeast"/>
        <w:jc w:val="both"/>
        <w:rPr>
          <w:b/>
          <w:sz w:val="28"/>
          <w:szCs w:val="28"/>
        </w:rPr>
      </w:pPr>
    </w:p>
    <w:p w:rsidR="004A3DCC" w:rsidRDefault="004A3DCC" w:rsidP="006A3B2D">
      <w:pPr>
        <w:spacing w:line="100" w:lineRule="atLeast"/>
        <w:jc w:val="both"/>
        <w:rPr>
          <w:b/>
          <w:sz w:val="28"/>
          <w:szCs w:val="28"/>
        </w:rPr>
      </w:pPr>
    </w:p>
    <w:p w:rsidR="004A3DCC" w:rsidRDefault="004A3DCC" w:rsidP="006A3B2D">
      <w:pPr>
        <w:spacing w:line="100" w:lineRule="atLeast"/>
        <w:jc w:val="both"/>
        <w:rPr>
          <w:b/>
          <w:sz w:val="28"/>
          <w:szCs w:val="28"/>
        </w:rPr>
      </w:pPr>
    </w:p>
    <w:p w:rsidR="004A3DCC" w:rsidRDefault="004A3DCC" w:rsidP="006A3B2D">
      <w:pPr>
        <w:spacing w:line="100" w:lineRule="atLeast"/>
        <w:jc w:val="both"/>
        <w:rPr>
          <w:b/>
          <w:sz w:val="28"/>
          <w:szCs w:val="28"/>
        </w:rPr>
      </w:pPr>
    </w:p>
    <w:p w:rsidR="00E10D40" w:rsidRDefault="00E10D40" w:rsidP="00E10D40">
      <w:pPr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D932D1">
        <w:rPr>
          <w:sz w:val="28"/>
          <w:szCs w:val="28"/>
        </w:rPr>
        <w:t xml:space="preserve"> Песковатского </w:t>
      </w:r>
    </w:p>
    <w:p w:rsidR="00E624E3" w:rsidRDefault="00D932D1" w:rsidP="00E10D40">
      <w:pPr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</w:t>
      </w:r>
      <w:r>
        <w:rPr>
          <w:sz w:val="28"/>
          <w:szCs w:val="28"/>
        </w:rPr>
        <w:tab/>
        <w:t xml:space="preserve">         </w:t>
      </w:r>
      <w:r w:rsidR="00E10D40">
        <w:rPr>
          <w:sz w:val="28"/>
          <w:szCs w:val="28"/>
        </w:rPr>
        <w:tab/>
      </w:r>
      <w:r w:rsidR="00E10D40">
        <w:rPr>
          <w:sz w:val="28"/>
          <w:szCs w:val="28"/>
        </w:rPr>
        <w:tab/>
      </w:r>
      <w:r w:rsidR="00E10D40">
        <w:rPr>
          <w:sz w:val="28"/>
          <w:szCs w:val="28"/>
        </w:rPr>
        <w:tab/>
      </w:r>
      <w:r w:rsidR="00E10D40">
        <w:rPr>
          <w:sz w:val="28"/>
          <w:szCs w:val="28"/>
        </w:rPr>
        <w:tab/>
      </w:r>
      <w:r w:rsidR="00E10D40">
        <w:rPr>
          <w:sz w:val="28"/>
          <w:szCs w:val="28"/>
        </w:rPr>
        <w:tab/>
      </w:r>
      <w:r w:rsidR="00E10D40">
        <w:rPr>
          <w:sz w:val="28"/>
          <w:szCs w:val="28"/>
        </w:rPr>
        <w:tab/>
        <w:t xml:space="preserve">                                                  А.А.Торшин</w:t>
      </w:r>
    </w:p>
    <w:p w:rsidR="00A4370E" w:rsidRDefault="00A4370E" w:rsidP="00E10D40">
      <w:pPr>
        <w:spacing w:line="100" w:lineRule="atLeast"/>
        <w:jc w:val="both"/>
        <w:rPr>
          <w:sz w:val="28"/>
          <w:szCs w:val="28"/>
        </w:rPr>
      </w:pPr>
    </w:p>
    <w:p w:rsidR="00A4370E" w:rsidRDefault="00A4370E" w:rsidP="00E10D40">
      <w:pPr>
        <w:spacing w:line="100" w:lineRule="atLeast"/>
        <w:jc w:val="both"/>
        <w:rPr>
          <w:sz w:val="28"/>
          <w:szCs w:val="28"/>
        </w:rPr>
      </w:pPr>
    </w:p>
    <w:p w:rsidR="00A4370E" w:rsidRDefault="00A4370E" w:rsidP="00E10D40">
      <w:pPr>
        <w:spacing w:line="100" w:lineRule="atLeast"/>
        <w:jc w:val="both"/>
        <w:rPr>
          <w:sz w:val="28"/>
          <w:szCs w:val="28"/>
        </w:rPr>
      </w:pPr>
    </w:p>
    <w:p w:rsidR="00A4370E" w:rsidRDefault="00A4370E" w:rsidP="00E10D40">
      <w:pPr>
        <w:spacing w:line="100" w:lineRule="atLeast"/>
        <w:jc w:val="both"/>
        <w:rPr>
          <w:sz w:val="28"/>
          <w:szCs w:val="28"/>
        </w:rPr>
      </w:pPr>
    </w:p>
    <w:p w:rsidR="00A4370E" w:rsidRDefault="00A4370E" w:rsidP="00E10D40">
      <w:pPr>
        <w:spacing w:line="100" w:lineRule="atLeast"/>
        <w:jc w:val="both"/>
        <w:rPr>
          <w:sz w:val="28"/>
          <w:szCs w:val="28"/>
        </w:rPr>
      </w:pPr>
    </w:p>
    <w:p w:rsidR="00A4370E" w:rsidRPr="00E624E3" w:rsidRDefault="00A4370E" w:rsidP="00A4370E">
      <w:pPr>
        <w:spacing w:line="100" w:lineRule="atLeast"/>
        <w:ind w:firstLine="5100"/>
        <w:jc w:val="right"/>
        <w:rPr>
          <w:b/>
          <w:sz w:val="24"/>
          <w:szCs w:val="24"/>
        </w:rPr>
      </w:pPr>
      <w:r w:rsidRPr="00E624E3">
        <w:rPr>
          <w:b/>
          <w:sz w:val="24"/>
          <w:szCs w:val="24"/>
        </w:rPr>
        <w:t>Приложение 1</w:t>
      </w:r>
    </w:p>
    <w:p w:rsidR="00A4370E" w:rsidRPr="00E624E3" w:rsidRDefault="00A4370E" w:rsidP="00A4370E">
      <w:pPr>
        <w:spacing w:line="100" w:lineRule="atLeast"/>
        <w:ind w:firstLine="5100"/>
        <w:jc w:val="right"/>
        <w:rPr>
          <w:b/>
          <w:sz w:val="24"/>
          <w:szCs w:val="24"/>
        </w:rPr>
      </w:pPr>
      <w:r w:rsidRPr="00E624E3">
        <w:rPr>
          <w:b/>
          <w:sz w:val="24"/>
          <w:szCs w:val="24"/>
        </w:rPr>
        <w:t>к постановлению администрации</w:t>
      </w:r>
    </w:p>
    <w:p w:rsidR="00A4370E" w:rsidRDefault="00A4370E" w:rsidP="00A4370E">
      <w:pPr>
        <w:spacing w:line="100" w:lineRule="atLeast"/>
        <w:ind w:firstLine="5100"/>
        <w:jc w:val="right"/>
        <w:rPr>
          <w:b/>
          <w:sz w:val="24"/>
          <w:szCs w:val="24"/>
        </w:rPr>
      </w:pPr>
      <w:r w:rsidRPr="00D932D1">
        <w:rPr>
          <w:b/>
          <w:sz w:val="24"/>
          <w:szCs w:val="24"/>
        </w:rPr>
        <w:t xml:space="preserve">Песковатского сельского поселения  </w:t>
      </w:r>
    </w:p>
    <w:p w:rsidR="00A4370E" w:rsidRPr="00E624E3" w:rsidRDefault="00A26302" w:rsidP="00A4370E">
      <w:pPr>
        <w:spacing w:line="100" w:lineRule="atLeast"/>
        <w:ind w:firstLine="510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A4370E" w:rsidRPr="00E624E3">
        <w:rPr>
          <w:b/>
          <w:sz w:val="24"/>
          <w:szCs w:val="24"/>
        </w:rPr>
        <w:t>т</w:t>
      </w:r>
      <w:r>
        <w:rPr>
          <w:b/>
          <w:sz w:val="24"/>
          <w:szCs w:val="24"/>
        </w:rPr>
        <w:t xml:space="preserve"> 26</w:t>
      </w:r>
      <w:r w:rsidR="00A4370E">
        <w:rPr>
          <w:b/>
          <w:sz w:val="24"/>
          <w:szCs w:val="24"/>
        </w:rPr>
        <w:t>.06.2018</w:t>
      </w:r>
      <w:r w:rsidR="00A4370E" w:rsidRPr="00E624E3">
        <w:rPr>
          <w:b/>
          <w:sz w:val="24"/>
          <w:szCs w:val="24"/>
        </w:rPr>
        <w:t xml:space="preserve"> г. №</w:t>
      </w:r>
      <w:r>
        <w:rPr>
          <w:b/>
          <w:sz w:val="24"/>
          <w:szCs w:val="24"/>
        </w:rPr>
        <w:t xml:space="preserve"> 45</w:t>
      </w:r>
      <w:r w:rsidR="00A4370E" w:rsidRPr="00E624E3">
        <w:rPr>
          <w:b/>
          <w:sz w:val="24"/>
          <w:szCs w:val="24"/>
        </w:rPr>
        <w:t xml:space="preserve"> </w:t>
      </w:r>
    </w:p>
    <w:p w:rsidR="00A4370E" w:rsidRDefault="00A4370E" w:rsidP="00E10D40">
      <w:pPr>
        <w:spacing w:line="100" w:lineRule="atLeast"/>
        <w:jc w:val="both"/>
        <w:rPr>
          <w:sz w:val="28"/>
          <w:szCs w:val="28"/>
        </w:rPr>
      </w:pPr>
    </w:p>
    <w:p w:rsidR="00E624E3" w:rsidRDefault="00E624E3" w:rsidP="004A3DCC">
      <w:pPr>
        <w:spacing w:line="100" w:lineRule="atLeast"/>
        <w:ind w:firstLine="5100"/>
        <w:rPr>
          <w:sz w:val="28"/>
          <w:szCs w:val="28"/>
        </w:rPr>
      </w:pPr>
    </w:p>
    <w:p w:rsidR="00D932D1" w:rsidRPr="00A4370E" w:rsidRDefault="00A4370E" w:rsidP="00A4370E">
      <w:pPr>
        <w:spacing w:line="100" w:lineRule="atLeast"/>
        <w:jc w:val="center"/>
        <w:rPr>
          <w:sz w:val="24"/>
          <w:szCs w:val="24"/>
        </w:rPr>
      </w:pPr>
      <w:r w:rsidRPr="00A4370E">
        <w:rPr>
          <w:sz w:val="28"/>
          <w:szCs w:val="28"/>
        </w:rPr>
        <w:t>Места для</w:t>
      </w:r>
      <w:r>
        <w:rPr>
          <w:sz w:val="24"/>
          <w:szCs w:val="24"/>
        </w:rPr>
        <w:t xml:space="preserve"> </w:t>
      </w:r>
      <w:r>
        <w:rPr>
          <w:sz w:val="28"/>
          <w:szCs w:val="28"/>
        </w:rPr>
        <w:t>прогона сельскохозяйственных животных и птицы на земельных участках, находящихся в собственности Песковатского сельского поселения Городищенского муниципального района Волгоградской области</w:t>
      </w:r>
    </w:p>
    <w:p w:rsidR="00D932D1" w:rsidRDefault="00D932D1" w:rsidP="004A3DCC">
      <w:pPr>
        <w:spacing w:line="100" w:lineRule="atLeast"/>
        <w:ind w:firstLine="5100"/>
        <w:rPr>
          <w:b/>
          <w:sz w:val="24"/>
          <w:szCs w:val="24"/>
        </w:rPr>
      </w:pPr>
    </w:p>
    <w:p w:rsidR="00DF536D" w:rsidRDefault="00DF536D" w:rsidP="00D932D1">
      <w:pPr>
        <w:spacing w:line="100" w:lineRule="atLeast"/>
        <w:ind w:firstLine="5100"/>
        <w:jc w:val="right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2835"/>
        <w:gridCol w:w="2552"/>
        <w:gridCol w:w="4359"/>
      </w:tblGrid>
      <w:tr w:rsidR="00665C54" w:rsidRPr="00665C54" w:rsidTr="00665C54">
        <w:tc>
          <w:tcPr>
            <w:tcW w:w="675" w:type="dxa"/>
          </w:tcPr>
          <w:p w:rsidR="00A4370E" w:rsidRPr="00665C54" w:rsidRDefault="00A4370E" w:rsidP="00665C54">
            <w:pPr>
              <w:spacing w:line="100" w:lineRule="atLeast"/>
              <w:jc w:val="center"/>
              <w:rPr>
                <w:b/>
              </w:rPr>
            </w:pPr>
            <w:r w:rsidRPr="00665C54">
              <w:rPr>
                <w:b/>
              </w:rPr>
              <w:t xml:space="preserve">№ </w:t>
            </w:r>
          </w:p>
          <w:p w:rsidR="00A4370E" w:rsidRPr="00665C54" w:rsidRDefault="00A4370E" w:rsidP="00665C54">
            <w:pPr>
              <w:spacing w:line="100" w:lineRule="atLeast"/>
              <w:jc w:val="center"/>
              <w:rPr>
                <w:b/>
              </w:rPr>
            </w:pPr>
            <w:r w:rsidRPr="00665C54">
              <w:rPr>
                <w:b/>
              </w:rPr>
              <w:t>п/п</w:t>
            </w:r>
          </w:p>
        </w:tc>
        <w:tc>
          <w:tcPr>
            <w:tcW w:w="2835" w:type="dxa"/>
          </w:tcPr>
          <w:p w:rsidR="00A4370E" w:rsidRPr="00665C54" w:rsidRDefault="00A4370E" w:rsidP="00665C54">
            <w:pPr>
              <w:spacing w:line="100" w:lineRule="atLeast"/>
              <w:jc w:val="center"/>
              <w:rPr>
                <w:b/>
              </w:rPr>
            </w:pPr>
            <w:r w:rsidRPr="00665C54">
              <w:rPr>
                <w:b/>
              </w:rPr>
              <w:t xml:space="preserve">Наименование </w:t>
            </w:r>
          </w:p>
          <w:p w:rsidR="00A4370E" w:rsidRPr="00665C54" w:rsidRDefault="00A4370E" w:rsidP="00665C54">
            <w:pPr>
              <w:spacing w:line="100" w:lineRule="atLeast"/>
              <w:jc w:val="center"/>
              <w:rPr>
                <w:b/>
              </w:rPr>
            </w:pPr>
            <w:r w:rsidRPr="00665C54">
              <w:rPr>
                <w:b/>
              </w:rPr>
              <w:t>населенного пункта</w:t>
            </w:r>
          </w:p>
        </w:tc>
        <w:tc>
          <w:tcPr>
            <w:tcW w:w="2552" w:type="dxa"/>
          </w:tcPr>
          <w:p w:rsidR="00A4370E" w:rsidRPr="00665C54" w:rsidRDefault="00A4370E" w:rsidP="00665C54">
            <w:pPr>
              <w:spacing w:line="100" w:lineRule="atLeast"/>
              <w:jc w:val="center"/>
              <w:rPr>
                <w:b/>
              </w:rPr>
            </w:pPr>
            <w:r w:rsidRPr="00665C54">
              <w:rPr>
                <w:b/>
              </w:rPr>
              <w:t>Места для выпаса сельскохозяйственных животных и птицы</w:t>
            </w:r>
          </w:p>
        </w:tc>
        <w:tc>
          <w:tcPr>
            <w:tcW w:w="4359" w:type="dxa"/>
          </w:tcPr>
          <w:p w:rsidR="00A4370E" w:rsidRPr="00665C54" w:rsidRDefault="00A4370E" w:rsidP="00665C54">
            <w:pPr>
              <w:spacing w:line="100" w:lineRule="atLeast"/>
              <w:jc w:val="center"/>
              <w:rPr>
                <w:b/>
              </w:rPr>
            </w:pPr>
            <w:r w:rsidRPr="00665C54">
              <w:rPr>
                <w:b/>
              </w:rPr>
              <w:t>Места для прогона сельскохозяйственных животных и птицы</w:t>
            </w:r>
          </w:p>
        </w:tc>
      </w:tr>
      <w:tr w:rsidR="00665C54" w:rsidRPr="00665C54" w:rsidTr="00665C54">
        <w:tc>
          <w:tcPr>
            <w:tcW w:w="675" w:type="dxa"/>
          </w:tcPr>
          <w:p w:rsidR="00A4370E" w:rsidRPr="00665C54" w:rsidRDefault="00A4370E" w:rsidP="00665C54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665C54">
              <w:rPr>
                <w:sz w:val="24"/>
                <w:szCs w:val="24"/>
              </w:rPr>
              <w:t>1.</w:t>
            </w:r>
          </w:p>
        </w:tc>
        <w:tc>
          <w:tcPr>
            <w:tcW w:w="2835" w:type="dxa"/>
          </w:tcPr>
          <w:p w:rsidR="00A4370E" w:rsidRPr="00665C54" w:rsidRDefault="00A4370E" w:rsidP="00665C54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665C54">
              <w:rPr>
                <w:sz w:val="24"/>
                <w:szCs w:val="24"/>
              </w:rPr>
              <w:t>х.Песковатка</w:t>
            </w:r>
          </w:p>
        </w:tc>
        <w:tc>
          <w:tcPr>
            <w:tcW w:w="2552" w:type="dxa"/>
          </w:tcPr>
          <w:p w:rsidR="00A4370E" w:rsidRPr="00665C54" w:rsidRDefault="00A4370E" w:rsidP="00665C54">
            <w:pPr>
              <w:spacing w:line="10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59" w:type="dxa"/>
          </w:tcPr>
          <w:p w:rsidR="00A4370E" w:rsidRPr="00665C54" w:rsidRDefault="00A4370E" w:rsidP="00665C54">
            <w:pPr>
              <w:spacing w:line="100" w:lineRule="atLeast"/>
              <w:rPr>
                <w:sz w:val="24"/>
                <w:szCs w:val="24"/>
              </w:rPr>
            </w:pPr>
            <w:r w:rsidRPr="00665C54">
              <w:rPr>
                <w:sz w:val="24"/>
                <w:szCs w:val="24"/>
              </w:rPr>
              <w:t>1. Вдоль дороги от</w:t>
            </w:r>
            <w:r w:rsidR="006226C8">
              <w:rPr>
                <w:sz w:val="24"/>
                <w:szCs w:val="24"/>
              </w:rPr>
              <w:t xml:space="preserve"> д.36</w:t>
            </w:r>
            <w:r w:rsidRPr="00665C54">
              <w:rPr>
                <w:sz w:val="24"/>
                <w:szCs w:val="24"/>
              </w:rPr>
              <w:t xml:space="preserve"> ул.Гули Королевой</w:t>
            </w:r>
            <w:r w:rsidR="006226C8">
              <w:rPr>
                <w:sz w:val="24"/>
                <w:szCs w:val="24"/>
              </w:rPr>
              <w:t>.</w:t>
            </w:r>
          </w:p>
          <w:p w:rsidR="00A4370E" w:rsidRPr="00665C54" w:rsidRDefault="00A4370E" w:rsidP="00665C54">
            <w:pPr>
              <w:spacing w:line="100" w:lineRule="atLeast"/>
              <w:rPr>
                <w:sz w:val="24"/>
                <w:szCs w:val="24"/>
              </w:rPr>
            </w:pPr>
            <w:r w:rsidRPr="00665C54">
              <w:rPr>
                <w:sz w:val="24"/>
                <w:szCs w:val="24"/>
              </w:rPr>
              <w:t xml:space="preserve">2. Вдоль дороги от д. 8 </w:t>
            </w:r>
            <w:r w:rsidR="006226C8">
              <w:rPr>
                <w:sz w:val="24"/>
                <w:szCs w:val="24"/>
              </w:rPr>
              <w:t>пер</w:t>
            </w:r>
            <w:r w:rsidRPr="00665C54">
              <w:rPr>
                <w:sz w:val="24"/>
                <w:szCs w:val="24"/>
              </w:rPr>
              <w:t>. Мелиораторов</w:t>
            </w:r>
            <w:r w:rsidR="006226C8">
              <w:rPr>
                <w:sz w:val="24"/>
                <w:szCs w:val="24"/>
              </w:rPr>
              <w:t>.</w:t>
            </w:r>
          </w:p>
          <w:p w:rsidR="00A4370E" w:rsidRPr="00665C54" w:rsidRDefault="00A4370E" w:rsidP="00665C54">
            <w:pPr>
              <w:spacing w:line="100" w:lineRule="atLeast"/>
              <w:rPr>
                <w:sz w:val="24"/>
                <w:szCs w:val="24"/>
              </w:rPr>
            </w:pPr>
            <w:r w:rsidRPr="00665C54">
              <w:rPr>
                <w:sz w:val="24"/>
                <w:szCs w:val="24"/>
              </w:rPr>
              <w:t xml:space="preserve">3. </w:t>
            </w:r>
            <w:r w:rsidR="00E60E5C" w:rsidRPr="00665C54">
              <w:rPr>
                <w:sz w:val="24"/>
                <w:szCs w:val="24"/>
              </w:rPr>
              <w:t>Вдоль дороги от ул.Зотова в сторону ул.Заречной у моста через речку «Песковатка»</w:t>
            </w:r>
          </w:p>
        </w:tc>
      </w:tr>
    </w:tbl>
    <w:p w:rsidR="00DF536D" w:rsidRDefault="00DF536D" w:rsidP="00A4370E">
      <w:pPr>
        <w:spacing w:line="100" w:lineRule="atLeast"/>
        <w:jc w:val="center"/>
        <w:rPr>
          <w:b/>
          <w:sz w:val="24"/>
          <w:szCs w:val="24"/>
        </w:rPr>
      </w:pPr>
    </w:p>
    <w:sectPr w:rsidR="00DF536D" w:rsidSect="00DF536D">
      <w:pgSz w:w="11906" w:h="16838" w:code="9"/>
      <w:pgMar w:top="1134" w:right="567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34D6" w:rsidRDefault="008B34D6">
      <w:r>
        <w:separator/>
      </w:r>
    </w:p>
  </w:endnote>
  <w:endnote w:type="continuationSeparator" w:id="0">
    <w:p w:rsidR="008B34D6" w:rsidRDefault="008B34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34D6" w:rsidRDefault="008B34D6">
      <w:r>
        <w:separator/>
      </w:r>
    </w:p>
  </w:footnote>
  <w:footnote w:type="continuationSeparator" w:id="0">
    <w:p w:rsidR="008B34D6" w:rsidRDefault="008B34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29"/>
    <w:multiLevelType w:val="hybridMultilevel"/>
    <w:tmpl w:val="00004823"/>
    <w:lvl w:ilvl="0" w:tplc="000018BE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bullet"/>
      <w:lvlText w:val="В"/>
      <w:lvlJc w:val="left"/>
      <w:pPr>
        <w:tabs>
          <w:tab w:val="num" w:pos="360"/>
        </w:tabs>
        <w:ind w:left="360" w:hanging="360"/>
      </w:pPr>
    </w:lvl>
    <w:lvl w:ilvl="2" w:tplc="00004AE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165C6F2F"/>
    <w:multiLevelType w:val="hybridMultilevel"/>
    <w:tmpl w:val="4ECA2C78"/>
    <w:lvl w:ilvl="0" w:tplc="A608036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1B4A2E55"/>
    <w:multiLevelType w:val="hybridMultilevel"/>
    <w:tmpl w:val="7C0C42BE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1E543CAE"/>
    <w:multiLevelType w:val="hybridMultilevel"/>
    <w:tmpl w:val="3364F8F8"/>
    <w:lvl w:ilvl="0" w:tplc="D228BF44">
      <w:numFmt w:val="bullet"/>
      <w:lvlText w:val="—"/>
      <w:lvlJc w:val="left"/>
      <w:pPr>
        <w:tabs>
          <w:tab w:val="num" w:pos="357"/>
        </w:tabs>
        <w:ind w:left="35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4D70747"/>
    <w:multiLevelType w:val="hybridMultilevel"/>
    <w:tmpl w:val="D9121920"/>
    <w:lvl w:ilvl="0" w:tplc="4EFA3C4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702189F"/>
    <w:multiLevelType w:val="hybridMultilevel"/>
    <w:tmpl w:val="390E421E"/>
    <w:lvl w:ilvl="0" w:tplc="4A2007B6">
      <w:start w:val="1"/>
      <w:numFmt w:val="decimal"/>
      <w:lvlText w:val="%1."/>
      <w:lvlJc w:val="left"/>
      <w:pPr>
        <w:ind w:left="1759" w:hanging="1050"/>
      </w:p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8084999"/>
    <w:multiLevelType w:val="multilevel"/>
    <w:tmpl w:val="57CA4EC0"/>
    <w:lvl w:ilvl="0">
      <w:start w:val="1"/>
      <w:numFmt w:val="bullet"/>
      <w:lvlText w:val="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F526B8B"/>
    <w:multiLevelType w:val="hybridMultilevel"/>
    <w:tmpl w:val="15C44C6A"/>
    <w:lvl w:ilvl="0" w:tplc="2244EFAA">
      <w:start w:val="1"/>
      <w:numFmt w:val="decimal"/>
      <w:lvlText w:val="%1."/>
      <w:lvlJc w:val="left"/>
      <w:pPr>
        <w:tabs>
          <w:tab w:val="num" w:pos="1010"/>
        </w:tabs>
        <w:ind w:left="10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8215335"/>
    <w:multiLevelType w:val="hybridMultilevel"/>
    <w:tmpl w:val="DE3425AE"/>
    <w:lvl w:ilvl="0" w:tplc="E4C041BA">
      <w:start w:val="3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DFB63B7"/>
    <w:multiLevelType w:val="multilevel"/>
    <w:tmpl w:val="76F2AC44"/>
    <w:lvl w:ilvl="0">
      <w:start w:val="2"/>
      <w:numFmt w:val="decimal"/>
      <w:lvlText w:val="%1."/>
      <w:lvlJc w:val="left"/>
      <w:pPr>
        <w:ind w:left="630" w:hanging="630"/>
      </w:pPr>
      <w:rPr>
        <w:rFonts w:hint="default"/>
        <w:i w:val="0"/>
      </w:rPr>
    </w:lvl>
    <w:lvl w:ilvl="1">
      <w:start w:val="3"/>
      <w:numFmt w:val="decimal"/>
      <w:lvlText w:val="%1.%2."/>
      <w:lvlJc w:val="left"/>
      <w:pPr>
        <w:ind w:left="982" w:hanging="720"/>
      </w:pPr>
      <w:rPr>
        <w:rFonts w:hint="default"/>
        <w:i w:val="0"/>
      </w:rPr>
    </w:lvl>
    <w:lvl w:ilvl="2">
      <w:start w:val="2"/>
      <w:numFmt w:val="decimal"/>
      <w:lvlText w:val="%1.%2.%3."/>
      <w:lvlJc w:val="left"/>
      <w:pPr>
        <w:ind w:left="1244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866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128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275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3372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3634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4256" w:hanging="2160"/>
      </w:pPr>
      <w:rPr>
        <w:rFonts w:hint="default"/>
        <w:i w:val="0"/>
      </w:rPr>
    </w:lvl>
  </w:abstractNum>
  <w:abstractNum w:abstractNumId="12">
    <w:nsid w:val="5773190D"/>
    <w:multiLevelType w:val="hybridMultilevel"/>
    <w:tmpl w:val="57CA4EC0"/>
    <w:lvl w:ilvl="0" w:tplc="6D02687A">
      <w:start w:val="1"/>
      <w:numFmt w:val="bullet"/>
      <w:lvlText w:val="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9443BB1"/>
    <w:multiLevelType w:val="hybridMultilevel"/>
    <w:tmpl w:val="B144FE84"/>
    <w:lvl w:ilvl="0" w:tplc="D944939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E82612D"/>
    <w:multiLevelType w:val="multilevel"/>
    <w:tmpl w:val="D912192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10B2CBE"/>
    <w:multiLevelType w:val="hybridMultilevel"/>
    <w:tmpl w:val="A89261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248744F"/>
    <w:multiLevelType w:val="hybridMultilevel"/>
    <w:tmpl w:val="CC0463B8"/>
    <w:lvl w:ilvl="0" w:tplc="A28C7E46">
      <w:start w:val="3"/>
      <w:numFmt w:val="decimal"/>
      <w:lvlText w:val="%1."/>
      <w:lvlJc w:val="left"/>
      <w:pPr>
        <w:tabs>
          <w:tab w:val="num" w:pos="1085"/>
        </w:tabs>
        <w:ind w:left="10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4787DEC"/>
    <w:multiLevelType w:val="hybridMultilevel"/>
    <w:tmpl w:val="96B88474"/>
    <w:lvl w:ilvl="0" w:tplc="CEE6E54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77793EFB"/>
    <w:multiLevelType w:val="hybridMultilevel"/>
    <w:tmpl w:val="86804658"/>
    <w:lvl w:ilvl="0" w:tplc="4D96EF0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DE87219"/>
    <w:multiLevelType w:val="hybridMultilevel"/>
    <w:tmpl w:val="9D98459C"/>
    <w:lvl w:ilvl="0" w:tplc="BA9436B2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17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0"/>
  </w:num>
  <w:num w:numId="11">
    <w:abstractNumId w:val="11"/>
  </w:num>
  <w:num w:numId="12">
    <w:abstractNumId w:val="12"/>
  </w:num>
  <w:num w:numId="13">
    <w:abstractNumId w:val="8"/>
  </w:num>
  <w:num w:numId="14">
    <w:abstractNumId w:val="6"/>
  </w:num>
  <w:num w:numId="15">
    <w:abstractNumId w:val="14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 w:numId="2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0"/>
  <w:drawingGridHorizontalSpacing w:val="1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23C4"/>
    <w:rsid w:val="00001B71"/>
    <w:rsid w:val="000028E1"/>
    <w:rsid w:val="00012A1F"/>
    <w:rsid w:val="000147A2"/>
    <w:rsid w:val="000424FD"/>
    <w:rsid w:val="00060A3B"/>
    <w:rsid w:val="00067E7B"/>
    <w:rsid w:val="000801E2"/>
    <w:rsid w:val="0008439A"/>
    <w:rsid w:val="000912B3"/>
    <w:rsid w:val="000939F2"/>
    <w:rsid w:val="000A163A"/>
    <w:rsid w:val="000A452A"/>
    <w:rsid w:val="000A7BA8"/>
    <w:rsid w:val="000B3743"/>
    <w:rsid w:val="000B39BC"/>
    <w:rsid w:val="000C0334"/>
    <w:rsid w:val="000C2E3F"/>
    <w:rsid w:val="000C313B"/>
    <w:rsid w:val="000D71C3"/>
    <w:rsid w:val="000E220F"/>
    <w:rsid w:val="000E6919"/>
    <w:rsid w:val="000F3980"/>
    <w:rsid w:val="00113266"/>
    <w:rsid w:val="0011561E"/>
    <w:rsid w:val="001164F2"/>
    <w:rsid w:val="001171AC"/>
    <w:rsid w:val="00133FAC"/>
    <w:rsid w:val="00135B96"/>
    <w:rsid w:val="001442E3"/>
    <w:rsid w:val="00144D36"/>
    <w:rsid w:val="0014790D"/>
    <w:rsid w:val="00152342"/>
    <w:rsid w:val="00153C75"/>
    <w:rsid w:val="00154173"/>
    <w:rsid w:val="00154209"/>
    <w:rsid w:val="001545EB"/>
    <w:rsid w:val="00162F4D"/>
    <w:rsid w:val="001715A0"/>
    <w:rsid w:val="001837F4"/>
    <w:rsid w:val="00184A9A"/>
    <w:rsid w:val="001951F3"/>
    <w:rsid w:val="001A5235"/>
    <w:rsid w:val="001B6A2B"/>
    <w:rsid w:val="001C43C6"/>
    <w:rsid w:val="001E454C"/>
    <w:rsid w:val="001F4823"/>
    <w:rsid w:val="00210242"/>
    <w:rsid w:val="00230E81"/>
    <w:rsid w:val="002313F0"/>
    <w:rsid w:val="00231814"/>
    <w:rsid w:val="002332B2"/>
    <w:rsid w:val="002335DF"/>
    <w:rsid w:val="00233EBC"/>
    <w:rsid w:val="00234637"/>
    <w:rsid w:val="002471A9"/>
    <w:rsid w:val="00252EEE"/>
    <w:rsid w:val="0025607C"/>
    <w:rsid w:val="00257B6E"/>
    <w:rsid w:val="00271787"/>
    <w:rsid w:val="00272E4A"/>
    <w:rsid w:val="00277858"/>
    <w:rsid w:val="002874D2"/>
    <w:rsid w:val="002A03EB"/>
    <w:rsid w:val="002A07E9"/>
    <w:rsid w:val="002A5EBA"/>
    <w:rsid w:val="002B6ECB"/>
    <w:rsid w:val="002E792F"/>
    <w:rsid w:val="0030498C"/>
    <w:rsid w:val="00305C0F"/>
    <w:rsid w:val="003120B6"/>
    <w:rsid w:val="00320B13"/>
    <w:rsid w:val="00325AB5"/>
    <w:rsid w:val="00333FF0"/>
    <w:rsid w:val="00346C64"/>
    <w:rsid w:val="00351E44"/>
    <w:rsid w:val="00353285"/>
    <w:rsid w:val="00354BD6"/>
    <w:rsid w:val="003558BE"/>
    <w:rsid w:val="003604FB"/>
    <w:rsid w:val="003779C9"/>
    <w:rsid w:val="003945A1"/>
    <w:rsid w:val="0039513D"/>
    <w:rsid w:val="00395347"/>
    <w:rsid w:val="00397911"/>
    <w:rsid w:val="003A7FF4"/>
    <w:rsid w:val="003B110C"/>
    <w:rsid w:val="003C31B8"/>
    <w:rsid w:val="003C43FE"/>
    <w:rsid w:val="003C7E35"/>
    <w:rsid w:val="003E7046"/>
    <w:rsid w:val="003F1F53"/>
    <w:rsid w:val="0040119B"/>
    <w:rsid w:val="00403548"/>
    <w:rsid w:val="004047E3"/>
    <w:rsid w:val="00405CB8"/>
    <w:rsid w:val="00406F17"/>
    <w:rsid w:val="0041427E"/>
    <w:rsid w:val="00424064"/>
    <w:rsid w:val="00426654"/>
    <w:rsid w:val="00427F38"/>
    <w:rsid w:val="00430AFF"/>
    <w:rsid w:val="00433096"/>
    <w:rsid w:val="004427D9"/>
    <w:rsid w:val="0044531D"/>
    <w:rsid w:val="004465AE"/>
    <w:rsid w:val="004518FB"/>
    <w:rsid w:val="00471139"/>
    <w:rsid w:val="00471F37"/>
    <w:rsid w:val="00473804"/>
    <w:rsid w:val="00484574"/>
    <w:rsid w:val="004933FF"/>
    <w:rsid w:val="004972CE"/>
    <w:rsid w:val="004A1DC4"/>
    <w:rsid w:val="004A3DCC"/>
    <w:rsid w:val="004A5412"/>
    <w:rsid w:val="004B7068"/>
    <w:rsid w:val="004C2BF6"/>
    <w:rsid w:val="004C607C"/>
    <w:rsid w:val="004C6F9C"/>
    <w:rsid w:val="004E22CE"/>
    <w:rsid w:val="004F07C3"/>
    <w:rsid w:val="004F0BDF"/>
    <w:rsid w:val="004F6A42"/>
    <w:rsid w:val="005115D0"/>
    <w:rsid w:val="00532091"/>
    <w:rsid w:val="005354A5"/>
    <w:rsid w:val="00541AE4"/>
    <w:rsid w:val="005426AF"/>
    <w:rsid w:val="00543C19"/>
    <w:rsid w:val="0056165D"/>
    <w:rsid w:val="005711B8"/>
    <w:rsid w:val="00580A71"/>
    <w:rsid w:val="0058781F"/>
    <w:rsid w:val="00590B47"/>
    <w:rsid w:val="00592F64"/>
    <w:rsid w:val="005960F1"/>
    <w:rsid w:val="005A036F"/>
    <w:rsid w:val="005A35E6"/>
    <w:rsid w:val="005B2D77"/>
    <w:rsid w:val="005B6810"/>
    <w:rsid w:val="005F7A5E"/>
    <w:rsid w:val="00600122"/>
    <w:rsid w:val="006219B6"/>
    <w:rsid w:val="006226C8"/>
    <w:rsid w:val="00622E1F"/>
    <w:rsid w:val="00636AC9"/>
    <w:rsid w:val="00642F36"/>
    <w:rsid w:val="00645BD8"/>
    <w:rsid w:val="00646074"/>
    <w:rsid w:val="006546FF"/>
    <w:rsid w:val="00664182"/>
    <w:rsid w:val="006650B5"/>
    <w:rsid w:val="00665C54"/>
    <w:rsid w:val="006735D4"/>
    <w:rsid w:val="00681109"/>
    <w:rsid w:val="00681565"/>
    <w:rsid w:val="00684EC2"/>
    <w:rsid w:val="006853CB"/>
    <w:rsid w:val="00696BED"/>
    <w:rsid w:val="006A1089"/>
    <w:rsid w:val="006A3B2D"/>
    <w:rsid w:val="006A3F9C"/>
    <w:rsid w:val="006B5F89"/>
    <w:rsid w:val="006B7873"/>
    <w:rsid w:val="006D29F9"/>
    <w:rsid w:val="006D579D"/>
    <w:rsid w:val="006E449E"/>
    <w:rsid w:val="006F2B72"/>
    <w:rsid w:val="006F2CFD"/>
    <w:rsid w:val="006F763D"/>
    <w:rsid w:val="00703F12"/>
    <w:rsid w:val="00704C7C"/>
    <w:rsid w:val="00712635"/>
    <w:rsid w:val="00715E89"/>
    <w:rsid w:val="007226F1"/>
    <w:rsid w:val="00731C29"/>
    <w:rsid w:val="007423C4"/>
    <w:rsid w:val="00747AEC"/>
    <w:rsid w:val="0075325F"/>
    <w:rsid w:val="00764E4F"/>
    <w:rsid w:val="00771783"/>
    <w:rsid w:val="0077782B"/>
    <w:rsid w:val="007A6996"/>
    <w:rsid w:val="007B5166"/>
    <w:rsid w:val="007C1608"/>
    <w:rsid w:val="007D4D37"/>
    <w:rsid w:val="008005DF"/>
    <w:rsid w:val="00803364"/>
    <w:rsid w:val="00832A7A"/>
    <w:rsid w:val="0083524A"/>
    <w:rsid w:val="00842D80"/>
    <w:rsid w:val="008507FC"/>
    <w:rsid w:val="00851BB9"/>
    <w:rsid w:val="00852F70"/>
    <w:rsid w:val="00862E9D"/>
    <w:rsid w:val="00867507"/>
    <w:rsid w:val="00871DB0"/>
    <w:rsid w:val="00882AAF"/>
    <w:rsid w:val="008B34D6"/>
    <w:rsid w:val="008B5A57"/>
    <w:rsid w:val="008C7C48"/>
    <w:rsid w:val="008D280B"/>
    <w:rsid w:val="008D3580"/>
    <w:rsid w:val="008D4EEE"/>
    <w:rsid w:val="008D71CC"/>
    <w:rsid w:val="008E2729"/>
    <w:rsid w:val="0090083C"/>
    <w:rsid w:val="00907B63"/>
    <w:rsid w:val="0091077B"/>
    <w:rsid w:val="0091416C"/>
    <w:rsid w:val="00915748"/>
    <w:rsid w:val="0092048F"/>
    <w:rsid w:val="009227AC"/>
    <w:rsid w:val="009229D8"/>
    <w:rsid w:val="009306F0"/>
    <w:rsid w:val="009353DC"/>
    <w:rsid w:val="00936775"/>
    <w:rsid w:val="0094227A"/>
    <w:rsid w:val="009431A1"/>
    <w:rsid w:val="00954862"/>
    <w:rsid w:val="009606C7"/>
    <w:rsid w:val="00962908"/>
    <w:rsid w:val="00966672"/>
    <w:rsid w:val="009703CA"/>
    <w:rsid w:val="00971466"/>
    <w:rsid w:val="00992C11"/>
    <w:rsid w:val="009A5AE7"/>
    <w:rsid w:val="009B0054"/>
    <w:rsid w:val="009B4C35"/>
    <w:rsid w:val="009C0E10"/>
    <w:rsid w:val="009C4772"/>
    <w:rsid w:val="009C5AF1"/>
    <w:rsid w:val="009D011E"/>
    <w:rsid w:val="009D38D3"/>
    <w:rsid w:val="009E0705"/>
    <w:rsid w:val="009E56E5"/>
    <w:rsid w:val="009E5984"/>
    <w:rsid w:val="009F3404"/>
    <w:rsid w:val="009F46C7"/>
    <w:rsid w:val="009F6C6D"/>
    <w:rsid w:val="00A02C67"/>
    <w:rsid w:val="00A06056"/>
    <w:rsid w:val="00A13068"/>
    <w:rsid w:val="00A2616E"/>
    <w:rsid w:val="00A26302"/>
    <w:rsid w:val="00A27831"/>
    <w:rsid w:val="00A27B63"/>
    <w:rsid w:val="00A355D5"/>
    <w:rsid w:val="00A35AF9"/>
    <w:rsid w:val="00A4370E"/>
    <w:rsid w:val="00A44337"/>
    <w:rsid w:val="00A4643E"/>
    <w:rsid w:val="00A47CE1"/>
    <w:rsid w:val="00A51B33"/>
    <w:rsid w:val="00A83182"/>
    <w:rsid w:val="00A83E8E"/>
    <w:rsid w:val="00A965D8"/>
    <w:rsid w:val="00AB3E26"/>
    <w:rsid w:val="00AC260E"/>
    <w:rsid w:val="00AC387D"/>
    <w:rsid w:val="00AD4BCA"/>
    <w:rsid w:val="00AE4A00"/>
    <w:rsid w:val="00B034EA"/>
    <w:rsid w:val="00B060FD"/>
    <w:rsid w:val="00B11C3E"/>
    <w:rsid w:val="00B2152D"/>
    <w:rsid w:val="00B21C5D"/>
    <w:rsid w:val="00B21D1D"/>
    <w:rsid w:val="00B40487"/>
    <w:rsid w:val="00B431E9"/>
    <w:rsid w:val="00B449C9"/>
    <w:rsid w:val="00B54C09"/>
    <w:rsid w:val="00B66E00"/>
    <w:rsid w:val="00B94D70"/>
    <w:rsid w:val="00B97848"/>
    <w:rsid w:val="00BB3D0D"/>
    <w:rsid w:val="00BB6241"/>
    <w:rsid w:val="00BC4B84"/>
    <w:rsid w:val="00BC6418"/>
    <w:rsid w:val="00BF54B2"/>
    <w:rsid w:val="00C0304B"/>
    <w:rsid w:val="00C10DE9"/>
    <w:rsid w:val="00C24C3D"/>
    <w:rsid w:val="00C31D15"/>
    <w:rsid w:val="00C334F9"/>
    <w:rsid w:val="00C35AE9"/>
    <w:rsid w:val="00C47237"/>
    <w:rsid w:val="00C54521"/>
    <w:rsid w:val="00C56639"/>
    <w:rsid w:val="00C64712"/>
    <w:rsid w:val="00C67B55"/>
    <w:rsid w:val="00C75A0D"/>
    <w:rsid w:val="00C7631E"/>
    <w:rsid w:val="00C85596"/>
    <w:rsid w:val="00C90D05"/>
    <w:rsid w:val="00C945EF"/>
    <w:rsid w:val="00CC1CC5"/>
    <w:rsid w:val="00CC29B6"/>
    <w:rsid w:val="00CC4C11"/>
    <w:rsid w:val="00CC7265"/>
    <w:rsid w:val="00CD0C21"/>
    <w:rsid w:val="00CD17EC"/>
    <w:rsid w:val="00CD3A39"/>
    <w:rsid w:val="00CF4688"/>
    <w:rsid w:val="00D0156E"/>
    <w:rsid w:val="00D14A7A"/>
    <w:rsid w:val="00D20F23"/>
    <w:rsid w:val="00D26537"/>
    <w:rsid w:val="00D37A58"/>
    <w:rsid w:val="00D46656"/>
    <w:rsid w:val="00D76139"/>
    <w:rsid w:val="00D76553"/>
    <w:rsid w:val="00D76AB6"/>
    <w:rsid w:val="00D8114C"/>
    <w:rsid w:val="00D87E8D"/>
    <w:rsid w:val="00D914DA"/>
    <w:rsid w:val="00D932D1"/>
    <w:rsid w:val="00DA1149"/>
    <w:rsid w:val="00DB5A33"/>
    <w:rsid w:val="00DD0E7D"/>
    <w:rsid w:val="00DF536D"/>
    <w:rsid w:val="00DF564F"/>
    <w:rsid w:val="00DF7CF3"/>
    <w:rsid w:val="00E01058"/>
    <w:rsid w:val="00E018D4"/>
    <w:rsid w:val="00E042C4"/>
    <w:rsid w:val="00E10D40"/>
    <w:rsid w:val="00E1288F"/>
    <w:rsid w:val="00E149FC"/>
    <w:rsid w:val="00E162A2"/>
    <w:rsid w:val="00E25282"/>
    <w:rsid w:val="00E45F84"/>
    <w:rsid w:val="00E54FE4"/>
    <w:rsid w:val="00E57D73"/>
    <w:rsid w:val="00E60E5C"/>
    <w:rsid w:val="00E61613"/>
    <w:rsid w:val="00E624E3"/>
    <w:rsid w:val="00E834E9"/>
    <w:rsid w:val="00E844A7"/>
    <w:rsid w:val="00E847E4"/>
    <w:rsid w:val="00E87EAB"/>
    <w:rsid w:val="00E91D57"/>
    <w:rsid w:val="00E934DE"/>
    <w:rsid w:val="00E947E4"/>
    <w:rsid w:val="00EA1BBF"/>
    <w:rsid w:val="00EB500D"/>
    <w:rsid w:val="00ED1428"/>
    <w:rsid w:val="00ED45F8"/>
    <w:rsid w:val="00ED5054"/>
    <w:rsid w:val="00ED6DC3"/>
    <w:rsid w:val="00EE093F"/>
    <w:rsid w:val="00EE451B"/>
    <w:rsid w:val="00EF5DFF"/>
    <w:rsid w:val="00F054A0"/>
    <w:rsid w:val="00F10756"/>
    <w:rsid w:val="00F122F5"/>
    <w:rsid w:val="00F13291"/>
    <w:rsid w:val="00F2227E"/>
    <w:rsid w:val="00F246F4"/>
    <w:rsid w:val="00F32A92"/>
    <w:rsid w:val="00F415C7"/>
    <w:rsid w:val="00F56852"/>
    <w:rsid w:val="00F814F7"/>
    <w:rsid w:val="00F94366"/>
    <w:rsid w:val="00FA061D"/>
    <w:rsid w:val="00FA44AD"/>
    <w:rsid w:val="00FB397B"/>
    <w:rsid w:val="00FC1E29"/>
    <w:rsid w:val="00FC4DA7"/>
    <w:rsid w:val="00FC7B4B"/>
    <w:rsid w:val="00FD4CBF"/>
    <w:rsid w:val="00FE0077"/>
    <w:rsid w:val="00FE68E5"/>
    <w:rsid w:val="00FF31CC"/>
    <w:rsid w:val="00FF3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  <o:rules v:ext="edit">
        <o:r id="V:Rule1" type="arc" idref="#_x0000_s1065"/>
        <o:r id="V:Rule2" type="arc" idref="#_x0000_s1066"/>
        <o:r id="V:Rule3" type="arc" idref="#_x0000_s1069"/>
        <o:r id="V:Rule4" type="arc" idref="#_x0000_s107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0BDF"/>
  </w:style>
  <w:style w:type="paragraph" w:styleId="1">
    <w:name w:val="heading 1"/>
    <w:basedOn w:val="a"/>
    <w:next w:val="a"/>
    <w:qFormat/>
    <w:rsid w:val="00954862"/>
    <w:pPr>
      <w:keepNext/>
      <w:tabs>
        <w:tab w:val="left" w:pos="2260"/>
      </w:tabs>
      <w:outlineLvl w:val="0"/>
    </w:pPr>
    <w:rPr>
      <w:b/>
      <w:bCs/>
      <w:sz w:val="32"/>
    </w:rPr>
  </w:style>
  <w:style w:type="paragraph" w:styleId="2">
    <w:name w:val="heading 2"/>
    <w:basedOn w:val="a"/>
    <w:next w:val="a"/>
    <w:qFormat/>
    <w:rsid w:val="006F2B7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436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954862"/>
    <w:pPr>
      <w:keepNext/>
      <w:tabs>
        <w:tab w:val="left" w:pos="7305"/>
      </w:tabs>
      <w:jc w:val="both"/>
      <w:outlineLvl w:val="3"/>
    </w:pPr>
    <w:rPr>
      <w:b/>
      <w:bCs/>
      <w:sz w:val="28"/>
    </w:rPr>
  </w:style>
  <w:style w:type="paragraph" w:styleId="6">
    <w:name w:val="heading 6"/>
    <w:basedOn w:val="a"/>
    <w:next w:val="a"/>
    <w:qFormat/>
    <w:rsid w:val="000C313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954862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rsid w:val="00954862"/>
    <w:pPr>
      <w:ind w:left="990"/>
    </w:pPr>
    <w:rPr>
      <w:sz w:val="28"/>
    </w:rPr>
  </w:style>
  <w:style w:type="paragraph" w:styleId="a3">
    <w:name w:val="Body Text"/>
    <w:basedOn w:val="a"/>
    <w:rsid w:val="00954862"/>
    <w:rPr>
      <w:b/>
      <w:bCs/>
      <w:i/>
      <w:iCs/>
      <w:sz w:val="28"/>
    </w:rPr>
  </w:style>
  <w:style w:type="table" w:styleId="a4">
    <w:name w:val="Table Grid"/>
    <w:basedOn w:val="a1"/>
    <w:rsid w:val="009548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Indent 3"/>
    <w:basedOn w:val="a"/>
    <w:rsid w:val="00954862"/>
    <w:pPr>
      <w:spacing w:after="120"/>
      <w:ind w:left="283"/>
    </w:pPr>
    <w:rPr>
      <w:sz w:val="16"/>
      <w:szCs w:val="16"/>
    </w:rPr>
  </w:style>
  <w:style w:type="paragraph" w:styleId="a5">
    <w:name w:val="caption"/>
    <w:basedOn w:val="a"/>
    <w:next w:val="a"/>
    <w:qFormat/>
    <w:rsid w:val="000C313B"/>
    <w:pPr>
      <w:jc w:val="center"/>
    </w:pPr>
    <w:rPr>
      <w:b/>
      <w:bCs/>
      <w:szCs w:val="18"/>
    </w:rPr>
  </w:style>
  <w:style w:type="paragraph" w:styleId="21">
    <w:name w:val="Body Text 2"/>
    <w:basedOn w:val="a"/>
    <w:rsid w:val="005B6810"/>
    <w:pPr>
      <w:spacing w:after="120" w:line="480" w:lineRule="auto"/>
    </w:pPr>
  </w:style>
  <w:style w:type="paragraph" w:styleId="a6">
    <w:name w:val="Balloon Text"/>
    <w:basedOn w:val="a"/>
    <w:semiHidden/>
    <w:rsid w:val="001E454C"/>
    <w:rPr>
      <w:rFonts w:ascii="Tahoma" w:hAnsi="Tahoma" w:cs="Tahoma"/>
      <w:sz w:val="16"/>
      <w:szCs w:val="16"/>
    </w:rPr>
  </w:style>
  <w:style w:type="character" w:styleId="a7">
    <w:name w:val="Emphasis"/>
    <w:qFormat/>
    <w:rsid w:val="0040119B"/>
    <w:rPr>
      <w:i/>
      <w:iCs/>
    </w:rPr>
  </w:style>
  <w:style w:type="paragraph" w:styleId="a8">
    <w:name w:val="Normal (Web)"/>
    <w:basedOn w:val="a"/>
    <w:rsid w:val="0040119B"/>
    <w:pPr>
      <w:spacing w:before="100" w:beforeAutospacing="1" w:after="100" w:afterAutospacing="1"/>
    </w:pPr>
  </w:style>
  <w:style w:type="character" w:styleId="a9">
    <w:name w:val="Hyperlink"/>
    <w:semiHidden/>
    <w:rsid w:val="006F2B72"/>
    <w:rPr>
      <w:color w:val="0000FF"/>
      <w:u w:val="single"/>
    </w:rPr>
  </w:style>
  <w:style w:type="paragraph" w:customStyle="1" w:styleId="ConsPlusNormal">
    <w:name w:val="ConsPlusNormal"/>
    <w:next w:val="a"/>
    <w:rsid w:val="006F2B72"/>
    <w:pPr>
      <w:widowControl w:val="0"/>
      <w:suppressAutoHyphens/>
      <w:ind w:firstLine="720"/>
    </w:pPr>
    <w:rPr>
      <w:rFonts w:ascii="Arial" w:eastAsia="Arial" w:hAnsi="Arial"/>
      <w:lang w:eastAsia="ja-JP"/>
    </w:rPr>
  </w:style>
  <w:style w:type="paragraph" w:customStyle="1" w:styleId="ConsPlusTitle">
    <w:name w:val="ConsPlusTitle"/>
    <w:basedOn w:val="a"/>
    <w:next w:val="ConsPlusNormal"/>
    <w:rsid w:val="006F2B72"/>
    <w:pPr>
      <w:widowControl w:val="0"/>
      <w:suppressAutoHyphens/>
    </w:pPr>
    <w:rPr>
      <w:rFonts w:ascii="Arial" w:eastAsia="Arial" w:hAnsi="Arial" w:cs="Arial"/>
      <w:b/>
      <w:bCs/>
      <w:lang w:eastAsia="ja-JP"/>
    </w:rPr>
  </w:style>
  <w:style w:type="character" w:styleId="aa">
    <w:name w:val="Strong"/>
    <w:qFormat/>
    <w:rsid w:val="009E5984"/>
    <w:rPr>
      <w:b/>
      <w:bCs/>
    </w:rPr>
  </w:style>
  <w:style w:type="character" w:customStyle="1" w:styleId="apple-converted-space">
    <w:name w:val="apple-converted-space"/>
    <w:basedOn w:val="a0"/>
    <w:rsid w:val="009E5984"/>
  </w:style>
  <w:style w:type="paragraph" w:customStyle="1" w:styleId="consplustitle0">
    <w:name w:val="consplustitle"/>
    <w:basedOn w:val="a"/>
    <w:rsid w:val="009E5984"/>
    <w:pPr>
      <w:spacing w:before="100" w:beforeAutospacing="1" w:after="100" w:afterAutospacing="1"/>
    </w:pPr>
  </w:style>
  <w:style w:type="paragraph" w:styleId="ab">
    <w:name w:val="Body Text Indent"/>
    <w:basedOn w:val="a"/>
    <w:rsid w:val="004F0BDF"/>
    <w:pPr>
      <w:spacing w:after="120"/>
      <w:ind w:left="283"/>
    </w:pPr>
  </w:style>
  <w:style w:type="paragraph" w:customStyle="1" w:styleId="FR2">
    <w:name w:val="FR2"/>
    <w:rsid w:val="004F0BDF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6"/>
      <w:szCs w:val="16"/>
    </w:rPr>
  </w:style>
  <w:style w:type="paragraph" w:customStyle="1" w:styleId="Default">
    <w:name w:val="Default"/>
    <w:rsid w:val="009D011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Title"/>
    <w:basedOn w:val="a"/>
    <w:link w:val="ad"/>
    <w:qFormat/>
    <w:rsid w:val="009D011E"/>
    <w:pPr>
      <w:jc w:val="center"/>
    </w:pPr>
    <w:rPr>
      <w:sz w:val="28"/>
      <w:szCs w:val="24"/>
    </w:rPr>
  </w:style>
  <w:style w:type="paragraph" w:customStyle="1" w:styleId="ConsPlusCell">
    <w:name w:val="ConsPlusCell"/>
    <w:semiHidden/>
    <w:rsid w:val="00A355D5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ad">
    <w:name w:val="Название Знак"/>
    <w:link w:val="ac"/>
    <w:locked/>
    <w:rsid w:val="00F94366"/>
    <w:rPr>
      <w:sz w:val="28"/>
      <w:szCs w:val="24"/>
      <w:lang w:val="ru-RU" w:eastAsia="ru-RU" w:bidi="ar-SA"/>
    </w:rPr>
  </w:style>
  <w:style w:type="paragraph" w:customStyle="1" w:styleId="w1">
    <w:name w:val="w1"/>
    <w:basedOn w:val="a"/>
    <w:next w:val="a"/>
    <w:rsid w:val="00F94366"/>
    <w:pPr>
      <w:keepNext/>
      <w:widowControl w:val="0"/>
      <w:suppressAutoHyphens/>
      <w:autoSpaceDE w:val="0"/>
      <w:textAlignment w:val="bottom"/>
    </w:pPr>
    <w:rPr>
      <w:rFonts w:eastAsia="SimSun" w:cs="Mangal"/>
      <w:sz w:val="28"/>
      <w:lang w:eastAsia="zh-CN" w:bidi="hi-IN"/>
    </w:rPr>
  </w:style>
  <w:style w:type="paragraph" w:customStyle="1" w:styleId="10">
    <w:name w:val="Абзац списка1"/>
    <w:basedOn w:val="a"/>
    <w:rsid w:val="00F9436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ae">
    <w:name w:val="МУ Обычный стиль"/>
    <w:basedOn w:val="a"/>
    <w:autoRedefine/>
    <w:rsid w:val="00B54C09"/>
    <w:pPr>
      <w:tabs>
        <w:tab w:val="left" w:pos="1276"/>
      </w:tabs>
      <w:autoSpaceDE w:val="0"/>
      <w:autoSpaceDN w:val="0"/>
      <w:adjustRightInd w:val="0"/>
      <w:ind w:firstLine="700"/>
      <w:jc w:val="both"/>
    </w:pPr>
    <w:rPr>
      <w:rFonts w:eastAsia="Calibri"/>
      <w:sz w:val="28"/>
      <w:szCs w:val="28"/>
    </w:rPr>
  </w:style>
  <w:style w:type="character" w:customStyle="1" w:styleId="blk">
    <w:name w:val="blk"/>
    <w:rsid w:val="00F94366"/>
    <w:rPr>
      <w:rFonts w:cs="Times New Roman"/>
    </w:rPr>
  </w:style>
  <w:style w:type="paragraph" w:customStyle="1" w:styleId="Textbody">
    <w:name w:val="Text body"/>
    <w:basedOn w:val="a"/>
    <w:rsid w:val="00F94366"/>
    <w:pPr>
      <w:widowControl w:val="0"/>
      <w:suppressAutoHyphens/>
      <w:spacing w:after="120"/>
      <w:textAlignment w:val="baseline"/>
    </w:pPr>
    <w:rPr>
      <w:rFonts w:eastAsia="Andale Sans UI" w:cs="Tahoma"/>
      <w:kern w:val="1"/>
      <w:sz w:val="24"/>
      <w:szCs w:val="24"/>
      <w:lang w:val="en-US" w:eastAsia="zh-CN" w:bidi="en-US"/>
    </w:rPr>
  </w:style>
  <w:style w:type="paragraph" w:styleId="af">
    <w:name w:val="No Spacing"/>
    <w:qFormat/>
    <w:rsid w:val="00427F38"/>
    <w:rPr>
      <w:rFonts w:ascii="Calibri" w:hAnsi="Calibri"/>
      <w:sz w:val="22"/>
      <w:szCs w:val="22"/>
    </w:rPr>
  </w:style>
  <w:style w:type="paragraph" w:customStyle="1" w:styleId="af0">
    <w:name w:val="Нормальный"/>
    <w:rsid w:val="00696BED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1">
    <w:name w:val="Заголовок"/>
    <w:rsid w:val="00696BED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character" w:customStyle="1" w:styleId="af2">
    <w:name w:val="Основной текст_"/>
    <w:link w:val="40"/>
    <w:locked/>
    <w:rsid w:val="00696BED"/>
    <w:rPr>
      <w:sz w:val="26"/>
      <w:szCs w:val="26"/>
      <w:shd w:val="clear" w:color="auto" w:fill="FFFFFF"/>
      <w:lang w:bidi="ar-SA"/>
    </w:rPr>
  </w:style>
  <w:style w:type="paragraph" w:customStyle="1" w:styleId="40">
    <w:name w:val="Основной текст4"/>
    <w:basedOn w:val="a"/>
    <w:link w:val="af2"/>
    <w:rsid w:val="00696BED"/>
    <w:pPr>
      <w:widowControl w:val="0"/>
      <w:shd w:val="clear" w:color="auto" w:fill="FFFFFF"/>
      <w:spacing w:before="480" w:line="322" w:lineRule="exact"/>
      <w:jc w:val="both"/>
    </w:pPr>
    <w:rPr>
      <w:sz w:val="26"/>
      <w:szCs w:val="26"/>
      <w:shd w:val="clear" w:color="auto" w:fill="FFFFFF"/>
      <w:lang/>
    </w:rPr>
  </w:style>
  <w:style w:type="character" w:customStyle="1" w:styleId="11">
    <w:name w:val="Заголовок №1_"/>
    <w:link w:val="12"/>
    <w:locked/>
    <w:rsid w:val="00696BED"/>
    <w:rPr>
      <w:b/>
      <w:bCs/>
      <w:sz w:val="26"/>
      <w:szCs w:val="26"/>
      <w:shd w:val="clear" w:color="auto" w:fill="FFFFFF"/>
      <w:lang w:bidi="ar-SA"/>
    </w:rPr>
  </w:style>
  <w:style w:type="paragraph" w:customStyle="1" w:styleId="12">
    <w:name w:val="Заголовок №1"/>
    <w:basedOn w:val="a"/>
    <w:link w:val="11"/>
    <w:rsid w:val="00696BED"/>
    <w:pPr>
      <w:widowControl w:val="0"/>
      <w:shd w:val="clear" w:color="auto" w:fill="FFFFFF"/>
      <w:spacing w:before="600" w:after="600" w:line="322" w:lineRule="exact"/>
      <w:ind w:hanging="1320"/>
      <w:jc w:val="center"/>
      <w:outlineLvl w:val="0"/>
    </w:pPr>
    <w:rPr>
      <w:b/>
      <w:bCs/>
      <w:sz w:val="26"/>
      <w:szCs w:val="26"/>
      <w:shd w:val="clear" w:color="auto" w:fill="FFFFFF"/>
      <w:lang/>
    </w:rPr>
  </w:style>
  <w:style w:type="paragraph" w:customStyle="1" w:styleId="13">
    <w:name w:val="Обычный1"/>
    <w:rsid w:val="00696BED"/>
    <w:pPr>
      <w:suppressAutoHyphens/>
    </w:pPr>
    <w:rPr>
      <w:rFonts w:eastAsia="Arial"/>
      <w:lang w:eastAsia="ar-SA"/>
    </w:rPr>
  </w:style>
  <w:style w:type="character" w:customStyle="1" w:styleId="FontStyle21">
    <w:name w:val="Font Style21"/>
    <w:rsid w:val="000147A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">
    <w:name w:val="Font Style22"/>
    <w:rsid w:val="000147A2"/>
    <w:rPr>
      <w:rFonts w:ascii="Times New Roman" w:hAnsi="Times New Roman" w:cs="Times New Roman"/>
      <w:sz w:val="26"/>
      <w:szCs w:val="26"/>
    </w:rPr>
  </w:style>
  <w:style w:type="paragraph" w:customStyle="1" w:styleId="Style12">
    <w:name w:val="Style12"/>
    <w:basedOn w:val="a"/>
    <w:rsid w:val="000147A2"/>
    <w:pPr>
      <w:widowControl w:val="0"/>
      <w:autoSpaceDE w:val="0"/>
    </w:pPr>
    <w:rPr>
      <w:kern w:val="1"/>
      <w:sz w:val="24"/>
      <w:szCs w:val="24"/>
      <w:lang w:eastAsia="ar-SA"/>
    </w:rPr>
  </w:style>
  <w:style w:type="paragraph" w:customStyle="1" w:styleId="Style6">
    <w:name w:val="Style6"/>
    <w:basedOn w:val="a"/>
    <w:rsid w:val="000147A2"/>
    <w:pPr>
      <w:widowControl w:val="0"/>
      <w:autoSpaceDE w:val="0"/>
      <w:spacing w:line="324" w:lineRule="exact"/>
    </w:pPr>
    <w:rPr>
      <w:kern w:val="1"/>
      <w:sz w:val="24"/>
      <w:szCs w:val="24"/>
      <w:lang w:eastAsia="ar-SA"/>
    </w:rPr>
  </w:style>
  <w:style w:type="paragraph" w:customStyle="1" w:styleId="Style13">
    <w:name w:val="Style13"/>
    <w:basedOn w:val="a"/>
    <w:rsid w:val="000147A2"/>
    <w:pPr>
      <w:widowControl w:val="0"/>
      <w:autoSpaceDE w:val="0"/>
      <w:spacing w:line="326" w:lineRule="exact"/>
      <w:ind w:firstLine="701"/>
    </w:pPr>
    <w:rPr>
      <w:kern w:val="1"/>
      <w:sz w:val="24"/>
      <w:szCs w:val="24"/>
      <w:lang w:eastAsia="ar-SA"/>
    </w:rPr>
  </w:style>
  <w:style w:type="paragraph" w:styleId="af3">
    <w:name w:val="List Paragraph"/>
    <w:basedOn w:val="a"/>
    <w:qFormat/>
    <w:rsid w:val="000147A2"/>
    <w:pPr>
      <w:suppressAutoHyphens/>
      <w:spacing w:after="200" w:line="276" w:lineRule="auto"/>
      <w:ind w:left="720"/>
      <w:jc w:val="both"/>
    </w:pPr>
    <w:rPr>
      <w:rFonts w:ascii="Calibri" w:eastAsia="Calibri" w:hAnsi="Calibri"/>
      <w:kern w:val="1"/>
      <w:sz w:val="22"/>
      <w:szCs w:val="22"/>
      <w:lang w:eastAsia="ar-SA"/>
    </w:rPr>
  </w:style>
  <w:style w:type="paragraph" w:customStyle="1" w:styleId="31">
    <w:name w:val="Основной текст (3)"/>
    <w:basedOn w:val="a"/>
    <w:rsid w:val="00E947E4"/>
    <w:pPr>
      <w:shd w:val="clear" w:color="auto" w:fill="FFFFFF"/>
      <w:spacing w:line="240" w:lineRule="atLeast"/>
      <w:jc w:val="both"/>
    </w:pPr>
    <w:rPr>
      <w:rFonts w:ascii="Courier New" w:hAnsi="Courier New"/>
      <w:kern w:val="2"/>
      <w:lang w:eastAsia="ar-SA"/>
    </w:rPr>
  </w:style>
  <w:style w:type="paragraph" w:styleId="af4">
    <w:name w:val="footnote text"/>
    <w:basedOn w:val="a"/>
    <w:semiHidden/>
    <w:rsid w:val="005A036F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styleId="af5">
    <w:name w:val="footnote reference"/>
    <w:semiHidden/>
    <w:rsid w:val="005A036F"/>
    <w:rPr>
      <w:vertAlign w:val="superscript"/>
    </w:rPr>
  </w:style>
  <w:style w:type="paragraph" w:customStyle="1" w:styleId="32">
    <w:name w:val="Основной текст3"/>
    <w:basedOn w:val="a"/>
    <w:rsid w:val="005A036F"/>
    <w:pPr>
      <w:widowControl w:val="0"/>
      <w:shd w:val="clear" w:color="auto" w:fill="FFFFFF"/>
      <w:spacing w:before="300" w:line="322" w:lineRule="exact"/>
      <w:jc w:val="both"/>
    </w:pPr>
    <w:rPr>
      <w:sz w:val="27"/>
      <w:szCs w:val="27"/>
    </w:rPr>
  </w:style>
  <w:style w:type="character" w:customStyle="1" w:styleId="postbody1">
    <w:name w:val="postbody1"/>
    <w:rsid w:val="001837F4"/>
    <w:rPr>
      <w:rFonts w:ascii="Times New Roman" w:hAnsi="Times New Roman" w:cs="Times New Roman" w:hint="default"/>
      <w:sz w:val="20"/>
      <w:szCs w:val="20"/>
    </w:rPr>
  </w:style>
  <w:style w:type="character" w:customStyle="1" w:styleId="af6">
    <w:name w:val="Основной текст Знак"/>
    <w:rsid w:val="00FE68E5"/>
    <w:rPr>
      <w:rFonts w:ascii="Times New Roman" w:hAnsi="Times New Roman" w:cs="Times New Roman"/>
      <w:sz w:val="27"/>
      <w:szCs w:val="27"/>
      <w:u w:val="none"/>
    </w:rPr>
  </w:style>
  <w:style w:type="paragraph" w:styleId="af7">
    <w:name w:val="annotation text"/>
    <w:basedOn w:val="a"/>
    <w:link w:val="af8"/>
    <w:rsid w:val="00FE68E5"/>
  </w:style>
  <w:style w:type="character" w:customStyle="1" w:styleId="af8">
    <w:name w:val="Текст примечания Знак"/>
    <w:link w:val="af7"/>
    <w:rsid w:val="00FE68E5"/>
    <w:rPr>
      <w:lang w:val="ru-RU" w:eastAsia="ru-RU" w:bidi="ar-SA"/>
    </w:rPr>
  </w:style>
  <w:style w:type="paragraph" w:customStyle="1" w:styleId="14">
    <w:name w:val="Без интервала1"/>
    <w:rsid w:val="00DA1149"/>
    <w:pPr>
      <w:suppressAutoHyphens/>
    </w:pPr>
    <w:rPr>
      <w:rFonts w:eastAsia="SimSun" w:cs="Lucida Sans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2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1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3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2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3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B5790B-BF55-4760-B7FB-B541136F7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1950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25</cp:lastModifiedBy>
  <cp:revision>6</cp:revision>
  <cp:lastPrinted>2018-06-29T12:55:00Z</cp:lastPrinted>
  <dcterms:created xsi:type="dcterms:W3CDTF">2018-06-21T11:31:00Z</dcterms:created>
  <dcterms:modified xsi:type="dcterms:W3CDTF">2018-06-29T12:57:00Z</dcterms:modified>
</cp:coreProperties>
</file>