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B1" w:rsidRDefault="007B03B1" w:rsidP="007B03B1">
      <w:pPr>
        <w:jc w:val="center"/>
      </w:pPr>
      <w:r>
        <w:rPr>
          <w:lang w:eastAsia="zh-CN"/>
        </w:rPr>
        <w:pict>
          <v:group id="_x0000_s1026" style="position:absolute;left:0;text-align:left;margin-left:209.65pt;margin-top:-.5pt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B1" w:rsidRPr="00A52DCB" w:rsidRDefault="007B03B1" w:rsidP="007B03B1">
      <w:pPr>
        <w:jc w:val="center"/>
        <w:rPr>
          <w:bCs/>
        </w:rPr>
      </w:pPr>
      <w:r w:rsidRPr="00A52DCB">
        <w:rPr>
          <w:bCs/>
        </w:rPr>
        <w:t>Волгоградская область</w:t>
      </w:r>
    </w:p>
    <w:p w:rsidR="007B03B1" w:rsidRPr="00A52DCB" w:rsidRDefault="007B03B1" w:rsidP="007B03B1">
      <w:pPr>
        <w:pBdr>
          <w:bottom w:val="single" w:sz="12" w:space="1" w:color="auto"/>
        </w:pBdr>
        <w:ind w:left="-284" w:right="-570"/>
        <w:jc w:val="center"/>
        <w:rPr>
          <w:bCs/>
        </w:rPr>
      </w:pPr>
      <w:r w:rsidRPr="00A52DCB">
        <w:rPr>
          <w:bCs/>
        </w:rPr>
        <w:t>Администрация  Песковатского сельского поселения Городищенского муниципального района</w:t>
      </w:r>
    </w:p>
    <w:p w:rsidR="007B03B1" w:rsidRPr="00C625C5" w:rsidRDefault="007B03B1" w:rsidP="007B03B1">
      <w:pPr>
        <w:pBdr>
          <w:bottom w:val="single" w:sz="12" w:space="1" w:color="auto"/>
        </w:pBdr>
        <w:ind w:left="-284" w:right="-570"/>
        <w:jc w:val="center"/>
        <w:rPr>
          <w:b/>
          <w:bCs/>
        </w:rPr>
      </w:pPr>
      <w:r w:rsidRPr="00A52DCB">
        <w:rPr>
          <w:bCs/>
        </w:rPr>
        <w:t xml:space="preserve">х.Песковатка Городищенского муниципального района Волгоградской области  тел. (268) 4-11-17                                                                                                                                                                </w:t>
      </w:r>
    </w:p>
    <w:p w:rsidR="007B03B1" w:rsidRDefault="007B03B1" w:rsidP="007B03B1">
      <w:pPr>
        <w:rPr>
          <w:b/>
          <w:sz w:val="28"/>
          <w:szCs w:val="28"/>
        </w:rPr>
      </w:pPr>
    </w:p>
    <w:p w:rsidR="007B03B1" w:rsidRPr="00A52DCB" w:rsidRDefault="007B03B1" w:rsidP="007B03B1">
      <w:pPr>
        <w:jc w:val="center"/>
        <w:rPr>
          <w:b/>
          <w:sz w:val="28"/>
          <w:szCs w:val="28"/>
        </w:rPr>
      </w:pPr>
      <w:proofErr w:type="gramStart"/>
      <w:r w:rsidRPr="00A52DCB">
        <w:rPr>
          <w:b/>
          <w:sz w:val="28"/>
          <w:szCs w:val="28"/>
        </w:rPr>
        <w:t>П</w:t>
      </w:r>
      <w:proofErr w:type="gramEnd"/>
      <w:r w:rsidRPr="00A52DCB">
        <w:rPr>
          <w:b/>
          <w:sz w:val="28"/>
          <w:szCs w:val="28"/>
        </w:rPr>
        <w:t xml:space="preserve"> О С Т А Н О В Л Е Н И Е</w:t>
      </w:r>
    </w:p>
    <w:p w:rsidR="007B03B1" w:rsidRDefault="007B03B1" w:rsidP="007B03B1">
      <w:pPr>
        <w:ind w:firstLine="708"/>
        <w:jc w:val="center"/>
        <w:rPr>
          <w:b/>
          <w:sz w:val="32"/>
          <w:szCs w:val="32"/>
        </w:rPr>
      </w:pPr>
    </w:p>
    <w:p w:rsidR="007B03B1" w:rsidRPr="00454D1B" w:rsidRDefault="007B03B1" w:rsidP="007B03B1">
      <w:pPr>
        <w:rPr>
          <w:b/>
          <w:sz w:val="28"/>
          <w:szCs w:val="28"/>
        </w:rPr>
      </w:pPr>
      <w:r w:rsidRPr="00454D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454D1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454D1B">
        <w:rPr>
          <w:b/>
          <w:sz w:val="28"/>
          <w:szCs w:val="28"/>
        </w:rPr>
        <w:t xml:space="preserve">.2018  г.                                                                                     №  </w:t>
      </w:r>
      <w:r>
        <w:rPr>
          <w:b/>
          <w:sz w:val="28"/>
          <w:szCs w:val="28"/>
        </w:rPr>
        <w:t>102</w:t>
      </w:r>
    </w:p>
    <w:p w:rsidR="007B03B1" w:rsidRDefault="007B03B1" w:rsidP="007B03B1">
      <w:pPr>
        <w:jc w:val="center"/>
        <w:outlineLvl w:val="0"/>
        <w:rPr>
          <w:b/>
          <w:sz w:val="28"/>
          <w:szCs w:val="28"/>
        </w:rPr>
      </w:pPr>
    </w:p>
    <w:p w:rsidR="007B03B1" w:rsidRDefault="007B03B1" w:rsidP="00C679BA">
      <w:pPr>
        <w:jc w:val="center"/>
        <w:rPr>
          <w:b/>
          <w:sz w:val="28"/>
        </w:rPr>
      </w:pPr>
    </w:p>
    <w:p w:rsidR="00B43769" w:rsidRDefault="007B03B1" w:rsidP="00267CBB">
      <w:pPr>
        <w:tabs>
          <w:tab w:val="left" w:pos="5954"/>
        </w:tabs>
        <w:ind w:right="2409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2A491F"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E0312B">
        <w:rPr>
          <w:b/>
          <w:bCs/>
          <w:color w:val="000000" w:themeColor="text1"/>
          <w:sz w:val="28"/>
          <w:szCs w:val="28"/>
        </w:rPr>
        <w:t xml:space="preserve"> </w:t>
      </w:r>
      <w:r w:rsidR="007637CE">
        <w:rPr>
          <w:b/>
          <w:bCs/>
          <w:color w:val="000000" w:themeColor="text1"/>
          <w:sz w:val="28"/>
          <w:szCs w:val="28"/>
        </w:rPr>
        <w:t xml:space="preserve">Стандарт </w:t>
      </w:r>
      <w:proofErr w:type="spellStart"/>
      <w:r w:rsidR="007637CE">
        <w:rPr>
          <w:b/>
          <w:bCs/>
          <w:color w:val="000000" w:themeColor="text1"/>
          <w:sz w:val="28"/>
          <w:szCs w:val="28"/>
        </w:rPr>
        <w:t>антикорупционного</w:t>
      </w:r>
      <w:proofErr w:type="spellEnd"/>
      <w:r w:rsidR="007637CE">
        <w:rPr>
          <w:b/>
          <w:bCs/>
          <w:color w:val="000000" w:themeColor="text1"/>
          <w:sz w:val="28"/>
          <w:szCs w:val="28"/>
        </w:rPr>
        <w:t xml:space="preserve"> поведения муниципального служащего, занимающего должность муниципальной службы в администрации Песковатского сельского поселения Городищенского муниципального района Волгоградской области</w:t>
      </w:r>
      <w:r w:rsidR="00001822">
        <w:rPr>
          <w:b/>
          <w:bCs/>
          <w:color w:val="000000" w:themeColor="text1"/>
          <w:sz w:val="28"/>
          <w:szCs w:val="28"/>
        </w:rPr>
        <w:t>»</w:t>
      </w:r>
      <w:r w:rsidR="00491113">
        <w:rPr>
          <w:b/>
          <w:bCs/>
          <w:color w:val="000000" w:themeColor="text1"/>
          <w:sz w:val="28"/>
          <w:szCs w:val="28"/>
        </w:rPr>
        <w:t>,</w:t>
      </w:r>
      <w:r w:rsidR="00912CA1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утвержденный Постановлением администрации </w:t>
      </w:r>
      <w:r w:rsidR="007637CE">
        <w:rPr>
          <w:b/>
          <w:bCs/>
          <w:color w:val="000000" w:themeColor="text1"/>
          <w:sz w:val="28"/>
          <w:szCs w:val="28"/>
        </w:rPr>
        <w:t>Песковатского</w:t>
      </w:r>
      <w:r w:rsidR="00627084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сельского поселения от </w:t>
      </w:r>
      <w:r w:rsidR="007637CE">
        <w:rPr>
          <w:b/>
          <w:bCs/>
          <w:color w:val="000000" w:themeColor="text1"/>
          <w:sz w:val="28"/>
          <w:szCs w:val="28"/>
        </w:rPr>
        <w:t>02.10.2018</w:t>
      </w:r>
      <w:r w:rsidR="004967B4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г. № </w:t>
      </w:r>
      <w:r w:rsidR="007637CE">
        <w:rPr>
          <w:b/>
          <w:bCs/>
          <w:color w:val="000000" w:themeColor="text1"/>
          <w:sz w:val="28"/>
          <w:szCs w:val="28"/>
        </w:rPr>
        <w:t>69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4D2D" w:rsidRPr="00B43769" w:rsidRDefault="00F40B1D" w:rsidP="00B04D2D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  <w:r w:rsidRPr="00453A02">
        <w:rPr>
          <w:color w:val="FF0000"/>
        </w:rPr>
        <w:tab/>
      </w:r>
      <w:bookmarkStart w:id="0" w:name="bookmark2"/>
      <w:r w:rsidR="00B04D2D" w:rsidRPr="00B43769">
        <w:rPr>
          <w:rFonts w:ascii="Times New Roman" w:hAnsi="Times New Roman" w:cs="Times New Roman"/>
        </w:rPr>
        <w:t xml:space="preserve">В </w:t>
      </w:r>
      <w:r w:rsidR="00B04D2D">
        <w:rPr>
          <w:rFonts w:ascii="Times New Roman" w:hAnsi="Times New Roman" w:cs="Times New Roman"/>
        </w:rPr>
        <w:t xml:space="preserve">соответствии с </w:t>
      </w:r>
      <w:r w:rsidR="00B04D2D" w:rsidRPr="00C004D5">
        <w:rPr>
          <w:rFonts w:ascii="Times New Roman" w:hAnsi="Times New Roman" w:cs="Times New Roman"/>
        </w:rPr>
        <w:t>Федеральны</w:t>
      </w:r>
      <w:r w:rsidR="00B04D2D">
        <w:rPr>
          <w:rFonts w:ascii="Times New Roman" w:hAnsi="Times New Roman" w:cs="Times New Roman"/>
        </w:rPr>
        <w:t>м</w:t>
      </w:r>
      <w:r w:rsidR="00B04D2D" w:rsidRPr="00C004D5">
        <w:rPr>
          <w:rFonts w:ascii="Times New Roman" w:hAnsi="Times New Roman" w:cs="Times New Roman"/>
        </w:rPr>
        <w:t xml:space="preserve"> закон</w:t>
      </w:r>
      <w:r w:rsidR="00B04D2D">
        <w:rPr>
          <w:rFonts w:ascii="Times New Roman" w:hAnsi="Times New Roman" w:cs="Times New Roman"/>
        </w:rPr>
        <w:t>ом</w:t>
      </w:r>
      <w:r w:rsidR="00B04D2D" w:rsidRPr="00C004D5">
        <w:rPr>
          <w:rFonts w:ascii="Times New Roman" w:hAnsi="Times New Roman" w:cs="Times New Roman"/>
        </w:rPr>
        <w:t xml:space="preserve"> от 6 октября 2003 г. N 131-ФЗ</w:t>
      </w:r>
      <w:r w:rsidR="00B04D2D">
        <w:rPr>
          <w:rFonts w:ascii="Times New Roman" w:hAnsi="Times New Roman" w:cs="Times New Roman"/>
        </w:rPr>
        <w:t xml:space="preserve"> </w:t>
      </w:r>
      <w:r w:rsidR="00B04D2D" w:rsidRPr="00C004D5">
        <w:rPr>
          <w:rFonts w:ascii="Times New Roman" w:hAnsi="Times New Roman" w:cs="Times New Roman"/>
        </w:rPr>
        <w:t>"Об общих принципах организации местного самоуправления в Российской Федерации"</w:t>
      </w:r>
      <w:r w:rsidR="00B04D2D">
        <w:rPr>
          <w:rFonts w:ascii="Times New Roman" w:hAnsi="Times New Roman" w:cs="Times New Roman"/>
        </w:rPr>
        <w:t>,</w:t>
      </w:r>
      <w:r w:rsidR="00B04D2D" w:rsidRPr="00C004D5">
        <w:rPr>
          <w:rFonts w:ascii="Times New Roman" w:hAnsi="Times New Roman" w:cs="Times New Roman"/>
        </w:rPr>
        <w:t xml:space="preserve"> Федеральны</w:t>
      </w:r>
      <w:r w:rsidR="00B04D2D">
        <w:rPr>
          <w:rFonts w:ascii="Times New Roman" w:hAnsi="Times New Roman" w:cs="Times New Roman"/>
        </w:rPr>
        <w:t>м</w:t>
      </w:r>
      <w:r w:rsidR="00B04D2D" w:rsidRPr="00C004D5">
        <w:rPr>
          <w:rFonts w:ascii="Times New Roman" w:hAnsi="Times New Roman" w:cs="Times New Roman"/>
        </w:rPr>
        <w:t xml:space="preserve"> закон</w:t>
      </w:r>
      <w:r w:rsidR="00B04D2D">
        <w:rPr>
          <w:rFonts w:ascii="Times New Roman" w:hAnsi="Times New Roman" w:cs="Times New Roman"/>
        </w:rPr>
        <w:t>ом</w:t>
      </w:r>
      <w:r w:rsidR="00B04D2D" w:rsidRPr="00C004D5">
        <w:rPr>
          <w:rFonts w:ascii="Times New Roman" w:hAnsi="Times New Roman" w:cs="Times New Roman"/>
        </w:rPr>
        <w:t xml:space="preserve"> от </w:t>
      </w:r>
      <w:r w:rsidR="00B04D2D">
        <w:rPr>
          <w:rFonts w:ascii="Times New Roman" w:hAnsi="Times New Roman" w:cs="Times New Roman"/>
        </w:rPr>
        <w:t xml:space="preserve">27 июля 2010 г. № 210-ФЗ «Об организации предоставления государственных и муниципальных услуг», руководствуясь Уставом </w:t>
      </w:r>
      <w:r w:rsidR="007637CE">
        <w:rPr>
          <w:rFonts w:ascii="Times New Roman" w:hAnsi="Times New Roman" w:cs="Times New Roman"/>
        </w:rPr>
        <w:t>Песковатского</w:t>
      </w:r>
      <w:r w:rsidR="00B04D2D" w:rsidRPr="00C004D5">
        <w:rPr>
          <w:rFonts w:ascii="Times New Roman" w:hAnsi="Times New Roman" w:cs="Times New Roman"/>
        </w:rPr>
        <w:t xml:space="preserve"> сельского поселения </w:t>
      </w:r>
      <w:r w:rsidR="007637CE">
        <w:rPr>
          <w:rFonts w:ascii="Times New Roman" w:hAnsi="Times New Roman" w:cs="Times New Roman"/>
        </w:rPr>
        <w:t>Городищенског</w:t>
      </w:r>
      <w:r w:rsidR="00C94AE1">
        <w:rPr>
          <w:rFonts w:ascii="Times New Roman" w:hAnsi="Times New Roman" w:cs="Times New Roman"/>
        </w:rPr>
        <w:t>о муниципального района Волгоградской области,</w:t>
      </w:r>
    </w:p>
    <w:p w:rsidR="009E7A7E" w:rsidRDefault="009E7A7E" w:rsidP="00B04D2D">
      <w:pPr>
        <w:widowControl/>
        <w:ind w:firstLine="720"/>
        <w:jc w:val="both"/>
        <w:rPr>
          <w:sz w:val="28"/>
          <w:szCs w:val="28"/>
        </w:rPr>
      </w:pPr>
    </w:p>
    <w:p w:rsidR="00B43769" w:rsidRPr="00B04C2D" w:rsidRDefault="00B43769" w:rsidP="009E7A7E">
      <w:pPr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267CBB">
        <w:rPr>
          <w:b/>
          <w:sz w:val="28"/>
          <w:szCs w:val="28"/>
        </w:rPr>
        <w:t>Ю</w:t>
      </w:r>
      <w:r w:rsidRPr="00B04C2D">
        <w:rPr>
          <w:b/>
          <w:sz w:val="28"/>
          <w:szCs w:val="28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2A491F" w:rsidRDefault="00C004D5" w:rsidP="002A491F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2C0952">
        <w:rPr>
          <w:sz w:val="28"/>
          <w:szCs w:val="28"/>
        </w:rPr>
        <w:t xml:space="preserve">1. </w:t>
      </w:r>
      <w:r w:rsidR="00B43769" w:rsidRPr="002C0952">
        <w:rPr>
          <w:sz w:val="28"/>
          <w:szCs w:val="28"/>
        </w:rPr>
        <w:t>Внести в</w:t>
      </w:r>
      <w:r w:rsidR="00001822" w:rsidRPr="00001822">
        <w:rPr>
          <w:b/>
          <w:bCs/>
          <w:color w:val="000000" w:themeColor="text1"/>
          <w:sz w:val="28"/>
          <w:szCs w:val="28"/>
        </w:rPr>
        <w:t xml:space="preserve"> </w:t>
      </w:r>
      <w:r w:rsidR="007637CE" w:rsidRPr="007637CE">
        <w:rPr>
          <w:bCs/>
          <w:color w:val="000000" w:themeColor="text1"/>
          <w:sz w:val="28"/>
          <w:szCs w:val="28"/>
        </w:rPr>
        <w:t xml:space="preserve">Стандарт </w:t>
      </w:r>
      <w:proofErr w:type="spellStart"/>
      <w:r w:rsidR="007637CE" w:rsidRPr="007637CE">
        <w:rPr>
          <w:bCs/>
          <w:color w:val="000000" w:themeColor="text1"/>
          <w:sz w:val="28"/>
          <w:szCs w:val="28"/>
        </w:rPr>
        <w:t>антикорупционного</w:t>
      </w:r>
      <w:proofErr w:type="spellEnd"/>
      <w:r w:rsidR="007637CE" w:rsidRPr="007637CE">
        <w:rPr>
          <w:bCs/>
          <w:color w:val="000000" w:themeColor="text1"/>
          <w:sz w:val="28"/>
          <w:szCs w:val="28"/>
        </w:rPr>
        <w:t xml:space="preserve"> поведения муниципального служащего, занимающего должность муниципальной службы в администрации Песковатского сельского поселения Городищенского муниципального района Волгоградской области», утвержденный Постановлением администрации Песковатского сельского поселения Городищенского муниципального района Волгоградской области от 02.10.2018 г. № 69</w:t>
      </w:r>
      <w:r w:rsidR="007637CE" w:rsidRPr="002A491F">
        <w:rPr>
          <w:sz w:val="28"/>
          <w:szCs w:val="28"/>
        </w:rPr>
        <w:t xml:space="preserve"> </w:t>
      </w:r>
      <w:r w:rsidR="00B43769" w:rsidRPr="002A491F">
        <w:rPr>
          <w:sz w:val="28"/>
          <w:szCs w:val="28"/>
        </w:rPr>
        <w:t xml:space="preserve">(далее – </w:t>
      </w:r>
      <w:r w:rsidR="007637CE">
        <w:rPr>
          <w:sz w:val="28"/>
          <w:szCs w:val="28"/>
        </w:rPr>
        <w:t>Стандарт</w:t>
      </w:r>
      <w:r w:rsidR="00B43769" w:rsidRPr="002A491F">
        <w:rPr>
          <w:sz w:val="28"/>
          <w:szCs w:val="28"/>
        </w:rPr>
        <w:t>) следующие</w:t>
      </w:r>
      <w:r w:rsidR="00B43769" w:rsidRPr="00E622CC">
        <w:rPr>
          <w:sz w:val="28"/>
          <w:szCs w:val="28"/>
        </w:rPr>
        <w:t xml:space="preserve"> изменения:</w:t>
      </w:r>
    </w:p>
    <w:p w:rsidR="005D1687" w:rsidRDefault="005D1687" w:rsidP="007637CE">
      <w:pPr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1.1. Пункт 3.1.1. Стандарта исключить.</w:t>
      </w:r>
    </w:p>
    <w:p w:rsidR="00C94AE1" w:rsidRDefault="0023344B" w:rsidP="007637CE">
      <w:pPr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D1687">
        <w:rPr>
          <w:sz w:val="28"/>
          <w:szCs w:val="28"/>
        </w:rPr>
        <w:t>2</w:t>
      </w:r>
      <w:r w:rsidR="00974961">
        <w:rPr>
          <w:sz w:val="28"/>
          <w:szCs w:val="28"/>
        </w:rPr>
        <w:t xml:space="preserve">. </w:t>
      </w:r>
      <w:bookmarkStart w:id="1" w:name="_Hlk531683969"/>
      <w:bookmarkStart w:id="2" w:name="_Hlk531770946"/>
      <w:bookmarkStart w:id="3" w:name="_Hlk532388901"/>
      <w:r w:rsidR="005D1687">
        <w:rPr>
          <w:sz w:val="28"/>
          <w:szCs w:val="28"/>
        </w:rPr>
        <w:t xml:space="preserve">Пункт </w:t>
      </w:r>
      <w:r w:rsidR="007637CE">
        <w:rPr>
          <w:sz w:val="28"/>
          <w:szCs w:val="28"/>
        </w:rPr>
        <w:t>3.1.2. Стандарта изложить в новой редакции:</w:t>
      </w:r>
    </w:p>
    <w:p w:rsidR="007637CE" w:rsidRPr="007637CE" w:rsidRDefault="007637CE" w:rsidP="007637CE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7637CE">
        <w:rPr>
          <w:rFonts w:eastAsia="Calibri"/>
          <w:sz w:val="28"/>
          <w:szCs w:val="28"/>
        </w:rPr>
        <w:t>3.1.</w:t>
      </w:r>
      <w:r w:rsidR="00325615">
        <w:rPr>
          <w:rFonts w:eastAsia="Calibri"/>
          <w:sz w:val="28"/>
          <w:szCs w:val="28"/>
        </w:rPr>
        <w:t>2</w:t>
      </w:r>
      <w:bookmarkStart w:id="4" w:name="_GoBack"/>
      <w:bookmarkEnd w:id="4"/>
      <w:r w:rsidRPr="007637CE">
        <w:rPr>
          <w:rFonts w:eastAsia="Calibri"/>
          <w:sz w:val="28"/>
          <w:szCs w:val="28"/>
        </w:rPr>
        <w:t>. З</w:t>
      </w:r>
      <w:r w:rsidRPr="00D71831">
        <w:rPr>
          <w:rFonts w:eastAsia="Calibri"/>
          <w:sz w:val="28"/>
          <w:szCs w:val="28"/>
        </w:rPr>
        <w:t xml:space="preserve"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</w:t>
      </w:r>
      <w:r w:rsidRPr="00D71831">
        <w:rPr>
          <w:rFonts w:eastAsia="Calibri"/>
          <w:sz w:val="28"/>
          <w:szCs w:val="28"/>
        </w:rPr>
        <w:lastRenderedPageBreak/>
        <w:t>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7637C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</w:p>
    <w:bookmarkEnd w:id="1"/>
    <w:bookmarkEnd w:id="2"/>
    <w:bookmarkEnd w:id="3"/>
    <w:p w:rsidR="00B43769" w:rsidRPr="00C004D5" w:rsidRDefault="00C004D5" w:rsidP="00707B8C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 w:rsidRPr="00F21CF8">
        <w:rPr>
          <w:rFonts w:ascii="Times New Roman" w:hAnsi="Times New Roman" w:cs="Times New Roman"/>
        </w:rPr>
        <w:t>2. Настоящее постановление вступает в силу с</w:t>
      </w:r>
      <w:r w:rsidR="00C16129" w:rsidRPr="00F21CF8">
        <w:rPr>
          <w:rFonts w:ascii="Times New Roman" w:hAnsi="Times New Roman" w:cs="Times New Roman"/>
        </w:rPr>
        <w:t xml:space="preserve">о дня его </w:t>
      </w:r>
      <w:r w:rsidRPr="00F21CF8">
        <w:rPr>
          <w:rFonts w:ascii="Times New Roman" w:hAnsi="Times New Roman" w:cs="Times New Roman"/>
        </w:rPr>
        <w:t>официально</w:t>
      </w:r>
      <w:r w:rsidR="00C16129" w:rsidRPr="00F21CF8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B4376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267CBB" w:rsidRDefault="00267CBB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267CBB" w:rsidRPr="00C004D5" w:rsidRDefault="00267CBB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267CBB" w:rsidRDefault="008F3B6C" w:rsidP="00C94AE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 xml:space="preserve">лава </w:t>
      </w:r>
      <w:r w:rsidR="007637CE">
        <w:rPr>
          <w:b/>
          <w:sz w:val="28"/>
          <w:szCs w:val="28"/>
        </w:rPr>
        <w:t>Песковатского</w:t>
      </w:r>
      <w:r w:rsidR="00707544">
        <w:rPr>
          <w:b/>
          <w:sz w:val="28"/>
          <w:szCs w:val="28"/>
        </w:rPr>
        <w:t xml:space="preserve"> </w:t>
      </w:r>
    </w:p>
    <w:p w:rsidR="00B43769" w:rsidRPr="00B43769" w:rsidRDefault="00767C9F" w:rsidP="00C94AE1">
      <w:pPr>
        <w:suppressAutoHyphens/>
        <w:rPr>
          <w:b/>
          <w:sz w:val="28"/>
          <w:szCs w:val="28"/>
        </w:rPr>
      </w:pPr>
      <w:r w:rsidRPr="007100FD">
        <w:rPr>
          <w:b/>
          <w:sz w:val="28"/>
          <w:szCs w:val="28"/>
        </w:rPr>
        <w:t xml:space="preserve">сельского поселения   </w:t>
      </w:r>
      <w:r w:rsidR="002A491F">
        <w:rPr>
          <w:b/>
          <w:sz w:val="28"/>
          <w:szCs w:val="28"/>
        </w:rPr>
        <w:t xml:space="preserve"> </w:t>
      </w:r>
      <w:r w:rsidR="00AE25E1">
        <w:rPr>
          <w:b/>
          <w:sz w:val="28"/>
          <w:szCs w:val="28"/>
        </w:rPr>
        <w:t xml:space="preserve">  </w:t>
      </w:r>
      <w:r w:rsidR="00627084">
        <w:rPr>
          <w:b/>
          <w:sz w:val="28"/>
          <w:szCs w:val="28"/>
        </w:rPr>
        <w:t xml:space="preserve">       </w:t>
      </w:r>
      <w:r w:rsidR="00FF3A14">
        <w:rPr>
          <w:b/>
          <w:sz w:val="28"/>
          <w:szCs w:val="28"/>
        </w:rPr>
        <w:t xml:space="preserve"> </w:t>
      </w:r>
      <w:r w:rsidR="00D03A25">
        <w:rPr>
          <w:b/>
          <w:sz w:val="28"/>
          <w:szCs w:val="28"/>
        </w:rPr>
        <w:t xml:space="preserve"> </w:t>
      </w:r>
      <w:r w:rsidR="00FC15CD">
        <w:rPr>
          <w:b/>
          <w:sz w:val="28"/>
          <w:szCs w:val="28"/>
        </w:rPr>
        <w:t xml:space="preserve"> </w:t>
      </w:r>
      <w:r w:rsidR="00001822">
        <w:rPr>
          <w:b/>
          <w:sz w:val="28"/>
          <w:szCs w:val="28"/>
        </w:rPr>
        <w:t xml:space="preserve">  </w:t>
      </w:r>
      <w:r w:rsidR="00417794">
        <w:rPr>
          <w:b/>
          <w:sz w:val="28"/>
          <w:szCs w:val="28"/>
        </w:rPr>
        <w:t xml:space="preserve"> </w:t>
      </w:r>
      <w:r w:rsidR="00001822">
        <w:rPr>
          <w:b/>
          <w:sz w:val="28"/>
          <w:szCs w:val="28"/>
        </w:rPr>
        <w:t xml:space="preserve">   </w:t>
      </w:r>
      <w:r w:rsidR="00C94AE1">
        <w:rPr>
          <w:b/>
          <w:sz w:val="28"/>
          <w:szCs w:val="28"/>
        </w:rPr>
        <w:t xml:space="preserve"> </w:t>
      </w:r>
      <w:r w:rsidR="007637CE">
        <w:rPr>
          <w:b/>
          <w:sz w:val="28"/>
          <w:szCs w:val="28"/>
        </w:rPr>
        <w:t xml:space="preserve"> </w:t>
      </w:r>
      <w:r w:rsidR="00267CBB">
        <w:rPr>
          <w:b/>
          <w:sz w:val="28"/>
          <w:szCs w:val="28"/>
        </w:rPr>
        <w:t xml:space="preserve">   </w:t>
      </w:r>
      <w:r w:rsidR="007637CE">
        <w:rPr>
          <w:b/>
          <w:sz w:val="28"/>
          <w:szCs w:val="28"/>
        </w:rPr>
        <w:t xml:space="preserve">  </w:t>
      </w:r>
      <w:r w:rsidR="00C94AE1">
        <w:rPr>
          <w:b/>
          <w:sz w:val="28"/>
          <w:szCs w:val="28"/>
        </w:rPr>
        <w:t xml:space="preserve">    </w:t>
      </w:r>
      <w:r w:rsidR="00FC15CD">
        <w:rPr>
          <w:b/>
          <w:sz w:val="28"/>
          <w:szCs w:val="28"/>
        </w:rPr>
        <w:t xml:space="preserve">  </w:t>
      </w:r>
      <w:r w:rsidR="00707544">
        <w:rPr>
          <w:b/>
          <w:sz w:val="28"/>
          <w:szCs w:val="28"/>
        </w:rPr>
        <w:t xml:space="preserve"> </w:t>
      </w:r>
      <w:proofErr w:type="spellStart"/>
      <w:r w:rsidR="007637CE">
        <w:rPr>
          <w:b/>
          <w:sz w:val="28"/>
          <w:szCs w:val="28"/>
        </w:rPr>
        <w:t>А.А.Торшин</w:t>
      </w:r>
      <w:proofErr w:type="spellEnd"/>
    </w:p>
    <w:sectPr w:rsidR="00B43769" w:rsidRPr="00B43769" w:rsidSect="0070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7E3D4C"/>
    <w:multiLevelType w:val="multilevel"/>
    <w:tmpl w:val="7EBA1A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1822"/>
    <w:rsid w:val="00017706"/>
    <w:rsid w:val="00020B4F"/>
    <w:rsid w:val="00092C46"/>
    <w:rsid w:val="000A08FD"/>
    <w:rsid w:val="000A6EF7"/>
    <w:rsid w:val="001571D5"/>
    <w:rsid w:val="00177525"/>
    <w:rsid w:val="00181028"/>
    <w:rsid w:val="00181B39"/>
    <w:rsid w:val="00197657"/>
    <w:rsid w:val="001B10F0"/>
    <w:rsid w:val="001C2A82"/>
    <w:rsid w:val="001E254E"/>
    <w:rsid w:val="001F1718"/>
    <w:rsid w:val="00203603"/>
    <w:rsid w:val="0023344B"/>
    <w:rsid w:val="00235819"/>
    <w:rsid w:val="00267CBB"/>
    <w:rsid w:val="00271815"/>
    <w:rsid w:val="00272A6F"/>
    <w:rsid w:val="00292D84"/>
    <w:rsid w:val="002A3378"/>
    <w:rsid w:val="002A4652"/>
    <w:rsid w:val="002A491F"/>
    <w:rsid w:val="002A64A8"/>
    <w:rsid w:val="002B4400"/>
    <w:rsid w:val="002C0952"/>
    <w:rsid w:val="00325615"/>
    <w:rsid w:val="00340157"/>
    <w:rsid w:val="003535C5"/>
    <w:rsid w:val="00357F62"/>
    <w:rsid w:val="003A759D"/>
    <w:rsid w:val="003F4BF2"/>
    <w:rsid w:val="00417794"/>
    <w:rsid w:val="00452414"/>
    <w:rsid w:val="00453A02"/>
    <w:rsid w:val="00476C78"/>
    <w:rsid w:val="00477E09"/>
    <w:rsid w:val="00491113"/>
    <w:rsid w:val="00495B54"/>
    <w:rsid w:val="004967B4"/>
    <w:rsid w:val="004A1185"/>
    <w:rsid w:val="004A5A6A"/>
    <w:rsid w:val="004E0527"/>
    <w:rsid w:val="005054B8"/>
    <w:rsid w:val="00516337"/>
    <w:rsid w:val="00565CA9"/>
    <w:rsid w:val="00566B23"/>
    <w:rsid w:val="00583BFD"/>
    <w:rsid w:val="00592AE7"/>
    <w:rsid w:val="005D1687"/>
    <w:rsid w:val="005F67EE"/>
    <w:rsid w:val="0061442D"/>
    <w:rsid w:val="00627084"/>
    <w:rsid w:val="00627B1C"/>
    <w:rsid w:val="00640FC0"/>
    <w:rsid w:val="00654933"/>
    <w:rsid w:val="0066731B"/>
    <w:rsid w:val="00687954"/>
    <w:rsid w:val="00695527"/>
    <w:rsid w:val="006A2857"/>
    <w:rsid w:val="006C1ECC"/>
    <w:rsid w:val="006D6164"/>
    <w:rsid w:val="006F4B33"/>
    <w:rsid w:val="00704380"/>
    <w:rsid w:val="00707544"/>
    <w:rsid w:val="00707B8C"/>
    <w:rsid w:val="00730EDC"/>
    <w:rsid w:val="00746CB8"/>
    <w:rsid w:val="00755EAA"/>
    <w:rsid w:val="007637CE"/>
    <w:rsid w:val="00767C9F"/>
    <w:rsid w:val="007863B6"/>
    <w:rsid w:val="007A0C21"/>
    <w:rsid w:val="007B03B1"/>
    <w:rsid w:val="007E3F46"/>
    <w:rsid w:val="007E4CE4"/>
    <w:rsid w:val="00802EAF"/>
    <w:rsid w:val="008C7496"/>
    <w:rsid w:val="008E7264"/>
    <w:rsid w:val="008F3B6C"/>
    <w:rsid w:val="00912CA1"/>
    <w:rsid w:val="009502CB"/>
    <w:rsid w:val="009746BD"/>
    <w:rsid w:val="00974961"/>
    <w:rsid w:val="009A0CAE"/>
    <w:rsid w:val="009B3E5A"/>
    <w:rsid w:val="009C2335"/>
    <w:rsid w:val="009D22AC"/>
    <w:rsid w:val="009E0785"/>
    <w:rsid w:val="009E7A7E"/>
    <w:rsid w:val="00A20621"/>
    <w:rsid w:val="00A9122B"/>
    <w:rsid w:val="00A97BA2"/>
    <w:rsid w:val="00AB3DB0"/>
    <w:rsid w:val="00AE25E1"/>
    <w:rsid w:val="00B04C2D"/>
    <w:rsid w:val="00B04D2D"/>
    <w:rsid w:val="00B112A5"/>
    <w:rsid w:val="00B2451F"/>
    <w:rsid w:val="00B269AB"/>
    <w:rsid w:val="00B42BD2"/>
    <w:rsid w:val="00B43769"/>
    <w:rsid w:val="00BE06A5"/>
    <w:rsid w:val="00C004D5"/>
    <w:rsid w:val="00C10A18"/>
    <w:rsid w:val="00C16129"/>
    <w:rsid w:val="00C46119"/>
    <w:rsid w:val="00C66FAC"/>
    <w:rsid w:val="00C679BA"/>
    <w:rsid w:val="00C81410"/>
    <w:rsid w:val="00C94AE1"/>
    <w:rsid w:val="00CC0995"/>
    <w:rsid w:val="00D03A25"/>
    <w:rsid w:val="00D4343D"/>
    <w:rsid w:val="00E0312B"/>
    <w:rsid w:val="00E0798E"/>
    <w:rsid w:val="00E437B3"/>
    <w:rsid w:val="00E622CC"/>
    <w:rsid w:val="00E722E4"/>
    <w:rsid w:val="00E93EB2"/>
    <w:rsid w:val="00EB0A75"/>
    <w:rsid w:val="00EB4C3B"/>
    <w:rsid w:val="00EC1C28"/>
    <w:rsid w:val="00EC2EB5"/>
    <w:rsid w:val="00F21CF8"/>
    <w:rsid w:val="00F40B1D"/>
    <w:rsid w:val="00F41BA7"/>
    <w:rsid w:val="00F64CBA"/>
    <w:rsid w:val="00F77408"/>
    <w:rsid w:val="00F87477"/>
    <w:rsid w:val="00FB257E"/>
    <w:rsid w:val="00FC15CD"/>
    <w:rsid w:val="00FD0CBB"/>
    <w:rsid w:val="00FF3A14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link w:val="14"/>
    <w:rsid w:val="00EB0A75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EB0A75"/>
    <w:pPr>
      <w:widowControl/>
      <w:shd w:val="clear" w:color="auto" w:fill="FFFFFF"/>
      <w:autoSpaceDE/>
      <w:autoSpaceDN/>
      <w:adjustRightInd/>
      <w:spacing w:after="3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e">
    <w:name w:val="Комментарий"/>
    <w:basedOn w:val="a"/>
    <w:next w:val="a"/>
    <w:uiPriority w:val="99"/>
    <w:rsid w:val="009746BD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746BD"/>
  </w:style>
  <w:style w:type="paragraph" w:customStyle="1" w:styleId="ConsPlusNormal">
    <w:name w:val="ConsPlusNormal"/>
    <w:uiPriority w:val="99"/>
    <w:rsid w:val="002A3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B03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0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</cp:lastModifiedBy>
  <cp:revision>2</cp:revision>
  <cp:lastPrinted>2018-12-19T07:08:00Z</cp:lastPrinted>
  <dcterms:created xsi:type="dcterms:W3CDTF">2018-12-19T07:09:00Z</dcterms:created>
  <dcterms:modified xsi:type="dcterms:W3CDTF">2018-12-19T07:09:00Z</dcterms:modified>
</cp:coreProperties>
</file>