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49" w:rsidRDefault="00ED3C6E" w:rsidP="00834949">
      <w:pPr>
        <w:ind w:firstLine="360"/>
        <w:jc w:val="center"/>
        <w:rPr>
          <w:b/>
        </w:rPr>
      </w:pPr>
      <w:r w:rsidRPr="00ED3C6E">
        <w:pict>
          <v:group id="_x0000_s1026" style="position:absolute;left:0;text-align:left;margin-left:239.9pt;margin-top:4.2pt;width:53.7pt;height:73.25pt;z-index:251658240"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sidR="00834949">
        <w:rPr>
          <w:b/>
          <w:noProof/>
          <w:lang w:eastAsia="ru-RU"/>
        </w:rPr>
        <w:drawing>
          <wp:inline distT="0" distB="0" distL="0" distR="0">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5"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834949" w:rsidRPr="00590783" w:rsidRDefault="00834949" w:rsidP="00834949">
      <w:pPr>
        <w:pStyle w:val="a4"/>
        <w:jc w:val="center"/>
        <w:rPr>
          <w:rFonts w:ascii="Times New Roman" w:hAnsi="Times New Roman" w:cs="Times New Roman"/>
          <w:sz w:val="28"/>
          <w:szCs w:val="28"/>
        </w:rPr>
      </w:pPr>
      <w:r w:rsidRPr="00590783">
        <w:rPr>
          <w:rFonts w:ascii="Times New Roman" w:hAnsi="Times New Roman" w:cs="Times New Roman"/>
          <w:sz w:val="28"/>
          <w:szCs w:val="28"/>
        </w:rPr>
        <w:t>Администрация  Песковатского сельского поселения</w:t>
      </w:r>
    </w:p>
    <w:p w:rsidR="00834949" w:rsidRPr="00590783" w:rsidRDefault="00834949" w:rsidP="00834949">
      <w:pPr>
        <w:pBdr>
          <w:bottom w:val="single" w:sz="12" w:space="1" w:color="auto"/>
        </w:pBdr>
        <w:jc w:val="center"/>
        <w:rPr>
          <w:rFonts w:ascii="Times New Roman" w:hAnsi="Times New Roman" w:cs="Times New Roman"/>
          <w:bCs/>
          <w:sz w:val="28"/>
          <w:szCs w:val="28"/>
        </w:rPr>
      </w:pPr>
      <w:r w:rsidRPr="00590783">
        <w:rPr>
          <w:rFonts w:ascii="Times New Roman" w:hAnsi="Times New Roman" w:cs="Times New Roman"/>
          <w:b/>
          <w:bCs/>
          <w:sz w:val="28"/>
          <w:szCs w:val="28"/>
        </w:rPr>
        <w:t>Городищенского муниципального района</w:t>
      </w:r>
      <w:r w:rsidRPr="00590783">
        <w:rPr>
          <w:rFonts w:ascii="Times New Roman" w:hAnsi="Times New Roman" w:cs="Times New Roman"/>
          <w:b/>
        </w:rPr>
        <w:t xml:space="preserve"> </w:t>
      </w:r>
      <w:r w:rsidRPr="00590783">
        <w:rPr>
          <w:rFonts w:ascii="Times New Roman" w:hAnsi="Times New Roman" w:cs="Times New Roman"/>
          <w:b/>
          <w:bCs/>
          <w:sz w:val="28"/>
          <w:szCs w:val="28"/>
        </w:rPr>
        <w:t xml:space="preserve">Волгоградской области                                                                                                                                                             </w:t>
      </w:r>
    </w:p>
    <w:p w:rsidR="00834949" w:rsidRDefault="00834949" w:rsidP="00834949">
      <w:pPr>
        <w:jc w:val="center"/>
        <w:rPr>
          <w:rFonts w:ascii="Times New Roman" w:hAnsi="Times New Roman" w:cs="Times New Roman"/>
          <w:b/>
          <w:sz w:val="32"/>
          <w:szCs w:val="32"/>
        </w:rPr>
      </w:pPr>
    </w:p>
    <w:p w:rsidR="00834949" w:rsidRPr="0093687C" w:rsidRDefault="00834949" w:rsidP="0093687C">
      <w:pPr>
        <w:jc w:val="center"/>
        <w:rPr>
          <w:rFonts w:ascii="Arial" w:hAnsi="Arial" w:cs="Arial"/>
          <w:sz w:val="24"/>
          <w:szCs w:val="24"/>
          <w:lang w:eastAsia="ru-RU"/>
        </w:rPr>
      </w:pPr>
      <w:r w:rsidRPr="0093687C">
        <w:rPr>
          <w:rFonts w:ascii="Arial" w:hAnsi="Arial" w:cs="Arial"/>
          <w:sz w:val="24"/>
          <w:szCs w:val="24"/>
          <w:lang w:eastAsia="ru-RU"/>
        </w:rPr>
        <w:t>ПОСТАНОВЛЕНИЕ</w:t>
      </w:r>
    </w:p>
    <w:p w:rsidR="00834949" w:rsidRPr="0093687C" w:rsidRDefault="00834949" w:rsidP="0093687C">
      <w:pPr>
        <w:jc w:val="center"/>
        <w:rPr>
          <w:rFonts w:ascii="Arial" w:hAnsi="Arial" w:cs="Arial"/>
          <w:sz w:val="24"/>
          <w:szCs w:val="24"/>
          <w:lang w:eastAsia="ru-RU"/>
        </w:rPr>
      </w:pPr>
      <w:r w:rsidRPr="0093687C">
        <w:rPr>
          <w:rFonts w:ascii="Arial" w:hAnsi="Arial" w:cs="Arial"/>
          <w:sz w:val="24"/>
          <w:szCs w:val="24"/>
          <w:lang w:eastAsia="ru-RU"/>
        </w:rPr>
        <w:t>От «</w:t>
      </w:r>
      <w:r w:rsidR="00E72188" w:rsidRPr="0093687C">
        <w:rPr>
          <w:rFonts w:ascii="Arial" w:hAnsi="Arial" w:cs="Arial"/>
          <w:sz w:val="24"/>
          <w:szCs w:val="24"/>
          <w:lang w:eastAsia="ru-RU"/>
        </w:rPr>
        <w:t>08</w:t>
      </w:r>
      <w:r w:rsidRPr="0093687C">
        <w:rPr>
          <w:rFonts w:ascii="Arial" w:hAnsi="Arial" w:cs="Arial"/>
          <w:sz w:val="24"/>
          <w:szCs w:val="24"/>
          <w:lang w:eastAsia="ru-RU"/>
        </w:rPr>
        <w:t xml:space="preserve">»  </w:t>
      </w:r>
      <w:r w:rsidR="00E72188" w:rsidRPr="0093687C">
        <w:rPr>
          <w:rFonts w:ascii="Arial" w:hAnsi="Arial" w:cs="Arial"/>
          <w:sz w:val="24"/>
          <w:szCs w:val="24"/>
          <w:lang w:eastAsia="ru-RU"/>
        </w:rPr>
        <w:t>июля</w:t>
      </w:r>
      <w:r w:rsidRPr="0093687C">
        <w:rPr>
          <w:rFonts w:ascii="Arial" w:hAnsi="Arial" w:cs="Arial"/>
          <w:sz w:val="24"/>
          <w:szCs w:val="24"/>
          <w:lang w:eastAsia="ru-RU"/>
        </w:rPr>
        <w:t xml:space="preserve">  2015г.                                                            </w:t>
      </w:r>
      <w:r w:rsidR="0093687C">
        <w:rPr>
          <w:rFonts w:ascii="Arial" w:hAnsi="Arial" w:cs="Arial"/>
          <w:sz w:val="24"/>
          <w:szCs w:val="24"/>
          <w:lang w:eastAsia="ru-RU"/>
        </w:rPr>
        <w:t xml:space="preserve">                             </w:t>
      </w:r>
      <w:r w:rsidRPr="0093687C">
        <w:rPr>
          <w:rFonts w:ascii="Arial" w:hAnsi="Arial" w:cs="Arial"/>
          <w:sz w:val="24"/>
          <w:szCs w:val="24"/>
          <w:lang w:eastAsia="ru-RU"/>
        </w:rPr>
        <w:t xml:space="preserve">        №  </w:t>
      </w:r>
      <w:r w:rsidR="00E72188" w:rsidRPr="0093687C">
        <w:rPr>
          <w:rFonts w:ascii="Arial" w:hAnsi="Arial" w:cs="Arial"/>
          <w:sz w:val="24"/>
          <w:szCs w:val="24"/>
          <w:lang w:eastAsia="ru-RU"/>
        </w:rPr>
        <w:t>40</w:t>
      </w:r>
    </w:p>
    <w:p w:rsidR="00834949" w:rsidRPr="00590783" w:rsidRDefault="00834949" w:rsidP="00834949">
      <w:pPr>
        <w:pStyle w:val="a4"/>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834949" w:rsidRPr="0093687C" w:rsidRDefault="00834949" w:rsidP="00834949">
      <w:pPr>
        <w:pStyle w:val="a4"/>
        <w:ind w:firstLine="708"/>
        <w:rPr>
          <w:rFonts w:ascii="Arial" w:hAnsi="Arial" w:cs="Arial"/>
          <w:sz w:val="24"/>
          <w:szCs w:val="24"/>
          <w:lang w:eastAsia="ru-RU"/>
        </w:rPr>
      </w:pPr>
      <w:r w:rsidRPr="0093687C">
        <w:rPr>
          <w:rFonts w:ascii="Arial" w:hAnsi="Arial" w:cs="Arial"/>
          <w:sz w:val="24"/>
          <w:szCs w:val="24"/>
          <w:lang w:eastAsia="ru-RU"/>
        </w:rPr>
        <w:t xml:space="preserve">Об утверждении Административного регламента «Выдача разрешения на использование земель или земельного участка, находящихся в государственной </w:t>
      </w:r>
      <w:proofErr w:type="spellStart"/>
      <w:r w:rsidRPr="0093687C">
        <w:rPr>
          <w:rFonts w:ascii="Arial" w:hAnsi="Arial" w:cs="Arial"/>
          <w:sz w:val="24"/>
          <w:szCs w:val="24"/>
          <w:lang w:eastAsia="ru-RU"/>
        </w:rPr>
        <w:t>неразграниченной</w:t>
      </w:r>
      <w:proofErr w:type="spellEnd"/>
      <w:r w:rsidRPr="0093687C">
        <w:rPr>
          <w:rFonts w:ascii="Arial" w:hAnsi="Arial" w:cs="Arial"/>
          <w:sz w:val="24"/>
          <w:szCs w:val="24"/>
          <w:lang w:eastAsia="ru-RU"/>
        </w:rPr>
        <w:t xml:space="preserve"> или муниципальной собственности, на территории Песковатского сельского поселения Городищенского муниципального района Волгоградской области»</w:t>
      </w:r>
    </w:p>
    <w:p w:rsidR="00834949" w:rsidRPr="0093687C" w:rsidRDefault="00834949" w:rsidP="00834949">
      <w:pPr>
        <w:pStyle w:val="ConsPlusNormal"/>
        <w:ind w:firstLine="540"/>
        <w:jc w:val="both"/>
        <w:rPr>
          <w:rFonts w:eastAsiaTheme="minorHAnsi"/>
          <w:sz w:val="24"/>
          <w:szCs w:val="24"/>
        </w:rPr>
      </w:pPr>
    </w:p>
    <w:p w:rsidR="00834949" w:rsidRPr="0093687C" w:rsidRDefault="00834949" w:rsidP="0093687C">
      <w:pPr>
        <w:pStyle w:val="a4"/>
        <w:ind w:firstLine="708"/>
        <w:rPr>
          <w:rFonts w:ascii="Arial" w:hAnsi="Arial" w:cs="Arial"/>
          <w:sz w:val="24"/>
          <w:szCs w:val="24"/>
          <w:lang w:eastAsia="ru-RU"/>
        </w:rPr>
      </w:pPr>
      <w:proofErr w:type="gramStart"/>
      <w:r w:rsidRPr="0093687C">
        <w:rPr>
          <w:rFonts w:ascii="Arial" w:hAnsi="Arial" w:cs="Arial"/>
          <w:sz w:val="24"/>
          <w:szCs w:val="24"/>
          <w:lang w:eastAsia="ru-RU"/>
        </w:rPr>
        <w:t>В соответствии с Земельным кодексом Российской Федерации от 25 октября 2001 года N 136-ФЗ., Федеральным законом от 25 октября 2001 года N 137-ФЗ "О введении в действие Земельного кодекса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w:t>
      </w:r>
      <w:proofErr w:type="gramEnd"/>
      <w:r w:rsidRPr="0093687C">
        <w:rPr>
          <w:rFonts w:ascii="Arial" w:hAnsi="Arial" w:cs="Arial"/>
          <w:sz w:val="24"/>
          <w:szCs w:val="24"/>
          <w:lang w:eastAsia="ru-RU"/>
        </w:rPr>
        <w:t xml:space="preserve"> Уставом Песковатского сельского поселения, </w:t>
      </w:r>
    </w:p>
    <w:p w:rsidR="00834949" w:rsidRPr="0093687C" w:rsidRDefault="00834949" w:rsidP="0093687C">
      <w:pPr>
        <w:pStyle w:val="a4"/>
        <w:ind w:firstLine="708"/>
        <w:rPr>
          <w:rFonts w:ascii="Arial" w:hAnsi="Arial" w:cs="Arial"/>
          <w:sz w:val="24"/>
          <w:szCs w:val="24"/>
          <w:lang w:eastAsia="ru-RU"/>
        </w:rPr>
      </w:pPr>
    </w:p>
    <w:p w:rsidR="00834949" w:rsidRDefault="00834949" w:rsidP="00834949">
      <w:pPr>
        <w:spacing w:after="0" w:line="240" w:lineRule="auto"/>
        <w:jc w:val="center"/>
        <w:rPr>
          <w:rFonts w:ascii="Times New Roman" w:hAnsi="Times New Roman" w:cs="Times New Roman"/>
          <w:sz w:val="24"/>
          <w:szCs w:val="24"/>
          <w:lang w:eastAsia="ru-RU"/>
        </w:rPr>
      </w:pPr>
    </w:p>
    <w:p w:rsidR="00834949" w:rsidRPr="0093687C" w:rsidRDefault="00834949" w:rsidP="0093687C">
      <w:pPr>
        <w:pStyle w:val="a4"/>
        <w:ind w:firstLine="708"/>
        <w:jc w:val="center"/>
        <w:rPr>
          <w:rFonts w:ascii="Arial" w:hAnsi="Arial" w:cs="Arial"/>
          <w:sz w:val="24"/>
          <w:szCs w:val="24"/>
          <w:lang w:eastAsia="ru-RU"/>
        </w:rPr>
      </w:pPr>
      <w:r w:rsidRPr="0093687C">
        <w:rPr>
          <w:rFonts w:ascii="Arial" w:hAnsi="Arial" w:cs="Arial"/>
          <w:sz w:val="24"/>
          <w:szCs w:val="24"/>
          <w:lang w:eastAsia="ru-RU"/>
        </w:rPr>
        <w:t>ПОСТАНОВЛЯЮ</w:t>
      </w:r>
      <w:r w:rsidRPr="0093687C">
        <w:rPr>
          <w:rFonts w:ascii="Arial" w:hAnsi="Arial" w:cs="Arial"/>
          <w:sz w:val="24"/>
          <w:szCs w:val="24"/>
          <w:lang w:eastAsia="ru-RU"/>
        </w:rPr>
        <w:br w:type="textWrapping" w:clear="all"/>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1. Утвердить Административный регламент администрации Песковатского сельского поселения по  выдаче разрешения на использование земель или земельного участка, находящихся в государственной </w:t>
      </w:r>
      <w:proofErr w:type="spellStart"/>
      <w:r w:rsidRPr="0093687C">
        <w:rPr>
          <w:rFonts w:ascii="Arial" w:hAnsi="Arial" w:cs="Arial"/>
          <w:sz w:val="24"/>
          <w:szCs w:val="24"/>
          <w:lang w:eastAsia="ru-RU"/>
        </w:rPr>
        <w:t>неразграниченной</w:t>
      </w:r>
      <w:proofErr w:type="spellEnd"/>
      <w:r w:rsidRPr="0093687C">
        <w:rPr>
          <w:rFonts w:ascii="Arial" w:hAnsi="Arial" w:cs="Arial"/>
          <w:sz w:val="24"/>
          <w:szCs w:val="24"/>
          <w:lang w:eastAsia="ru-RU"/>
        </w:rPr>
        <w:t xml:space="preserve"> или муниципальной собственности, на территории Песковатского сельского поселения Городищенского муниципального района Волгоградской области».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2. </w:t>
      </w:r>
      <w:proofErr w:type="gramStart"/>
      <w:r w:rsidRPr="0093687C">
        <w:rPr>
          <w:rFonts w:ascii="Arial" w:hAnsi="Arial" w:cs="Arial"/>
          <w:sz w:val="24"/>
          <w:szCs w:val="24"/>
          <w:lang w:eastAsia="ru-RU"/>
        </w:rPr>
        <w:t>Разместить данный Административный регламент на официальном сайте администрации Песковатского сельского поселения:</w:t>
      </w:r>
      <w:proofErr w:type="gramEnd"/>
      <w:r w:rsidRPr="0093687C">
        <w:rPr>
          <w:rFonts w:ascii="Arial" w:hAnsi="Arial" w:cs="Arial"/>
          <w:sz w:val="24"/>
          <w:szCs w:val="24"/>
          <w:lang w:eastAsia="ru-RU"/>
        </w:rPr>
        <w:t xml:space="preserve"> mo.peskovatki@yandex.ru</w:t>
      </w:r>
      <w:r w:rsidRPr="0093687C">
        <w:rPr>
          <w:rFonts w:ascii="Arial" w:hAnsi="Arial" w:cs="Arial"/>
          <w:sz w:val="24"/>
          <w:szCs w:val="24"/>
          <w:lang w:eastAsia="ru-RU"/>
        </w:rPr>
        <w:br/>
        <w:t xml:space="preserve">3. </w:t>
      </w:r>
      <w:proofErr w:type="gramStart"/>
      <w:r w:rsidRPr="0093687C">
        <w:rPr>
          <w:rFonts w:ascii="Arial" w:hAnsi="Arial" w:cs="Arial"/>
          <w:sz w:val="24"/>
          <w:szCs w:val="24"/>
          <w:lang w:eastAsia="ru-RU"/>
        </w:rPr>
        <w:t>Контроль за</w:t>
      </w:r>
      <w:proofErr w:type="gramEnd"/>
      <w:r w:rsidRPr="0093687C">
        <w:rPr>
          <w:rFonts w:ascii="Arial" w:hAnsi="Arial" w:cs="Arial"/>
          <w:sz w:val="24"/>
          <w:szCs w:val="24"/>
          <w:lang w:eastAsia="ru-RU"/>
        </w:rPr>
        <w:t xml:space="preserve"> исполнением данного постановления оставляю за собой.</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4. Настоящее постановление вступает в силу со дня его официального опубликования.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Глава Песковатского</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сельского поселения</w:t>
      </w:r>
      <w:r w:rsidRPr="0093687C">
        <w:rPr>
          <w:rFonts w:ascii="Arial" w:hAnsi="Arial" w:cs="Arial"/>
          <w:sz w:val="24"/>
          <w:szCs w:val="24"/>
          <w:lang w:eastAsia="ru-RU"/>
        </w:rPr>
        <w:tab/>
        <w:t xml:space="preserve">                                      </w:t>
      </w:r>
      <w:proofErr w:type="spellStart"/>
      <w:r w:rsidRPr="0093687C">
        <w:rPr>
          <w:rFonts w:ascii="Arial" w:hAnsi="Arial" w:cs="Arial"/>
          <w:sz w:val="24"/>
          <w:szCs w:val="24"/>
          <w:lang w:eastAsia="ru-RU"/>
        </w:rPr>
        <w:t>Г.С.Мумбаев</w:t>
      </w:r>
      <w:proofErr w:type="spellEnd"/>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Default="00834949" w:rsidP="00834949">
      <w:pPr>
        <w:pStyle w:val="a3"/>
        <w:spacing w:after="240" w:afterAutospacing="0"/>
        <w:jc w:val="right"/>
        <w:rPr>
          <w:rFonts w:ascii="Tahoma" w:hAnsi="Tahoma" w:cs="Tahoma"/>
          <w:color w:val="454141"/>
          <w:sz w:val="16"/>
          <w:szCs w:val="16"/>
        </w:rPr>
      </w:pPr>
    </w:p>
    <w:p w:rsidR="00834949" w:rsidRDefault="00834949" w:rsidP="00834949">
      <w:pPr>
        <w:pStyle w:val="a3"/>
        <w:spacing w:after="240" w:afterAutospacing="0"/>
        <w:jc w:val="right"/>
        <w:rPr>
          <w:rFonts w:ascii="Tahoma" w:hAnsi="Tahoma" w:cs="Tahoma"/>
          <w:color w:val="454141"/>
          <w:sz w:val="16"/>
          <w:szCs w:val="16"/>
        </w:rPr>
      </w:pPr>
    </w:p>
    <w:p w:rsidR="00834949" w:rsidRDefault="00834949" w:rsidP="00834949">
      <w:pPr>
        <w:pStyle w:val="a3"/>
        <w:spacing w:after="240" w:afterAutospacing="0"/>
        <w:rPr>
          <w:rFonts w:ascii="Tahoma" w:hAnsi="Tahoma" w:cs="Tahoma"/>
          <w:color w:val="454141"/>
          <w:sz w:val="16"/>
          <w:szCs w:val="16"/>
        </w:rPr>
      </w:pPr>
    </w:p>
    <w:p w:rsidR="00834949" w:rsidRDefault="00834949" w:rsidP="00834949">
      <w:pPr>
        <w:pStyle w:val="ConsPlusTitle"/>
        <w:widowControl/>
        <w:jc w:val="right"/>
        <w:rPr>
          <w:rFonts w:ascii="Times New Roman" w:hAnsi="Times New Roman"/>
          <w:b w:val="0"/>
          <w:color w:val="FF0000"/>
          <w:sz w:val="28"/>
          <w:szCs w:val="28"/>
        </w:rPr>
      </w:pPr>
      <w:r>
        <w:rPr>
          <w:rFonts w:ascii="Times New Roman" w:hAnsi="Times New Roman"/>
          <w:b w:val="0"/>
          <w:color w:val="FF0000"/>
          <w:sz w:val="28"/>
          <w:szCs w:val="28"/>
        </w:rPr>
        <w:t xml:space="preserve">  </w:t>
      </w:r>
    </w:p>
    <w:p w:rsidR="00834949" w:rsidRPr="0093687C" w:rsidRDefault="00834949" w:rsidP="0093687C">
      <w:pPr>
        <w:pStyle w:val="a4"/>
        <w:ind w:firstLine="708"/>
        <w:jc w:val="right"/>
        <w:rPr>
          <w:rFonts w:ascii="Arial" w:hAnsi="Arial" w:cs="Arial"/>
          <w:sz w:val="24"/>
          <w:szCs w:val="24"/>
          <w:lang w:eastAsia="ru-RU"/>
        </w:rPr>
      </w:pPr>
      <w:r w:rsidRPr="0093687C">
        <w:rPr>
          <w:rFonts w:ascii="Arial" w:hAnsi="Arial" w:cs="Arial"/>
          <w:sz w:val="24"/>
          <w:szCs w:val="24"/>
          <w:lang w:eastAsia="ru-RU"/>
        </w:rPr>
        <w:lastRenderedPageBreak/>
        <w:t>УТВЕРЖДЕН</w:t>
      </w:r>
    </w:p>
    <w:p w:rsidR="00834949" w:rsidRPr="0093687C" w:rsidRDefault="00834949" w:rsidP="0093687C">
      <w:pPr>
        <w:pStyle w:val="a4"/>
        <w:ind w:firstLine="708"/>
        <w:jc w:val="right"/>
        <w:rPr>
          <w:rFonts w:ascii="Arial" w:hAnsi="Arial" w:cs="Arial"/>
          <w:sz w:val="24"/>
          <w:szCs w:val="24"/>
          <w:lang w:eastAsia="ru-RU"/>
        </w:rPr>
      </w:pPr>
      <w:r w:rsidRPr="0093687C">
        <w:rPr>
          <w:rFonts w:ascii="Arial" w:hAnsi="Arial" w:cs="Arial"/>
          <w:sz w:val="24"/>
          <w:szCs w:val="24"/>
          <w:lang w:eastAsia="ru-RU"/>
        </w:rPr>
        <w:t>постановлением администрации</w:t>
      </w:r>
    </w:p>
    <w:p w:rsidR="00834949" w:rsidRPr="0093687C" w:rsidRDefault="00834949" w:rsidP="0093687C">
      <w:pPr>
        <w:pStyle w:val="a4"/>
        <w:ind w:firstLine="708"/>
        <w:jc w:val="right"/>
        <w:rPr>
          <w:rFonts w:ascii="Arial" w:hAnsi="Arial" w:cs="Arial"/>
          <w:sz w:val="24"/>
          <w:szCs w:val="24"/>
          <w:lang w:eastAsia="ru-RU"/>
        </w:rPr>
      </w:pPr>
      <w:r w:rsidRPr="0093687C">
        <w:rPr>
          <w:rFonts w:ascii="Arial" w:hAnsi="Arial" w:cs="Arial"/>
          <w:sz w:val="24"/>
          <w:szCs w:val="24"/>
          <w:lang w:eastAsia="ru-RU"/>
        </w:rPr>
        <w:t>Песковатского сельского поселения</w:t>
      </w:r>
    </w:p>
    <w:p w:rsidR="00834949" w:rsidRPr="0093687C" w:rsidRDefault="00834949" w:rsidP="0093687C">
      <w:pPr>
        <w:pStyle w:val="a4"/>
        <w:ind w:firstLine="708"/>
        <w:jc w:val="right"/>
        <w:rPr>
          <w:rFonts w:ascii="Arial" w:hAnsi="Arial" w:cs="Arial"/>
          <w:sz w:val="24"/>
          <w:szCs w:val="24"/>
          <w:lang w:eastAsia="ru-RU"/>
        </w:rPr>
      </w:pPr>
      <w:r w:rsidRPr="0093687C">
        <w:rPr>
          <w:rFonts w:ascii="Arial" w:hAnsi="Arial" w:cs="Arial"/>
          <w:sz w:val="24"/>
          <w:szCs w:val="24"/>
          <w:lang w:eastAsia="ru-RU"/>
        </w:rPr>
        <w:t>Городищенского муниципального района</w:t>
      </w:r>
    </w:p>
    <w:p w:rsidR="00834949" w:rsidRPr="0093687C" w:rsidRDefault="00834949" w:rsidP="0093687C">
      <w:pPr>
        <w:pStyle w:val="a4"/>
        <w:ind w:firstLine="708"/>
        <w:jc w:val="right"/>
        <w:rPr>
          <w:rFonts w:ascii="Arial" w:hAnsi="Arial" w:cs="Arial"/>
          <w:sz w:val="24"/>
          <w:szCs w:val="24"/>
          <w:lang w:eastAsia="ru-RU"/>
        </w:rPr>
      </w:pPr>
      <w:r w:rsidRPr="0093687C">
        <w:rPr>
          <w:rFonts w:ascii="Arial" w:hAnsi="Arial" w:cs="Arial"/>
          <w:sz w:val="24"/>
          <w:szCs w:val="24"/>
          <w:lang w:eastAsia="ru-RU"/>
        </w:rPr>
        <w:t xml:space="preserve">№ _______ от __________________ </w:t>
      </w:r>
      <w:proofErr w:type="gramStart"/>
      <w:r w:rsidRPr="0093687C">
        <w:rPr>
          <w:rFonts w:ascii="Arial" w:hAnsi="Arial" w:cs="Arial"/>
          <w:sz w:val="24"/>
          <w:szCs w:val="24"/>
          <w:lang w:eastAsia="ru-RU"/>
        </w:rPr>
        <w:t>г</w:t>
      </w:r>
      <w:proofErr w:type="gramEnd"/>
      <w:r w:rsidRPr="0093687C">
        <w:rPr>
          <w:rFonts w:ascii="Arial" w:hAnsi="Arial" w:cs="Arial"/>
          <w:sz w:val="24"/>
          <w:szCs w:val="24"/>
          <w:lang w:eastAsia="ru-RU"/>
        </w:rPr>
        <w:t>.</w:t>
      </w:r>
    </w:p>
    <w:p w:rsidR="00834949" w:rsidRPr="001E7232" w:rsidRDefault="00834949" w:rsidP="00834949">
      <w:pPr>
        <w:pStyle w:val="ConsPlusTitle"/>
        <w:widowControl/>
        <w:jc w:val="right"/>
        <w:rPr>
          <w:rFonts w:ascii="Times New Roman" w:hAnsi="Times New Roman" w:cs="Times New Roman"/>
          <w:sz w:val="24"/>
          <w:szCs w:val="24"/>
        </w:rPr>
      </w:pPr>
    </w:p>
    <w:p w:rsidR="00834949" w:rsidRPr="0093687C" w:rsidRDefault="00834949" w:rsidP="0093687C">
      <w:pPr>
        <w:pStyle w:val="a4"/>
        <w:ind w:firstLine="708"/>
        <w:jc w:val="center"/>
        <w:rPr>
          <w:rFonts w:ascii="Arial" w:hAnsi="Arial" w:cs="Arial"/>
          <w:sz w:val="24"/>
          <w:szCs w:val="24"/>
          <w:lang w:eastAsia="ru-RU"/>
        </w:rPr>
      </w:pPr>
      <w:r w:rsidRPr="0093687C">
        <w:rPr>
          <w:rFonts w:ascii="Arial" w:hAnsi="Arial" w:cs="Arial"/>
          <w:sz w:val="24"/>
          <w:szCs w:val="24"/>
          <w:lang w:eastAsia="ru-RU"/>
        </w:rPr>
        <w:t>Административный регламент предоставления муниципальной услуги</w:t>
      </w:r>
    </w:p>
    <w:p w:rsidR="00834949" w:rsidRPr="0093687C" w:rsidRDefault="00834949" w:rsidP="0093687C">
      <w:pPr>
        <w:pStyle w:val="a4"/>
        <w:ind w:firstLine="708"/>
        <w:jc w:val="center"/>
        <w:rPr>
          <w:rFonts w:ascii="Arial" w:hAnsi="Arial" w:cs="Arial"/>
          <w:sz w:val="24"/>
          <w:szCs w:val="24"/>
          <w:lang w:eastAsia="ru-RU"/>
        </w:rPr>
      </w:pPr>
      <w:r w:rsidRPr="0093687C">
        <w:rPr>
          <w:rFonts w:ascii="Arial" w:hAnsi="Arial" w:cs="Arial"/>
          <w:sz w:val="24"/>
          <w:szCs w:val="24"/>
          <w:lang w:eastAsia="ru-RU"/>
        </w:rPr>
        <w:t xml:space="preserve">«Выдача разрешения на использование земель или земельного участка, находящихся в государственной </w:t>
      </w:r>
      <w:proofErr w:type="spellStart"/>
      <w:r w:rsidRPr="0093687C">
        <w:rPr>
          <w:rFonts w:ascii="Arial" w:hAnsi="Arial" w:cs="Arial"/>
          <w:sz w:val="24"/>
          <w:szCs w:val="24"/>
          <w:lang w:eastAsia="ru-RU"/>
        </w:rPr>
        <w:t>неразграниченной</w:t>
      </w:r>
      <w:proofErr w:type="spellEnd"/>
      <w:r w:rsidRPr="0093687C">
        <w:rPr>
          <w:rFonts w:ascii="Arial" w:hAnsi="Arial" w:cs="Arial"/>
          <w:sz w:val="24"/>
          <w:szCs w:val="24"/>
          <w:lang w:eastAsia="ru-RU"/>
        </w:rPr>
        <w:t xml:space="preserve"> или муниципальной собственности, на территории Песковатского сельского поселения Городищенского муниципального района Волгоградской области».</w:t>
      </w:r>
    </w:p>
    <w:p w:rsidR="00834949" w:rsidRPr="0093687C" w:rsidRDefault="00834949" w:rsidP="0093687C">
      <w:pPr>
        <w:pStyle w:val="a4"/>
        <w:ind w:firstLine="708"/>
        <w:jc w:val="center"/>
        <w:rPr>
          <w:rFonts w:ascii="Arial" w:hAnsi="Arial" w:cs="Arial"/>
          <w:sz w:val="24"/>
          <w:szCs w:val="24"/>
          <w:lang w:eastAsia="ru-RU"/>
        </w:rPr>
      </w:pPr>
    </w:p>
    <w:p w:rsidR="00834949" w:rsidRPr="0093687C" w:rsidRDefault="00834949" w:rsidP="0093687C">
      <w:pPr>
        <w:pStyle w:val="a4"/>
        <w:ind w:firstLine="708"/>
        <w:jc w:val="center"/>
        <w:rPr>
          <w:rFonts w:ascii="Arial" w:hAnsi="Arial" w:cs="Arial"/>
          <w:sz w:val="24"/>
          <w:szCs w:val="24"/>
          <w:lang w:eastAsia="ru-RU"/>
        </w:rPr>
      </w:pPr>
      <w:r w:rsidRPr="0093687C">
        <w:rPr>
          <w:rFonts w:ascii="Arial" w:hAnsi="Arial" w:cs="Arial"/>
          <w:sz w:val="24"/>
          <w:szCs w:val="24"/>
          <w:lang w:eastAsia="ru-RU"/>
        </w:rPr>
        <w:t>1. Общие положения</w:t>
      </w:r>
    </w:p>
    <w:p w:rsidR="00834949" w:rsidRPr="00994676" w:rsidRDefault="00834949" w:rsidP="00834949">
      <w:pPr>
        <w:pStyle w:val="ConsPlusNormal"/>
        <w:widowControl/>
        <w:ind w:firstLine="540"/>
        <w:jc w:val="both"/>
        <w:rPr>
          <w:rFonts w:ascii="Times New Roman" w:hAnsi="Times New Roman" w:cs="Times New Roman"/>
          <w:b/>
          <w:sz w:val="24"/>
          <w:szCs w:val="24"/>
        </w:rPr>
      </w:pP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Предмет регулирования административного регламента.</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Муниципальная услуга включает в себя рассмотрение вопросов и принятие решений, связанных с выдачей разрешения на использование земель или земельного участка, находящихся в государственной </w:t>
      </w:r>
      <w:proofErr w:type="spellStart"/>
      <w:r w:rsidRPr="0093687C">
        <w:rPr>
          <w:rFonts w:ascii="Arial" w:hAnsi="Arial" w:cs="Arial"/>
          <w:sz w:val="24"/>
          <w:szCs w:val="24"/>
          <w:lang w:eastAsia="ru-RU"/>
        </w:rPr>
        <w:t>неразграниченной</w:t>
      </w:r>
      <w:proofErr w:type="spellEnd"/>
      <w:r w:rsidRPr="0093687C">
        <w:rPr>
          <w:rFonts w:ascii="Arial" w:hAnsi="Arial" w:cs="Arial"/>
          <w:sz w:val="24"/>
          <w:szCs w:val="24"/>
          <w:lang w:eastAsia="ru-RU"/>
        </w:rPr>
        <w:t xml:space="preserve"> или муниципальной собственности, без предоставления земельных участков и установления сервитута.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Административный регламент предоставления муниципальной услуги "Выдача разрешения на использование земель или земельного участка, находящихся в государственной </w:t>
      </w:r>
      <w:proofErr w:type="spellStart"/>
      <w:r w:rsidRPr="0093687C">
        <w:rPr>
          <w:rFonts w:ascii="Arial" w:hAnsi="Arial" w:cs="Arial"/>
          <w:sz w:val="24"/>
          <w:szCs w:val="24"/>
          <w:lang w:eastAsia="ru-RU"/>
        </w:rPr>
        <w:t>неразграниченной</w:t>
      </w:r>
      <w:proofErr w:type="spellEnd"/>
      <w:r w:rsidRPr="0093687C">
        <w:rPr>
          <w:rFonts w:ascii="Arial" w:hAnsi="Arial" w:cs="Arial"/>
          <w:sz w:val="24"/>
          <w:szCs w:val="24"/>
          <w:lang w:eastAsia="ru-RU"/>
        </w:rPr>
        <w:t xml:space="preserve"> или муниципальной собственности, на территории Песковатского сельского поселения Городищенского муниципального района Волгоградской области" (далее - Регламент) разработан в целях повышения качества оказания муниципальной услуги и предусматривает:</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а) сроки и последовательность административных процедур;</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б) упорядочение административных действий в ходе оказания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в) информирование заинтересованных лиц о порядке оказания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г) доступность обращения за предоставлением муниципальной услуги;</w:t>
      </w:r>
    </w:p>
    <w:p w:rsidR="00834949" w:rsidRPr="0093687C" w:rsidRDefault="00834949" w:rsidP="0093687C">
      <w:pPr>
        <w:pStyle w:val="a4"/>
        <w:ind w:firstLine="708"/>
        <w:rPr>
          <w:rFonts w:ascii="Arial" w:hAnsi="Arial" w:cs="Arial"/>
          <w:sz w:val="24"/>
          <w:szCs w:val="24"/>
          <w:lang w:eastAsia="ru-RU"/>
        </w:rPr>
      </w:pPr>
      <w:proofErr w:type="spellStart"/>
      <w:r w:rsidRPr="0093687C">
        <w:rPr>
          <w:rFonts w:ascii="Arial" w:hAnsi="Arial" w:cs="Arial"/>
          <w:sz w:val="24"/>
          <w:szCs w:val="24"/>
          <w:lang w:eastAsia="ru-RU"/>
        </w:rPr>
        <w:t>д</w:t>
      </w:r>
      <w:proofErr w:type="spellEnd"/>
      <w:r w:rsidRPr="0093687C">
        <w:rPr>
          <w:rFonts w:ascii="Arial" w:hAnsi="Arial" w:cs="Arial"/>
          <w:sz w:val="24"/>
          <w:szCs w:val="24"/>
          <w:lang w:eastAsia="ru-RU"/>
        </w:rPr>
        <w:t>) указание об ответственности за несоблюдение требований административного регламента.</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1.2. Сведения о заявителях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Заявителями являются: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а) физические лица;</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б) юридические лица;</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1.3. Порядок информирования о предоставлении муниципальной услуги.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1.3.1. Орган, предоставляющий муниципальную услугу:</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Администрация Песковатского сельского поселения Городищенского муниципального района Волгоградской области (далее - Администрация). Место нахождения Администрации: 403029, Волгоградская обл., Городищенской район, х.Песковатка, ул. Центральная, д.11.</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Телефон (8-844-68) 4-11-17; 4-12-36</w:t>
      </w: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Адрес сайта Администрации Песковатского сельского поселения Городищенского муниципального района Волгоградской области в сети Интернет: mo.peskovatki@yandex.ru</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График работы Администрации: понедельник - пятница - с 8.00 до 17.00, обед - с 12.00 до 14.00, выходные - суббота и воскресенье.</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Адрес электронной почты администрации: </w:t>
      </w:r>
      <w:proofErr w:type="spellStart"/>
      <w:r w:rsidRPr="0093687C">
        <w:rPr>
          <w:rFonts w:ascii="Arial" w:hAnsi="Arial" w:cs="Arial"/>
          <w:sz w:val="24"/>
          <w:szCs w:val="24"/>
          <w:lang w:eastAsia="ru-RU"/>
        </w:rPr>
        <w:t>adm</w:t>
      </w:r>
      <w:proofErr w:type="spellEnd"/>
      <w:r w:rsidRPr="0093687C">
        <w:rPr>
          <w:rFonts w:ascii="Arial" w:hAnsi="Arial" w:cs="Arial"/>
          <w:sz w:val="24"/>
          <w:szCs w:val="24"/>
          <w:lang w:eastAsia="ru-RU"/>
        </w:rPr>
        <w:t>.</w:t>
      </w:r>
      <w:proofErr w:type="spellStart"/>
      <w:r w:rsidRPr="0093687C">
        <w:rPr>
          <w:rFonts w:ascii="Arial" w:hAnsi="Arial" w:cs="Arial"/>
          <w:sz w:val="24"/>
          <w:szCs w:val="24"/>
          <w:lang w:eastAsia="ru-RU"/>
        </w:rPr>
        <w:t>peskovatki</w:t>
      </w:r>
      <w:proofErr w:type="spellEnd"/>
      <w:r w:rsidRPr="0093687C">
        <w:rPr>
          <w:rFonts w:ascii="Arial" w:hAnsi="Arial" w:cs="Arial"/>
          <w:sz w:val="24"/>
          <w:szCs w:val="24"/>
          <w:lang w:eastAsia="ru-RU"/>
        </w:rPr>
        <w:t>@</w:t>
      </w:r>
      <w:proofErr w:type="spellStart"/>
      <w:r w:rsidRPr="0093687C">
        <w:rPr>
          <w:rFonts w:ascii="Arial" w:hAnsi="Arial" w:cs="Arial"/>
          <w:sz w:val="24"/>
          <w:szCs w:val="24"/>
          <w:lang w:eastAsia="ru-RU"/>
        </w:rPr>
        <w:t>yandex</w:t>
      </w:r>
      <w:proofErr w:type="spellEnd"/>
      <w:r w:rsidRPr="0093687C">
        <w:rPr>
          <w:rFonts w:ascii="Arial" w:hAnsi="Arial" w:cs="Arial"/>
          <w:sz w:val="24"/>
          <w:szCs w:val="24"/>
          <w:lang w:eastAsia="ru-RU"/>
        </w:rPr>
        <w:t>.</w:t>
      </w:r>
      <w:proofErr w:type="spellStart"/>
      <w:r w:rsidRPr="0093687C">
        <w:rPr>
          <w:rFonts w:ascii="Arial" w:hAnsi="Arial" w:cs="Arial"/>
          <w:sz w:val="24"/>
          <w:szCs w:val="24"/>
          <w:lang w:eastAsia="ru-RU"/>
        </w:rPr>
        <w:t>ru</w:t>
      </w:r>
      <w:proofErr w:type="spellEnd"/>
      <w:r w:rsidRPr="0093687C">
        <w:rPr>
          <w:rFonts w:ascii="Arial" w:hAnsi="Arial" w:cs="Arial"/>
          <w:sz w:val="24"/>
          <w:szCs w:val="24"/>
          <w:lang w:eastAsia="ru-RU"/>
        </w:rPr>
        <w:t>.</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Орган, участвующий в предоставлении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lastRenderedPageBreak/>
        <w:t>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Почтовый адрес МКУ "МФЦ" для представления документов и обращений за получением муниципальной услуги (далее – Услуга) и консультациями: 403003, Волгоградская область, Городищенский район, р.п. Городище, пл. Павших Борцов, 1.</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Телефон 8 (84468) 3-57-56, 3-57-65.</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График работы МКУ "МФЦ", осуществляющего прием заявителей на предоставление Услуги, а также консультирование по вопросам предоставления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Понедельник              </w:t>
      </w:r>
      <w:r w:rsidRPr="0093687C">
        <w:rPr>
          <w:rFonts w:ascii="Arial" w:hAnsi="Arial" w:cs="Arial"/>
          <w:sz w:val="24"/>
          <w:szCs w:val="24"/>
          <w:lang w:eastAsia="ru-RU"/>
        </w:rPr>
        <w:tab/>
        <w:t xml:space="preserve">Выходной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Вторник</w:t>
      </w:r>
      <w:proofErr w:type="gramStart"/>
      <w:r w:rsidRPr="0093687C">
        <w:rPr>
          <w:rFonts w:ascii="Arial" w:hAnsi="Arial" w:cs="Arial"/>
          <w:sz w:val="24"/>
          <w:szCs w:val="24"/>
          <w:lang w:eastAsia="ru-RU"/>
        </w:rPr>
        <w:t xml:space="preserve">                  </w:t>
      </w:r>
      <w:r w:rsidRPr="0093687C">
        <w:rPr>
          <w:rFonts w:ascii="Arial" w:hAnsi="Arial" w:cs="Arial"/>
          <w:sz w:val="24"/>
          <w:szCs w:val="24"/>
          <w:lang w:eastAsia="ru-RU"/>
        </w:rPr>
        <w:tab/>
        <w:t>С</w:t>
      </w:r>
      <w:proofErr w:type="gramEnd"/>
      <w:r w:rsidRPr="0093687C">
        <w:rPr>
          <w:rFonts w:ascii="Arial" w:hAnsi="Arial" w:cs="Arial"/>
          <w:sz w:val="24"/>
          <w:szCs w:val="24"/>
          <w:lang w:eastAsia="ru-RU"/>
        </w:rPr>
        <w:t xml:space="preserve"> 9-00 до 18-00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Среда</w:t>
      </w:r>
      <w:proofErr w:type="gramStart"/>
      <w:r w:rsidRPr="0093687C">
        <w:rPr>
          <w:rFonts w:ascii="Arial" w:hAnsi="Arial" w:cs="Arial"/>
          <w:sz w:val="24"/>
          <w:szCs w:val="24"/>
          <w:lang w:eastAsia="ru-RU"/>
        </w:rPr>
        <w:t xml:space="preserve">                    </w:t>
      </w:r>
      <w:r w:rsidRPr="0093687C">
        <w:rPr>
          <w:rFonts w:ascii="Arial" w:hAnsi="Arial" w:cs="Arial"/>
          <w:sz w:val="24"/>
          <w:szCs w:val="24"/>
          <w:lang w:eastAsia="ru-RU"/>
        </w:rPr>
        <w:tab/>
        <w:t>С</w:t>
      </w:r>
      <w:proofErr w:type="gramEnd"/>
      <w:r w:rsidRPr="0093687C">
        <w:rPr>
          <w:rFonts w:ascii="Arial" w:hAnsi="Arial" w:cs="Arial"/>
          <w:sz w:val="24"/>
          <w:szCs w:val="24"/>
          <w:lang w:eastAsia="ru-RU"/>
        </w:rPr>
        <w:t xml:space="preserve"> 9-00 до 18-00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Четверг</w:t>
      </w:r>
      <w:proofErr w:type="gramStart"/>
      <w:r w:rsidRPr="0093687C">
        <w:rPr>
          <w:rFonts w:ascii="Arial" w:hAnsi="Arial" w:cs="Arial"/>
          <w:sz w:val="24"/>
          <w:szCs w:val="24"/>
          <w:lang w:eastAsia="ru-RU"/>
        </w:rPr>
        <w:t xml:space="preserve">                  </w:t>
      </w:r>
      <w:r w:rsidRPr="0093687C">
        <w:rPr>
          <w:rFonts w:ascii="Arial" w:hAnsi="Arial" w:cs="Arial"/>
          <w:sz w:val="24"/>
          <w:szCs w:val="24"/>
          <w:lang w:eastAsia="ru-RU"/>
        </w:rPr>
        <w:tab/>
        <w:t>С</w:t>
      </w:r>
      <w:proofErr w:type="gramEnd"/>
      <w:r w:rsidRPr="0093687C">
        <w:rPr>
          <w:rFonts w:ascii="Arial" w:hAnsi="Arial" w:cs="Arial"/>
          <w:sz w:val="24"/>
          <w:szCs w:val="24"/>
          <w:lang w:eastAsia="ru-RU"/>
        </w:rPr>
        <w:t xml:space="preserve"> 9-00 до 18-00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Пятница</w:t>
      </w:r>
      <w:proofErr w:type="gramStart"/>
      <w:r w:rsidRPr="0093687C">
        <w:rPr>
          <w:rFonts w:ascii="Arial" w:hAnsi="Arial" w:cs="Arial"/>
          <w:sz w:val="24"/>
          <w:szCs w:val="24"/>
          <w:lang w:eastAsia="ru-RU"/>
        </w:rPr>
        <w:t xml:space="preserve">                  </w:t>
      </w:r>
      <w:r w:rsidRPr="0093687C">
        <w:rPr>
          <w:rFonts w:ascii="Arial" w:hAnsi="Arial" w:cs="Arial"/>
          <w:sz w:val="24"/>
          <w:szCs w:val="24"/>
          <w:lang w:eastAsia="ru-RU"/>
        </w:rPr>
        <w:tab/>
        <w:t>С</w:t>
      </w:r>
      <w:proofErr w:type="gramEnd"/>
      <w:r w:rsidRPr="0093687C">
        <w:rPr>
          <w:rFonts w:ascii="Arial" w:hAnsi="Arial" w:cs="Arial"/>
          <w:sz w:val="24"/>
          <w:szCs w:val="24"/>
          <w:lang w:eastAsia="ru-RU"/>
        </w:rPr>
        <w:t xml:space="preserve"> 9-00 до 18-00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Суббота</w:t>
      </w:r>
      <w:proofErr w:type="gramStart"/>
      <w:r w:rsidRPr="0093687C">
        <w:rPr>
          <w:rFonts w:ascii="Arial" w:hAnsi="Arial" w:cs="Arial"/>
          <w:sz w:val="24"/>
          <w:szCs w:val="24"/>
          <w:lang w:eastAsia="ru-RU"/>
        </w:rPr>
        <w:t xml:space="preserve">                  </w:t>
      </w:r>
      <w:r w:rsidRPr="0093687C">
        <w:rPr>
          <w:rFonts w:ascii="Arial" w:hAnsi="Arial" w:cs="Arial"/>
          <w:sz w:val="24"/>
          <w:szCs w:val="24"/>
          <w:lang w:eastAsia="ru-RU"/>
        </w:rPr>
        <w:tab/>
        <w:t>С</w:t>
      </w:r>
      <w:proofErr w:type="gramEnd"/>
      <w:r w:rsidRPr="0093687C">
        <w:rPr>
          <w:rFonts w:ascii="Arial" w:hAnsi="Arial" w:cs="Arial"/>
          <w:sz w:val="24"/>
          <w:szCs w:val="24"/>
          <w:lang w:eastAsia="ru-RU"/>
        </w:rPr>
        <w:t xml:space="preserve"> 9-00 до 18-00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Воскресенье              </w:t>
      </w:r>
      <w:r w:rsidRPr="0093687C">
        <w:rPr>
          <w:rFonts w:ascii="Arial" w:hAnsi="Arial" w:cs="Arial"/>
          <w:sz w:val="24"/>
          <w:szCs w:val="24"/>
          <w:lang w:eastAsia="ru-RU"/>
        </w:rPr>
        <w:tab/>
        <w:t xml:space="preserve">Выходной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Адрес единого портала государственных и муниципальных услуг (функций): </w:t>
      </w:r>
      <w:hyperlink r:id="rId6" w:history="1">
        <w:r w:rsidRPr="0093687C">
          <w:rPr>
            <w:rFonts w:ascii="Arial" w:hAnsi="Arial" w:cs="Arial"/>
            <w:sz w:val="24"/>
            <w:szCs w:val="24"/>
            <w:lang w:eastAsia="ru-RU"/>
          </w:rPr>
          <w:t>http://www.gosuslugi.ru</w:t>
        </w:r>
      </w:hyperlink>
      <w:r w:rsidRPr="0093687C">
        <w:rPr>
          <w:rFonts w:ascii="Arial" w:hAnsi="Arial" w:cs="Arial"/>
          <w:sz w:val="24"/>
          <w:szCs w:val="24"/>
          <w:lang w:eastAsia="ru-RU"/>
        </w:rPr>
        <w:t>;</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Адрес регионального портала: </w:t>
      </w:r>
      <w:hyperlink r:id="rId7" w:history="1">
        <w:r w:rsidRPr="0093687C">
          <w:rPr>
            <w:rFonts w:ascii="Arial" w:hAnsi="Arial" w:cs="Arial"/>
            <w:sz w:val="24"/>
            <w:szCs w:val="24"/>
            <w:lang w:eastAsia="ru-RU"/>
          </w:rPr>
          <w:t>http://34.gosuslugi.ru</w:t>
        </w:r>
      </w:hyperlink>
      <w:r w:rsidRPr="0093687C">
        <w:rPr>
          <w:rFonts w:ascii="Arial" w:hAnsi="Arial" w:cs="Arial"/>
          <w:sz w:val="24"/>
          <w:szCs w:val="24"/>
          <w:lang w:eastAsia="ru-RU"/>
        </w:rPr>
        <w:t>.</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Информирование заявителей Услуги осуществляется в форме:</w:t>
      </w:r>
    </w:p>
    <w:p w:rsidR="00834949" w:rsidRPr="0093687C" w:rsidRDefault="00834949" w:rsidP="0093687C">
      <w:pPr>
        <w:pStyle w:val="a4"/>
        <w:ind w:firstLine="708"/>
        <w:rPr>
          <w:rFonts w:ascii="Arial" w:hAnsi="Arial" w:cs="Arial"/>
          <w:sz w:val="24"/>
          <w:szCs w:val="24"/>
          <w:lang w:eastAsia="ru-RU"/>
        </w:rPr>
      </w:pPr>
      <w:proofErr w:type="gramStart"/>
      <w:r w:rsidRPr="0093687C">
        <w:rPr>
          <w:rFonts w:ascii="Arial" w:hAnsi="Arial" w:cs="Arial"/>
          <w:sz w:val="24"/>
          <w:szCs w:val="24"/>
          <w:lang w:eastAsia="ru-RU"/>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Песковатского сельского поселения Городищенского муниципального района, а также на официальном сайте Песковатского сельского поселения Городищенского муниципального района Волгоградской области </w:t>
      </w:r>
      <w:hyperlink r:id="rId8" w:history="1">
        <w:r w:rsidRPr="0093687C">
          <w:rPr>
            <w:rFonts w:ascii="Arial" w:hAnsi="Arial" w:cs="Arial"/>
            <w:lang w:eastAsia="ru-RU"/>
          </w:rPr>
          <w:t>mo.peskovatki@yandex.ru</w:t>
        </w:r>
      </w:hyperlink>
      <w:r w:rsidRPr="0093687C">
        <w:rPr>
          <w:rFonts w:ascii="Arial" w:hAnsi="Arial" w:cs="Arial"/>
          <w:sz w:val="24"/>
          <w:szCs w:val="24"/>
          <w:lang w:eastAsia="ru-RU"/>
        </w:rPr>
        <w:t xml:space="preserve">  в  сети "Интернет";</w:t>
      </w:r>
      <w:proofErr w:type="gramEnd"/>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информационных материалов, которые должны быть размещены на информационных стендах в помещении МКУ "МФЦ" и помещениях администрации Песковатского сельского поселения Городищенского муниципального района;</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непосредственного общения заявителей с представителями МКУ "МФЦ" и администрации Песковатского сельского поселения Городищенского муниципального района;</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телефона "горячей линии" 3-57-56 по вопросам предоставления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использования федеральной государственной информационной системы "Единый портал государственных и муниципальных услуг (функций)".</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1.3.2. МКУ «МФЦ» участвует в предоставлении муниципальной услуги и, в частности: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1) осуществляет прием запросов заявителей о предоставлении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3) представляет интересы Администрации при взаимодействии с заявителями;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7) осуществляет прием, обработку информации из информационных систем Администрации и выдачу заявителям на основании такой информации документов, в </w:t>
      </w:r>
      <w:r w:rsidRPr="0093687C">
        <w:rPr>
          <w:rFonts w:ascii="Arial" w:hAnsi="Arial" w:cs="Arial"/>
          <w:sz w:val="24"/>
          <w:szCs w:val="24"/>
          <w:lang w:eastAsia="ru-RU"/>
        </w:rPr>
        <w:lastRenderedPageBreak/>
        <w:t>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8) выполняет иные функции, установленные нормативными правовыми актами и соглашениями о взаимодействии.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1.3.3. Графики работы государственных органов, обращение в которые необходимо для предоставления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Городищенский  районный отдел  филиала ФГБУ "ФКП </w:t>
      </w:r>
      <w:proofErr w:type="spellStart"/>
      <w:r w:rsidRPr="0093687C">
        <w:rPr>
          <w:rFonts w:ascii="Arial" w:hAnsi="Arial" w:cs="Arial"/>
          <w:sz w:val="24"/>
          <w:szCs w:val="24"/>
          <w:lang w:eastAsia="ru-RU"/>
        </w:rPr>
        <w:t>Росреестра</w:t>
      </w:r>
      <w:proofErr w:type="spellEnd"/>
      <w:r w:rsidRPr="0093687C">
        <w:rPr>
          <w:rFonts w:ascii="Arial" w:hAnsi="Arial" w:cs="Arial"/>
          <w:sz w:val="24"/>
          <w:szCs w:val="24"/>
          <w:lang w:eastAsia="ru-RU"/>
        </w:rPr>
        <w:t>" по Волгоградской области.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Почтовый адрес отдела: 403003, р.п. Городище, пр. В.И. Ленина, д. 2</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Телефон 8(84468) 3-52-47.</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Адрес сайта Городищенского районного отдела  филиала ФГБУ "ФКП </w:t>
      </w:r>
      <w:proofErr w:type="spellStart"/>
      <w:r w:rsidRPr="0093687C">
        <w:rPr>
          <w:rFonts w:ascii="Arial" w:hAnsi="Arial" w:cs="Arial"/>
          <w:sz w:val="24"/>
          <w:szCs w:val="24"/>
          <w:lang w:eastAsia="ru-RU"/>
        </w:rPr>
        <w:t>Росреестра</w:t>
      </w:r>
      <w:proofErr w:type="spellEnd"/>
      <w:r w:rsidRPr="0093687C">
        <w:rPr>
          <w:rFonts w:ascii="Arial" w:hAnsi="Arial" w:cs="Arial"/>
          <w:sz w:val="24"/>
          <w:szCs w:val="24"/>
          <w:lang w:eastAsia="ru-RU"/>
        </w:rPr>
        <w:t>" по Волгоградской области в сети Интернет: www.to34.rosreestr.ru;</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834949" w:rsidRPr="0093687C" w:rsidRDefault="00834949" w:rsidP="0093687C">
      <w:pPr>
        <w:pStyle w:val="a4"/>
        <w:ind w:firstLine="708"/>
        <w:rPr>
          <w:rFonts w:ascii="Arial" w:hAnsi="Arial" w:cs="Arial"/>
          <w:sz w:val="24"/>
          <w:szCs w:val="24"/>
          <w:lang w:eastAsia="ru-RU"/>
        </w:rPr>
      </w:pPr>
    </w:p>
    <w:p w:rsidR="00834949" w:rsidRDefault="00834949" w:rsidP="00834949">
      <w:pPr>
        <w:pStyle w:val="ConsPlusNormal"/>
        <w:widowControl/>
        <w:ind w:firstLine="0"/>
        <w:jc w:val="center"/>
        <w:rPr>
          <w:rFonts w:ascii="Times New Roman" w:hAnsi="Times New Roman" w:cs="Times New Roman"/>
          <w:sz w:val="24"/>
          <w:szCs w:val="24"/>
        </w:rPr>
      </w:pPr>
    </w:p>
    <w:p w:rsidR="00834949" w:rsidRDefault="00834949" w:rsidP="00834949">
      <w:pPr>
        <w:pStyle w:val="ConsPlusNormal"/>
        <w:widowControl/>
        <w:ind w:firstLine="0"/>
        <w:jc w:val="center"/>
        <w:rPr>
          <w:rFonts w:ascii="Times New Roman" w:hAnsi="Times New Roman" w:cs="Times New Roman"/>
          <w:sz w:val="24"/>
          <w:szCs w:val="24"/>
        </w:rPr>
      </w:pPr>
    </w:p>
    <w:p w:rsidR="00834949" w:rsidRPr="0093687C" w:rsidRDefault="00834949" w:rsidP="0093687C">
      <w:pPr>
        <w:pStyle w:val="a4"/>
        <w:ind w:firstLine="708"/>
        <w:jc w:val="center"/>
        <w:rPr>
          <w:rFonts w:ascii="Arial" w:hAnsi="Arial" w:cs="Arial"/>
          <w:sz w:val="24"/>
          <w:szCs w:val="24"/>
          <w:lang w:eastAsia="ru-RU"/>
        </w:rPr>
      </w:pPr>
      <w:r w:rsidRPr="0093687C">
        <w:rPr>
          <w:rFonts w:ascii="Arial" w:hAnsi="Arial" w:cs="Arial"/>
          <w:sz w:val="24"/>
          <w:szCs w:val="24"/>
          <w:lang w:eastAsia="ru-RU"/>
        </w:rPr>
        <w:t>II. Стандарт предоставления муниципальной услуги</w:t>
      </w:r>
    </w:p>
    <w:p w:rsidR="00834949" w:rsidRPr="00AA3FB5" w:rsidRDefault="00834949" w:rsidP="00834949">
      <w:pPr>
        <w:pStyle w:val="ConsPlusNormal"/>
        <w:widowControl/>
        <w:ind w:firstLine="0"/>
        <w:jc w:val="center"/>
        <w:rPr>
          <w:rFonts w:ascii="Times New Roman" w:hAnsi="Times New Roman" w:cs="Times New Roman"/>
          <w:sz w:val="24"/>
          <w:szCs w:val="24"/>
        </w:rPr>
      </w:pP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2.1. Наименование муниципальной услуги: "Выдача разрешения на использование земель или земельного участка, находящихся в государственной </w:t>
      </w:r>
      <w:proofErr w:type="spellStart"/>
      <w:r w:rsidRPr="0093687C">
        <w:rPr>
          <w:rFonts w:ascii="Arial" w:hAnsi="Arial" w:cs="Arial"/>
          <w:sz w:val="24"/>
          <w:szCs w:val="24"/>
          <w:lang w:eastAsia="ru-RU"/>
        </w:rPr>
        <w:t>неразграниченной</w:t>
      </w:r>
      <w:proofErr w:type="spellEnd"/>
      <w:r w:rsidRPr="0093687C">
        <w:rPr>
          <w:rFonts w:ascii="Arial" w:hAnsi="Arial" w:cs="Arial"/>
          <w:sz w:val="24"/>
          <w:szCs w:val="24"/>
          <w:lang w:eastAsia="ru-RU"/>
        </w:rPr>
        <w:t xml:space="preserve"> или муниципальной собственности, на территории Песковатского сельского поселения Городищенского муниципального района Волгоградской области".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2.2. </w:t>
      </w:r>
      <w:proofErr w:type="gramStart"/>
      <w:r w:rsidRPr="0093687C">
        <w:rPr>
          <w:rFonts w:ascii="Arial" w:hAnsi="Arial" w:cs="Arial"/>
          <w:sz w:val="24"/>
          <w:szCs w:val="24"/>
          <w:lang w:eastAsia="ru-RU"/>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93687C">
        <w:rPr>
          <w:rFonts w:ascii="Arial" w:hAnsi="Arial" w:cs="Arial"/>
          <w:sz w:val="24"/>
          <w:szCs w:val="24"/>
          <w:lang w:eastAsia="ru-RU"/>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2.3. Результат предоставления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Результатом первого этапа предоставления Услуги является: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а) выдача разрешения на использование земель или земельного участка.</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б) отказ в выдаче разрешения на использование земель или земельного участка.</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2.4. Срок предоставления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решение о выдаче или об отказе в выдаче разрешения принимается Администрацией в течение 25 дней со дня поступления заявления;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решение о выдаче или об отказе в выдаче разрешения направляется заявителю в течение 3 рабочих дней со дня принятия решения.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2.5. Правовые основания для предоставления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Предоставление услуги "Выдача разрешения на использование земель или земельного участка, находящихся в государственной </w:t>
      </w:r>
      <w:proofErr w:type="spellStart"/>
      <w:r w:rsidRPr="0093687C">
        <w:rPr>
          <w:rFonts w:ascii="Arial" w:hAnsi="Arial" w:cs="Arial"/>
          <w:sz w:val="24"/>
          <w:szCs w:val="24"/>
          <w:lang w:eastAsia="ru-RU"/>
        </w:rPr>
        <w:t>неразграниченной</w:t>
      </w:r>
      <w:proofErr w:type="spellEnd"/>
      <w:r w:rsidRPr="0093687C">
        <w:rPr>
          <w:rFonts w:ascii="Arial" w:hAnsi="Arial" w:cs="Arial"/>
          <w:sz w:val="24"/>
          <w:szCs w:val="24"/>
          <w:lang w:eastAsia="ru-RU"/>
        </w:rPr>
        <w:t xml:space="preserve"> или муниципальной собственности, на территории Песковатского сельского поселения Городищенского муниципального района Волгоградской области" в соответствии со следующими нормативными правовыми актами: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а) Земельным кодексом Российской Федерации от 25 октября 2001 года N 136-ФЗ;</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б) Федеральным законом от 25 октября 2001 года N 137-ФЗ "О введении в действие Земельного кодекса Российской Федерации";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lastRenderedPageBreak/>
        <w:t>в) Федеральным законом от 18 июня 2001 года N 78-ФЗ "О землеустройстве";</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г) Федеральным законом от 24 июля 2007 г. N 221-ФЗ "О государственном кадастре недвижимости";</w:t>
      </w:r>
    </w:p>
    <w:p w:rsidR="00834949" w:rsidRPr="0093687C" w:rsidRDefault="00834949" w:rsidP="0093687C">
      <w:pPr>
        <w:pStyle w:val="a4"/>
        <w:ind w:firstLine="708"/>
        <w:rPr>
          <w:rFonts w:ascii="Arial" w:hAnsi="Arial" w:cs="Arial"/>
          <w:sz w:val="24"/>
          <w:szCs w:val="24"/>
          <w:lang w:eastAsia="ru-RU"/>
        </w:rPr>
      </w:pPr>
      <w:proofErr w:type="spellStart"/>
      <w:r w:rsidRPr="0093687C">
        <w:rPr>
          <w:rFonts w:ascii="Arial" w:hAnsi="Arial" w:cs="Arial"/>
          <w:sz w:val="24"/>
          <w:szCs w:val="24"/>
          <w:lang w:eastAsia="ru-RU"/>
        </w:rPr>
        <w:t>д</w:t>
      </w:r>
      <w:proofErr w:type="spellEnd"/>
      <w:r w:rsidRPr="0093687C">
        <w:rPr>
          <w:rFonts w:ascii="Arial" w:hAnsi="Arial" w:cs="Arial"/>
          <w:sz w:val="24"/>
          <w:szCs w:val="24"/>
          <w:lang w:eastAsia="ru-RU"/>
        </w:rPr>
        <w:t>) Федеральным законом от 2 мая 2006 г. N 59-ФЗ "О порядке рассмотрения обращений граждан Российской Федерации";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е) Федеральным законом от 27 июля 2006 года N 152-ФЗ "О персональных данных";</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ж) Федеральным законом от 27.07.2010 N 210-ФЗ "Об организации предоставления государственных и муниципальных услуг";</w:t>
      </w:r>
    </w:p>
    <w:p w:rsidR="00834949" w:rsidRPr="0093687C" w:rsidRDefault="00834949" w:rsidP="0093687C">
      <w:pPr>
        <w:pStyle w:val="a4"/>
        <w:ind w:firstLine="708"/>
        <w:rPr>
          <w:rFonts w:ascii="Arial" w:hAnsi="Arial" w:cs="Arial"/>
          <w:sz w:val="24"/>
          <w:szCs w:val="24"/>
          <w:lang w:eastAsia="ru-RU"/>
        </w:rPr>
      </w:pPr>
      <w:proofErr w:type="spellStart"/>
      <w:r w:rsidRPr="0093687C">
        <w:rPr>
          <w:rFonts w:ascii="Arial" w:hAnsi="Arial" w:cs="Arial"/>
          <w:sz w:val="24"/>
          <w:szCs w:val="24"/>
          <w:lang w:eastAsia="ru-RU"/>
        </w:rPr>
        <w:t>з</w:t>
      </w:r>
      <w:proofErr w:type="spellEnd"/>
      <w:r w:rsidRPr="0093687C">
        <w:rPr>
          <w:rFonts w:ascii="Arial" w:hAnsi="Arial" w:cs="Arial"/>
          <w:sz w:val="24"/>
          <w:szCs w:val="24"/>
          <w:lang w:eastAsia="ru-RU"/>
        </w:rPr>
        <w:t>) Федеральным законом от 06.10.2003 N 131-ФЗ  "Об общих принципах организации местного самоуправления в Российской Федерации";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и</w:t>
      </w:r>
      <w:proofErr w:type="gramStart"/>
      <w:r w:rsidRPr="0093687C">
        <w:rPr>
          <w:rFonts w:ascii="Arial" w:hAnsi="Arial" w:cs="Arial"/>
          <w:sz w:val="24"/>
          <w:szCs w:val="24"/>
          <w:lang w:eastAsia="ru-RU"/>
        </w:rPr>
        <w:t>)У</w:t>
      </w:r>
      <w:proofErr w:type="gramEnd"/>
      <w:r w:rsidRPr="0093687C">
        <w:rPr>
          <w:rFonts w:ascii="Arial" w:hAnsi="Arial" w:cs="Arial"/>
          <w:sz w:val="24"/>
          <w:szCs w:val="24"/>
          <w:lang w:eastAsia="ru-RU"/>
        </w:rPr>
        <w:t>ставом Песковатского сельского поселения;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к) иными нормативными правовыми актами.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2.6. Исчерпывающий перечень документов, необходимых и обязательных для предоставления муниципальной услуги.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2.6.1. Перечень необходимых для оказания первого этапа муниципальной услуги документов:</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а) заявление о выдаче разрешения;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2.6.2. К заявлению могут быть </w:t>
      </w:r>
      <w:proofErr w:type="gramStart"/>
      <w:r w:rsidRPr="0093687C">
        <w:rPr>
          <w:rFonts w:ascii="Arial" w:hAnsi="Arial" w:cs="Arial"/>
          <w:sz w:val="24"/>
          <w:szCs w:val="24"/>
          <w:lang w:eastAsia="ru-RU"/>
        </w:rPr>
        <w:t>приложены</w:t>
      </w:r>
      <w:proofErr w:type="gramEnd"/>
      <w:r w:rsidRPr="0093687C">
        <w:rPr>
          <w:rFonts w:ascii="Arial" w:hAnsi="Arial" w:cs="Arial"/>
          <w:sz w:val="24"/>
          <w:szCs w:val="24"/>
          <w:lang w:eastAsia="ru-RU"/>
        </w:rPr>
        <w:t>:</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а) кадастровая выписка о земельном участке или кадастровый паспорт земельного участка;</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б) выписка из Единого государственного реестра прав на недвижимое имущество и сделок с ним;</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в) копия лицензии, удостоверяющей право проведения работ по геологическому изучению недр;</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В случае</w:t>
      </w:r>
      <w:proofErr w:type="gramStart"/>
      <w:r w:rsidRPr="0093687C">
        <w:rPr>
          <w:rFonts w:ascii="Arial" w:hAnsi="Arial" w:cs="Arial"/>
          <w:sz w:val="24"/>
          <w:szCs w:val="24"/>
          <w:lang w:eastAsia="ru-RU"/>
        </w:rPr>
        <w:t>,</w:t>
      </w:r>
      <w:proofErr w:type="gramEnd"/>
      <w:r w:rsidRPr="0093687C">
        <w:rPr>
          <w:rFonts w:ascii="Arial" w:hAnsi="Arial" w:cs="Arial"/>
          <w:sz w:val="24"/>
          <w:szCs w:val="24"/>
          <w:lang w:eastAsia="ru-RU"/>
        </w:rPr>
        <w:t xml:space="preserve"> если указанные в пункте 2.6.2. настоящего регламента, не представлены такие документы запрашиваются Администрацией в порядке межведомственного информационного взаимодействия.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2.6.3. Запрещается требовать от заявителя: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34949" w:rsidRPr="0093687C" w:rsidRDefault="00834949" w:rsidP="0093687C">
      <w:pPr>
        <w:pStyle w:val="a4"/>
        <w:ind w:firstLine="708"/>
        <w:rPr>
          <w:rFonts w:ascii="Arial" w:hAnsi="Arial" w:cs="Arial"/>
          <w:sz w:val="24"/>
          <w:szCs w:val="24"/>
          <w:lang w:eastAsia="ru-RU"/>
        </w:rPr>
      </w:pPr>
      <w:proofErr w:type="gramStart"/>
      <w:r w:rsidRPr="0093687C">
        <w:rPr>
          <w:rFonts w:ascii="Arial"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w:t>
      </w:r>
      <w:proofErr w:type="gramEnd"/>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2.7. Основания для отказа в приеме заявления и документов для оказания муниципальной услуги отсутствуют.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2.8 Решение об отказе в предоставлении государственной услуги принимается в случае, если: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lastRenderedPageBreak/>
        <w:t>а) заявление подано с нарушением требований, установленных пунктами 2.6.1 и 2.6.2 регламента;</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в) земельный участок, на использование которого испрашивается разрешение, предоставлен физическому или юридическому лицу.</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2.9. Муниципальная услуга предоставляется заявителям на безвозмездной основе.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2.10.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93687C">
        <w:rPr>
          <w:rFonts w:ascii="Arial" w:hAnsi="Arial" w:cs="Arial"/>
          <w:sz w:val="24"/>
          <w:szCs w:val="24"/>
          <w:lang w:eastAsia="ru-RU"/>
        </w:rPr>
        <w:t>мультимедийной</w:t>
      </w:r>
      <w:proofErr w:type="spellEnd"/>
      <w:r w:rsidRPr="0093687C">
        <w:rPr>
          <w:rFonts w:ascii="Arial" w:hAnsi="Arial" w:cs="Arial"/>
          <w:sz w:val="24"/>
          <w:szCs w:val="24"/>
          <w:lang w:eastAsia="ru-RU"/>
        </w:rPr>
        <w:t xml:space="preserve"> информации о порядке предоставления такой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2.11.1. Предоставление муниципальной услуги осуществляется в помещениях приема и выдачи документов, расположенных в МКУ "МФЦ" и в Администрации.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2.11.3. Вход в помещение приема и выдачи документов должен обеспечивать свободный доступ заявителей.</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2.11.4. На здании рядом с входом должна быть размещена информационная табличка (вывеска), содержащая следующую информацию:</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наименование учреждения;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место нахождения и юридический адрес;</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режим работы;</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номера телефонов для справок.</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2.11.5. Помещения приема и выдачи документов должны предусматривать места для ожидания, информирования и приема заявителей.</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В помещении приема и выдачи документов организуется работа справочных окон в количестве, обеспечивающем потребности граждан.</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Помещения приема, выдачи документов оборудуются стендами (стойками), содержащими информацию о порядке предоставления муниципальных услуг.</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В местах для ожидания устанавливаются стулья (кресельные секции, кресла) для заявителей.</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В помещениях приема и выдачи документов могут быть размещены многофункциональные платежные терминалы, мини-офисы кредитных учреждений по </w:t>
      </w:r>
      <w:r w:rsidRPr="0093687C">
        <w:rPr>
          <w:rFonts w:ascii="Arial" w:hAnsi="Arial" w:cs="Arial"/>
          <w:sz w:val="24"/>
          <w:szCs w:val="24"/>
          <w:lang w:eastAsia="ru-RU"/>
        </w:rPr>
        <w:lastRenderedPageBreak/>
        <w:t>приему платежей за услуги (работы), сопутствующие предоставлению муниципальных услуг.</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Для заявителя, находящегося на приеме, должно быть предусмотрено место для раскладки документов.</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Информационные стенды о порядке предоставления муниципальной услуги должны содержать следующую информацию:</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ab/>
        <w:t>адрес места приема заявлений для предоставления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ab/>
        <w:t>сведения о порядке и сроках предоставления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ab/>
        <w:t>график приема заявителей;</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ab/>
        <w:t>перечень документов, необходимых для предоставления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ab/>
        <w:t>форму заявления о предоставлении муниципальной услуги и образец его заполнения;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ab/>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2.12. Показатели доступности и качества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наличие различных способов получения информации о предоставлении услуги;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удобное территориальное расположение органов, оказывающих муниципальную услугу;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профессиональная подготовка специалистов, оказывающих муниципальную услугу;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высокая культура обслуживания заявителей;</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 размещение информации о порядке предоставления муниципальной услуги на официальном сайте органов местного самоуправления Песковатского сельского поселения Городищенского муниципального района в сети Интернет </w:t>
      </w:r>
      <w:hyperlink r:id="rId9" w:history="1">
        <w:r w:rsidRPr="0093687C">
          <w:rPr>
            <w:rFonts w:ascii="Arial" w:hAnsi="Arial" w:cs="Arial"/>
            <w:lang w:eastAsia="ru-RU"/>
          </w:rPr>
          <w:t>mo.peskovatki@yandex.ru</w:t>
        </w:r>
      </w:hyperlink>
      <w:r w:rsidRPr="0093687C">
        <w:rPr>
          <w:rFonts w:ascii="Arial" w:hAnsi="Arial" w:cs="Arial"/>
          <w:sz w:val="24"/>
          <w:szCs w:val="24"/>
          <w:lang w:eastAsia="ru-RU"/>
        </w:rPr>
        <w:t>, на портале государственных услуг Волгоградской области (http://34.gosuslugi.ru).</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2.13.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2.13.1. Особенности предоставления муниципальных услуг в многофункциональных центрах устанавливаются Федеральным законом от 27 июля 2010 г. N 210-ФЗ "Об организации предоставления государственных и муниципальных услуг".</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2.13.2. Заявление о предварительном согласовании предоставления земельного участка, заявление о предоставлении земельного участка, находящегося в государственной или муниципальной собственности, без проведения торгов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34949" w:rsidRDefault="00834949" w:rsidP="00834949">
      <w:pPr>
        <w:pStyle w:val="ConsPlusNormal"/>
        <w:widowControl/>
        <w:ind w:firstLine="0"/>
        <w:jc w:val="center"/>
        <w:rPr>
          <w:rFonts w:ascii="Times New Roman" w:hAnsi="Times New Roman" w:cs="Times New Roman"/>
          <w:sz w:val="24"/>
          <w:szCs w:val="24"/>
        </w:rPr>
      </w:pPr>
    </w:p>
    <w:p w:rsidR="00834949" w:rsidRDefault="00834949" w:rsidP="00834949">
      <w:pPr>
        <w:pStyle w:val="ConsPlusNormal"/>
        <w:widowControl/>
        <w:ind w:firstLine="0"/>
        <w:jc w:val="center"/>
        <w:rPr>
          <w:rFonts w:ascii="Times New Roman" w:hAnsi="Times New Roman" w:cs="Times New Roman"/>
          <w:sz w:val="24"/>
          <w:szCs w:val="24"/>
        </w:rPr>
      </w:pPr>
    </w:p>
    <w:p w:rsidR="00834949" w:rsidRPr="0093687C" w:rsidRDefault="00834949" w:rsidP="0093687C">
      <w:pPr>
        <w:pStyle w:val="a4"/>
        <w:ind w:firstLine="708"/>
        <w:jc w:val="center"/>
        <w:rPr>
          <w:rFonts w:ascii="Arial" w:hAnsi="Arial" w:cs="Arial"/>
          <w:sz w:val="24"/>
          <w:szCs w:val="24"/>
          <w:lang w:eastAsia="ru-RU"/>
        </w:rPr>
      </w:pPr>
      <w:r w:rsidRPr="0093687C">
        <w:rPr>
          <w:rFonts w:ascii="Arial" w:hAnsi="Arial" w:cs="Arial"/>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834949" w:rsidRPr="0093687C" w:rsidRDefault="00834949" w:rsidP="0093687C">
      <w:pPr>
        <w:pStyle w:val="a4"/>
        <w:ind w:firstLine="708"/>
        <w:jc w:val="center"/>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lastRenderedPageBreak/>
        <w:t>3.1. Последовательность административных процедур.</w:t>
      </w: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Первый этап предоставления муниципальной услуги включает в себя выполнение следующих административных процедур:</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прием и регистрация заявления с прилагаемыми к нему документами;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рассмотрение заявления и документов;</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принятие решения о выдаче разрешения на использование земель или земельного участка (решения об отказе в выдаче разрешения);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направление решения о выдаче разрешения на использование земель или земельного участка (решения об отказе в выдаче разрешения) заявителю.</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3.2. Прием и регистрация заявлений о перераспределении земель и (или) земельных участков.</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3.2.1. Основанием для начала предоставления муниципальной услуги является обращение заявителя с заявлением о перераспределении земель и (или) земельных участков.</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Ответственный исполнитель, принимающий заявление:</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2) проверяет соответствие представленных документов требованиям, установленным Регламентом предоставления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5) при необходимости оказывает содействие в составлении заявления;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Максимальный срок выполнения указанных административных процедур не может превышать 15 минут.</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3.2.2. Ответственный исполнитель, принявший заявление в течение трех рабочих дней:</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1) присваивает идентификационный номер заявлению, вводит в информационную базу данных МКУ «МФЦ»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2) формирует запрос необходимых документов заявителя в рамках межведомственного взаимодействия;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3) формирует дело на земельный участок или запрашивает ранее сформированное дело в архиве;</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4) подшивает заявление и представленные документы заявителем, а также один экземпляр расписки о приеме документов;</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93687C">
        <w:rPr>
          <w:rFonts w:ascii="Arial" w:hAnsi="Arial" w:cs="Arial"/>
          <w:sz w:val="24"/>
          <w:szCs w:val="24"/>
          <w:lang w:eastAsia="ru-RU"/>
        </w:rPr>
        <w:lastRenderedPageBreak/>
        <w:t>организаций, участвующих в предоставлении государственных и муниципальных услуг, заверяет их и подшивает в дело на земельный участок;</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3.3. Рассмотрение заявления и документов.</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3.3.1. Началом административной процедуры является поступление дела ответственному исполнителю администрации, уполномоченному на рассмотрение заявления.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3.4 Принятие решения о выдаче разрешения на использование земель или земельного участка, или об отказе в выдаче разрешения.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3.4.1. Исполнитель готовит проект разрешения на использование земельного участка (земель), или отказа в выдаче разрешения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3.4.2. Глава администрации подписывает разрешение на использование земельного участка (земель), или отказ в выдаче разрешения и передает его ответственному за делопроизводство исполнителю для регистрации и отправки заявителю, или в МКУ «МФЦ», одного экземпляра разрешения и одного экземпляра схемы.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3.4.3. Срок исполнения данной процедуры не должен превышать двадцать пять дней со дня регистрации заявления.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3.4.4. </w:t>
      </w:r>
      <w:proofErr w:type="gramStart"/>
      <w:r w:rsidRPr="0093687C">
        <w:rPr>
          <w:rFonts w:ascii="Arial" w:hAnsi="Arial" w:cs="Arial"/>
          <w:sz w:val="24"/>
          <w:szCs w:val="24"/>
          <w:lang w:eastAsia="ru-RU"/>
        </w:rPr>
        <w:t xml:space="preserve">Ответственный исполнитель за делопроизводство администрации направляет копию разрешения на использование земельного участка (земель) и схему расположения земельного участка на кадастровом плане территории,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срок не более чем десять рабочих дней со дня выдачи разрешения. </w:t>
      </w:r>
      <w:proofErr w:type="gramEnd"/>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3.5 Выдача заявителю разрешения на использование земельного участка (земель) и схемы расположения земельного участка на кадастровом плане территории, или отказа в выдаче разрешения.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Ответственный исполнитель администрации или МКУ «МФЦ» за выдачу документов:</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1) регистрирует документы в электронной базе данных;</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2) сканирует разрешение и схему расположения земельного участка на кадастровом плане территории;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3) направляет заявителю заказным письмом с приложением представленных им документов;</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4) при личном обращении заявителя (представителя заявителя) передает ему документы при предъявлении: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документа, удостоверяющего личность заявителя, либо его представителя;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документа, подтверждающего полномочия представителя;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6) заявитель (представитель заявителя) подтверждает факт получения документов личной подписью в расписке.</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Максимальный срок выполнения указанных административных действий составляет 15 минут. Срок исполнения указанной административной процедуры не более 3 рабочих дней.</w:t>
      </w: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jc w:val="center"/>
        <w:rPr>
          <w:rFonts w:ascii="Arial" w:hAnsi="Arial" w:cs="Arial"/>
          <w:sz w:val="24"/>
          <w:szCs w:val="24"/>
          <w:lang w:eastAsia="ru-RU"/>
        </w:rPr>
      </w:pPr>
      <w:r w:rsidRPr="0093687C">
        <w:rPr>
          <w:rFonts w:ascii="Arial" w:hAnsi="Arial" w:cs="Arial"/>
          <w:sz w:val="24"/>
          <w:szCs w:val="24"/>
          <w:lang w:eastAsia="ru-RU"/>
        </w:rPr>
        <w:t xml:space="preserve">4. Формы </w:t>
      </w:r>
      <w:proofErr w:type="gramStart"/>
      <w:r w:rsidRPr="0093687C">
        <w:rPr>
          <w:rFonts w:ascii="Arial" w:hAnsi="Arial" w:cs="Arial"/>
          <w:sz w:val="24"/>
          <w:szCs w:val="24"/>
          <w:lang w:eastAsia="ru-RU"/>
        </w:rPr>
        <w:t>контроля за</w:t>
      </w:r>
      <w:proofErr w:type="gramEnd"/>
      <w:r w:rsidRPr="0093687C">
        <w:rPr>
          <w:rFonts w:ascii="Arial" w:hAnsi="Arial" w:cs="Arial"/>
          <w:sz w:val="24"/>
          <w:szCs w:val="24"/>
          <w:lang w:eastAsia="ru-RU"/>
        </w:rPr>
        <w:t xml:space="preserve"> исполнением административного регламента.</w:t>
      </w:r>
    </w:p>
    <w:p w:rsidR="00834949" w:rsidRPr="0093687C" w:rsidRDefault="00834949" w:rsidP="0093687C">
      <w:pPr>
        <w:pStyle w:val="a4"/>
        <w:ind w:firstLine="708"/>
        <w:jc w:val="center"/>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lastRenderedPageBreak/>
        <w:t xml:space="preserve">4.1. Текущий </w:t>
      </w:r>
      <w:proofErr w:type="gramStart"/>
      <w:r w:rsidRPr="0093687C">
        <w:rPr>
          <w:rFonts w:ascii="Arial" w:hAnsi="Arial" w:cs="Arial"/>
          <w:sz w:val="24"/>
          <w:szCs w:val="24"/>
          <w:lang w:eastAsia="ru-RU"/>
        </w:rPr>
        <w:t>контроль за</w:t>
      </w:r>
      <w:proofErr w:type="gramEnd"/>
      <w:r w:rsidRPr="0093687C">
        <w:rPr>
          <w:rFonts w:ascii="Arial"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МФЦ, ответственными за организацию работы по предоставлению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4.3. Проверка полноты и качества предоставления муниципальной услуги в ходе текущего контроля осуществляется путем проведения: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w:t>
      </w:r>
      <w:r w:rsidRPr="0093687C">
        <w:rPr>
          <w:rFonts w:ascii="Arial" w:hAnsi="Arial" w:cs="Arial"/>
          <w:sz w:val="24"/>
          <w:szCs w:val="24"/>
          <w:lang w:eastAsia="ru-RU"/>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w:t>
      </w:r>
      <w:r w:rsidRPr="0093687C">
        <w:rPr>
          <w:rFonts w:ascii="Arial" w:hAnsi="Arial" w:cs="Arial"/>
          <w:sz w:val="24"/>
          <w:szCs w:val="24"/>
          <w:lang w:eastAsia="ru-RU"/>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4.7. Требования к порядку и формам </w:t>
      </w:r>
      <w:proofErr w:type="gramStart"/>
      <w:r w:rsidRPr="0093687C">
        <w:rPr>
          <w:rFonts w:ascii="Arial" w:hAnsi="Arial" w:cs="Arial"/>
          <w:sz w:val="24"/>
          <w:szCs w:val="24"/>
          <w:lang w:eastAsia="ru-RU"/>
        </w:rPr>
        <w:t>контроля за</w:t>
      </w:r>
      <w:proofErr w:type="gramEnd"/>
      <w:r w:rsidRPr="0093687C">
        <w:rPr>
          <w:rFonts w:ascii="Arial" w:hAnsi="Arial" w:cs="Arial"/>
          <w:sz w:val="24"/>
          <w:szCs w:val="24"/>
          <w:lang w:eastAsia="ru-RU"/>
        </w:rPr>
        <w:t xml:space="preserve"> предоставлением муниципальной услуги, в том числе со стороны граждан, их объединений и организаций.</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4.7.1. Граждане, их объединения и организации вправе осуществлять </w:t>
      </w:r>
      <w:proofErr w:type="gramStart"/>
      <w:r w:rsidRPr="0093687C">
        <w:rPr>
          <w:rFonts w:ascii="Arial" w:hAnsi="Arial" w:cs="Arial"/>
          <w:sz w:val="24"/>
          <w:szCs w:val="24"/>
          <w:lang w:eastAsia="ru-RU"/>
        </w:rPr>
        <w:t>контроль за</w:t>
      </w:r>
      <w:proofErr w:type="gramEnd"/>
      <w:r w:rsidRPr="0093687C">
        <w:rPr>
          <w:rFonts w:ascii="Arial" w:hAnsi="Arial" w:cs="Arial"/>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4.7.2. Граждане, их объединения и организации также вправе:</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направлять замечания и предложения по улучшению доступности и качества предоставления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вносить предложения о мерах по устранению нарушений Регламента.</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34949" w:rsidRPr="003146AE" w:rsidRDefault="00834949" w:rsidP="00834949">
      <w:pPr>
        <w:pStyle w:val="ConsPlusNormal"/>
        <w:ind w:firstLine="540"/>
        <w:jc w:val="both"/>
        <w:rPr>
          <w:rFonts w:ascii="Times New Roman" w:hAnsi="Times New Roman" w:cs="Times New Roman"/>
          <w:sz w:val="24"/>
          <w:szCs w:val="24"/>
        </w:rPr>
      </w:pPr>
    </w:p>
    <w:p w:rsidR="00834949" w:rsidRPr="0093687C" w:rsidRDefault="00834949" w:rsidP="0093687C">
      <w:pPr>
        <w:pStyle w:val="a4"/>
        <w:ind w:firstLine="708"/>
        <w:jc w:val="center"/>
        <w:rPr>
          <w:rFonts w:ascii="Arial" w:hAnsi="Arial" w:cs="Arial"/>
          <w:sz w:val="24"/>
          <w:szCs w:val="24"/>
          <w:lang w:eastAsia="ru-RU"/>
        </w:rPr>
      </w:pPr>
      <w:r w:rsidRPr="0093687C">
        <w:rPr>
          <w:rFonts w:ascii="Arial"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lastRenderedPageBreak/>
        <w:t>5.1.1. Заявитель может обратиться с жалобой, в том числе в следующих случаях:</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нарушение срока регистрации запроса заявителя о предоставлении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нарушение срока предоставления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4949" w:rsidRPr="0093687C" w:rsidRDefault="00834949" w:rsidP="0093687C">
      <w:pPr>
        <w:pStyle w:val="a4"/>
        <w:ind w:firstLine="708"/>
        <w:rPr>
          <w:rFonts w:ascii="Arial" w:hAnsi="Arial" w:cs="Arial"/>
          <w:sz w:val="24"/>
          <w:szCs w:val="24"/>
          <w:lang w:eastAsia="ru-RU"/>
        </w:rPr>
      </w:pPr>
      <w:proofErr w:type="gramStart"/>
      <w:r w:rsidRPr="0093687C">
        <w:rPr>
          <w:rFonts w:ascii="Arial" w:hAnsi="Arial" w:cs="Arial"/>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4949" w:rsidRPr="0093687C" w:rsidRDefault="00834949" w:rsidP="0093687C">
      <w:pPr>
        <w:pStyle w:val="a4"/>
        <w:ind w:firstLine="708"/>
        <w:rPr>
          <w:rFonts w:ascii="Arial" w:hAnsi="Arial" w:cs="Arial"/>
          <w:sz w:val="24"/>
          <w:szCs w:val="24"/>
          <w:lang w:eastAsia="ru-RU"/>
        </w:rPr>
      </w:pPr>
      <w:proofErr w:type="gramStart"/>
      <w:r w:rsidRPr="0093687C">
        <w:rPr>
          <w:rFonts w:ascii="Arial" w:hAnsi="Arial" w:cs="Arial"/>
          <w:sz w:val="24"/>
          <w:szCs w:val="24"/>
          <w:lang w:eastAsia="ru-RU"/>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ab/>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5.2. Общие требования к порядку подачи и рассмотрения жалобы.</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5.2.1.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5.2.2. Жалоба подается в письменной форме на бумажном носителе, в электронной форме в Администрацию по адресу: 403029, Волгоградская обл., Городищенской район, х.Песковатка, ул. Центральная, д.11,  адрес электронной почты: </w:t>
      </w:r>
      <w:proofErr w:type="spellStart"/>
      <w:r w:rsidRPr="0093687C">
        <w:rPr>
          <w:rFonts w:ascii="Arial" w:hAnsi="Arial" w:cs="Arial"/>
          <w:sz w:val="24"/>
          <w:szCs w:val="24"/>
          <w:lang w:eastAsia="ru-RU"/>
        </w:rPr>
        <w:t>adm</w:t>
      </w:r>
      <w:proofErr w:type="spellEnd"/>
      <w:r w:rsidRPr="0093687C">
        <w:rPr>
          <w:rFonts w:ascii="Arial" w:hAnsi="Arial" w:cs="Arial"/>
          <w:sz w:val="24"/>
          <w:szCs w:val="24"/>
          <w:lang w:eastAsia="ru-RU"/>
        </w:rPr>
        <w:t>.</w:t>
      </w:r>
      <w:proofErr w:type="spellStart"/>
      <w:r w:rsidRPr="0093687C">
        <w:rPr>
          <w:rFonts w:ascii="Arial" w:hAnsi="Arial" w:cs="Arial"/>
          <w:sz w:val="24"/>
          <w:szCs w:val="24"/>
          <w:lang w:eastAsia="ru-RU"/>
        </w:rPr>
        <w:t>peskovatki</w:t>
      </w:r>
      <w:proofErr w:type="spellEnd"/>
      <w:r w:rsidRPr="0093687C">
        <w:rPr>
          <w:rFonts w:ascii="Arial" w:hAnsi="Arial" w:cs="Arial"/>
          <w:sz w:val="24"/>
          <w:szCs w:val="24"/>
          <w:lang w:eastAsia="ru-RU"/>
        </w:rPr>
        <w:t>@</w:t>
      </w:r>
      <w:proofErr w:type="spellStart"/>
      <w:r w:rsidRPr="0093687C">
        <w:rPr>
          <w:rFonts w:ascii="Arial" w:hAnsi="Arial" w:cs="Arial"/>
          <w:sz w:val="24"/>
          <w:szCs w:val="24"/>
          <w:lang w:eastAsia="ru-RU"/>
        </w:rPr>
        <w:t>yandex</w:t>
      </w:r>
      <w:proofErr w:type="spellEnd"/>
      <w:r w:rsidRPr="0093687C">
        <w:rPr>
          <w:rFonts w:ascii="Arial" w:hAnsi="Arial" w:cs="Arial"/>
          <w:sz w:val="24"/>
          <w:szCs w:val="24"/>
          <w:lang w:eastAsia="ru-RU"/>
        </w:rPr>
        <w:t>.</w:t>
      </w:r>
      <w:proofErr w:type="spellStart"/>
      <w:r w:rsidRPr="0093687C">
        <w:rPr>
          <w:rFonts w:ascii="Arial" w:hAnsi="Arial" w:cs="Arial"/>
          <w:sz w:val="24"/>
          <w:szCs w:val="24"/>
          <w:lang w:eastAsia="ru-RU"/>
        </w:rPr>
        <w:t>ru</w:t>
      </w:r>
      <w:proofErr w:type="spellEnd"/>
      <w:r w:rsidRPr="0093687C">
        <w:rPr>
          <w:rFonts w:ascii="Arial" w:hAnsi="Arial" w:cs="Arial"/>
          <w:sz w:val="24"/>
          <w:szCs w:val="24"/>
          <w:lang w:eastAsia="ru-RU"/>
        </w:rPr>
        <w:t xml:space="preserve">. Адрес сайта администрации в сети «Интернет»: mo. </w:t>
      </w:r>
      <w:proofErr w:type="spellStart"/>
      <w:r w:rsidRPr="0093687C">
        <w:rPr>
          <w:rFonts w:ascii="Arial" w:hAnsi="Arial" w:cs="Arial"/>
          <w:sz w:val="24"/>
          <w:szCs w:val="24"/>
          <w:lang w:eastAsia="ru-RU"/>
        </w:rPr>
        <w:t>peskovatka</w:t>
      </w:r>
      <w:proofErr w:type="spellEnd"/>
      <w:r w:rsidRPr="0093687C">
        <w:rPr>
          <w:rFonts w:ascii="Arial" w:hAnsi="Arial" w:cs="Arial"/>
          <w:sz w:val="24"/>
          <w:szCs w:val="24"/>
          <w:lang w:eastAsia="ru-RU"/>
        </w:rPr>
        <w:t>@</w:t>
      </w:r>
      <w:proofErr w:type="spellStart"/>
      <w:r w:rsidRPr="0093687C">
        <w:rPr>
          <w:rFonts w:ascii="Arial" w:hAnsi="Arial" w:cs="Arial"/>
          <w:sz w:val="24"/>
          <w:szCs w:val="24"/>
          <w:lang w:eastAsia="ru-RU"/>
        </w:rPr>
        <w:t>yandex</w:t>
      </w:r>
      <w:proofErr w:type="spellEnd"/>
      <w:r w:rsidRPr="0093687C">
        <w:rPr>
          <w:rFonts w:ascii="Arial" w:hAnsi="Arial" w:cs="Arial"/>
          <w:sz w:val="24"/>
          <w:szCs w:val="24"/>
          <w:lang w:eastAsia="ru-RU"/>
        </w:rPr>
        <w:t>.</w:t>
      </w:r>
      <w:proofErr w:type="spellStart"/>
      <w:r w:rsidRPr="0093687C">
        <w:rPr>
          <w:rFonts w:ascii="Arial" w:hAnsi="Arial" w:cs="Arial"/>
          <w:sz w:val="24"/>
          <w:szCs w:val="24"/>
          <w:lang w:eastAsia="ru-RU"/>
        </w:rPr>
        <w:t>ru</w:t>
      </w:r>
      <w:proofErr w:type="spellEnd"/>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Адрес единого портала государственных и муниципальных услуг (функций): </w:t>
      </w:r>
      <w:hyperlink r:id="rId10" w:history="1">
        <w:r w:rsidRPr="0093687C">
          <w:rPr>
            <w:rFonts w:ascii="Arial" w:hAnsi="Arial" w:cs="Arial"/>
            <w:sz w:val="24"/>
            <w:szCs w:val="24"/>
            <w:lang w:eastAsia="ru-RU"/>
          </w:rPr>
          <w:t>http://www.gosuslugi.ru</w:t>
        </w:r>
      </w:hyperlink>
      <w:r w:rsidRPr="0093687C">
        <w:rPr>
          <w:rFonts w:ascii="Arial" w:hAnsi="Arial" w:cs="Arial"/>
          <w:sz w:val="24"/>
          <w:szCs w:val="24"/>
          <w:lang w:eastAsia="ru-RU"/>
        </w:rPr>
        <w:t>;</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Адрес регионального портала: </w:t>
      </w:r>
      <w:hyperlink r:id="rId11" w:history="1">
        <w:r w:rsidRPr="0093687C">
          <w:rPr>
            <w:rFonts w:ascii="Arial" w:hAnsi="Arial" w:cs="Arial"/>
            <w:sz w:val="24"/>
            <w:szCs w:val="24"/>
            <w:lang w:eastAsia="ru-RU"/>
          </w:rPr>
          <w:t>http://34.gosuslugi.ru</w:t>
        </w:r>
      </w:hyperlink>
      <w:r w:rsidRPr="0093687C">
        <w:rPr>
          <w:rFonts w:ascii="Arial" w:hAnsi="Arial" w:cs="Arial"/>
          <w:sz w:val="24"/>
          <w:szCs w:val="24"/>
          <w:lang w:eastAsia="ru-RU"/>
        </w:rPr>
        <w:t>.</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5.2.3.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5.2.4. Жалоба должна содержать:</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834949" w:rsidRPr="0093687C" w:rsidRDefault="00834949" w:rsidP="0093687C">
      <w:pPr>
        <w:pStyle w:val="a4"/>
        <w:ind w:firstLine="708"/>
        <w:rPr>
          <w:rFonts w:ascii="Arial" w:hAnsi="Arial" w:cs="Arial"/>
          <w:sz w:val="24"/>
          <w:szCs w:val="24"/>
          <w:lang w:eastAsia="ru-RU"/>
        </w:rPr>
      </w:pPr>
      <w:proofErr w:type="gramStart"/>
      <w:r w:rsidRPr="0093687C">
        <w:rPr>
          <w:rFonts w:ascii="Arial" w:hAnsi="Arial" w:cs="Arial"/>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w:t>
      </w:r>
      <w:r w:rsidRPr="0093687C">
        <w:rPr>
          <w:rFonts w:ascii="Arial" w:hAnsi="Arial" w:cs="Arial"/>
          <w:sz w:val="24"/>
          <w:szCs w:val="24"/>
          <w:lang w:eastAsia="ru-RU"/>
        </w:rPr>
        <w:lastRenderedPageBreak/>
        <w:t>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 xml:space="preserve">5.2.5. </w:t>
      </w:r>
      <w:proofErr w:type="gramStart"/>
      <w:r w:rsidRPr="0093687C">
        <w:rPr>
          <w:rFonts w:ascii="Arial" w:hAnsi="Arial" w:cs="Arial"/>
          <w:sz w:val="24"/>
          <w:szCs w:val="24"/>
          <w:lang w:eastAsia="ru-RU"/>
        </w:rPr>
        <w:t>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93687C">
        <w:rPr>
          <w:rFonts w:ascii="Arial" w:hAnsi="Arial" w:cs="Arial"/>
          <w:sz w:val="24"/>
          <w:szCs w:val="24"/>
          <w:lang w:eastAsia="ru-RU"/>
        </w:rPr>
        <w:t xml:space="preserve"> Правительство Российской Федерации вправе установить случаи, при которых срок рассмотрения жалобы может быть сокращен.</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По результатам рассмотрения жалобы Администрация принимает одно из следующих решений:</w:t>
      </w:r>
    </w:p>
    <w:p w:rsidR="00834949" w:rsidRPr="0093687C" w:rsidRDefault="00834949" w:rsidP="0093687C">
      <w:pPr>
        <w:pStyle w:val="a4"/>
        <w:ind w:firstLine="708"/>
        <w:rPr>
          <w:rFonts w:ascii="Arial" w:hAnsi="Arial" w:cs="Arial"/>
          <w:sz w:val="24"/>
          <w:szCs w:val="24"/>
          <w:lang w:eastAsia="ru-RU"/>
        </w:rPr>
      </w:pPr>
      <w:proofErr w:type="gramStart"/>
      <w:r w:rsidRPr="0093687C">
        <w:rPr>
          <w:rFonts w:ascii="Arial" w:hAnsi="Arial" w:cs="Arial"/>
          <w:sz w:val="24"/>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об отказе в удовлетворении жалобы.</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834949" w:rsidRPr="0093687C" w:rsidRDefault="00834949" w:rsidP="0093687C">
      <w:pPr>
        <w:pStyle w:val="a4"/>
        <w:ind w:firstLine="708"/>
        <w:rPr>
          <w:rFonts w:ascii="Arial" w:hAnsi="Arial" w:cs="Arial"/>
          <w:sz w:val="24"/>
          <w:szCs w:val="24"/>
          <w:lang w:eastAsia="ru-RU"/>
        </w:rPr>
      </w:pPr>
      <w:r w:rsidRPr="0093687C">
        <w:rPr>
          <w:rFonts w:ascii="Arial" w:hAnsi="Arial" w:cs="Arial"/>
          <w:sz w:val="24"/>
          <w:szCs w:val="24"/>
          <w:lang w:eastAsia="ru-RU"/>
        </w:rPr>
        <w:t>5.2.9.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Pr="0093687C" w:rsidRDefault="00834949" w:rsidP="0093687C">
      <w:pPr>
        <w:pStyle w:val="a4"/>
        <w:ind w:firstLine="708"/>
        <w:rPr>
          <w:rFonts w:ascii="Arial" w:hAnsi="Arial" w:cs="Arial"/>
          <w:sz w:val="24"/>
          <w:szCs w:val="24"/>
          <w:lang w:eastAsia="ru-RU"/>
        </w:rPr>
      </w:pPr>
    </w:p>
    <w:p w:rsidR="00834949" w:rsidRDefault="00834949" w:rsidP="00834949">
      <w:pPr>
        <w:pStyle w:val="ConsPlusNormal"/>
        <w:widowControl/>
        <w:ind w:firstLine="540"/>
        <w:jc w:val="both"/>
        <w:rPr>
          <w:rFonts w:ascii="Times New Roman" w:hAnsi="Times New Roman" w:cs="Times New Roman"/>
          <w:sz w:val="24"/>
          <w:szCs w:val="24"/>
        </w:rPr>
      </w:pPr>
    </w:p>
    <w:p w:rsidR="00834949" w:rsidRDefault="00834949" w:rsidP="00834949">
      <w:pPr>
        <w:autoSpaceDE w:val="0"/>
        <w:autoSpaceDN w:val="0"/>
        <w:adjustRightInd w:val="0"/>
        <w:spacing w:after="0" w:line="240" w:lineRule="auto"/>
        <w:jc w:val="right"/>
        <w:outlineLvl w:val="1"/>
        <w:rPr>
          <w:rFonts w:cs="Calibri"/>
        </w:rPr>
      </w:pPr>
    </w:p>
    <w:p w:rsidR="00834949" w:rsidRDefault="00834949" w:rsidP="00834949">
      <w:pPr>
        <w:autoSpaceDE w:val="0"/>
        <w:autoSpaceDN w:val="0"/>
        <w:adjustRightInd w:val="0"/>
        <w:spacing w:after="0" w:line="240" w:lineRule="auto"/>
        <w:jc w:val="right"/>
        <w:outlineLvl w:val="1"/>
        <w:rPr>
          <w:rFonts w:cs="Calibri"/>
        </w:rPr>
      </w:pPr>
    </w:p>
    <w:p w:rsidR="00834949" w:rsidRDefault="00834949" w:rsidP="00834949">
      <w:pPr>
        <w:autoSpaceDE w:val="0"/>
        <w:autoSpaceDN w:val="0"/>
        <w:adjustRightInd w:val="0"/>
        <w:spacing w:after="0" w:line="240" w:lineRule="auto"/>
        <w:jc w:val="right"/>
        <w:outlineLvl w:val="1"/>
        <w:rPr>
          <w:rFonts w:cs="Calibri"/>
        </w:rPr>
      </w:pPr>
    </w:p>
    <w:p w:rsidR="00834949" w:rsidRDefault="00834949" w:rsidP="00834949">
      <w:pPr>
        <w:autoSpaceDE w:val="0"/>
        <w:autoSpaceDN w:val="0"/>
        <w:adjustRightInd w:val="0"/>
        <w:spacing w:after="0" w:line="240" w:lineRule="auto"/>
        <w:jc w:val="right"/>
        <w:outlineLvl w:val="1"/>
        <w:rPr>
          <w:rFonts w:cs="Calibri"/>
        </w:rPr>
      </w:pPr>
    </w:p>
    <w:p w:rsidR="00834949" w:rsidRDefault="00834949" w:rsidP="00834949">
      <w:pPr>
        <w:autoSpaceDE w:val="0"/>
        <w:autoSpaceDN w:val="0"/>
        <w:adjustRightInd w:val="0"/>
        <w:spacing w:after="0" w:line="240" w:lineRule="auto"/>
        <w:jc w:val="right"/>
        <w:outlineLvl w:val="1"/>
        <w:rPr>
          <w:rFonts w:cs="Calibri"/>
        </w:rPr>
      </w:pPr>
    </w:p>
    <w:p w:rsidR="00834949" w:rsidRDefault="00834949" w:rsidP="00834949">
      <w:pPr>
        <w:autoSpaceDE w:val="0"/>
        <w:autoSpaceDN w:val="0"/>
        <w:adjustRightInd w:val="0"/>
        <w:spacing w:after="0" w:line="240" w:lineRule="auto"/>
        <w:outlineLvl w:val="1"/>
        <w:rPr>
          <w:rFonts w:cs="Calibri"/>
        </w:rPr>
      </w:pPr>
    </w:p>
    <w:p w:rsidR="00834949" w:rsidRDefault="00834949" w:rsidP="00834949">
      <w:pPr>
        <w:autoSpaceDE w:val="0"/>
        <w:autoSpaceDN w:val="0"/>
        <w:adjustRightInd w:val="0"/>
        <w:spacing w:after="0" w:line="240" w:lineRule="auto"/>
        <w:outlineLvl w:val="1"/>
        <w:rPr>
          <w:rFonts w:cs="Calibri"/>
        </w:rPr>
      </w:pPr>
    </w:p>
    <w:p w:rsidR="00834949" w:rsidRPr="0093687C" w:rsidRDefault="00834949" w:rsidP="0093687C">
      <w:pPr>
        <w:pStyle w:val="a4"/>
        <w:ind w:firstLine="708"/>
        <w:jc w:val="right"/>
        <w:rPr>
          <w:rFonts w:ascii="Arial" w:hAnsi="Arial" w:cs="Arial"/>
          <w:sz w:val="24"/>
          <w:szCs w:val="24"/>
          <w:lang w:eastAsia="ru-RU"/>
        </w:rPr>
      </w:pPr>
      <w:r w:rsidRPr="0093687C">
        <w:rPr>
          <w:rFonts w:ascii="Arial" w:hAnsi="Arial" w:cs="Arial"/>
          <w:sz w:val="24"/>
          <w:szCs w:val="24"/>
          <w:lang w:eastAsia="ru-RU"/>
        </w:rPr>
        <w:t>Приложение N 1</w:t>
      </w:r>
    </w:p>
    <w:p w:rsidR="00834949" w:rsidRPr="0093687C" w:rsidRDefault="00834949" w:rsidP="0093687C">
      <w:pPr>
        <w:pStyle w:val="a4"/>
        <w:ind w:firstLine="708"/>
        <w:jc w:val="right"/>
        <w:rPr>
          <w:rFonts w:ascii="Arial" w:hAnsi="Arial" w:cs="Arial"/>
          <w:sz w:val="24"/>
          <w:szCs w:val="24"/>
          <w:lang w:eastAsia="ru-RU"/>
        </w:rPr>
      </w:pPr>
    </w:p>
    <w:p w:rsidR="00834949" w:rsidRPr="0093687C" w:rsidRDefault="00834949" w:rsidP="0093687C">
      <w:pPr>
        <w:pStyle w:val="a4"/>
        <w:ind w:firstLine="708"/>
        <w:jc w:val="right"/>
        <w:rPr>
          <w:rFonts w:ascii="Arial" w:hAnsi="Arial" w:cs="Arial"/>
          <w:sz w:val="24"/>
          <w:szCs w:val="24"/>
          <w:lang w:eastAsia="ru-RU"/>
        </w:rPr>
      </w:pPr>
      <w:r w:rsidRPr="0093687C">
        <w:rPr>
          <w:rFonts w:ascii="Arial" w:hAnsi="Arial" w:cs="Arial"/>
          <w:sz w:val="24"/>
          <w:szCs w:val="24"/>
          <w:lang w:eastAsia="ru-RU"/>
        </w:rPr>
        <w:t>К Административному регламенту</w:t>
      </w:r>
    </w:p>
    <w:p w:rsidR="00834949" w:rsidRPr="0093687C" w:rsidRDefault="00834949" w:rsidP="0093687C">
      <w:pPr>
        <w:pStyle w:val="a4"/>
        <w:ind w:firstLine="708"/>
        <w:jc w:val="right"/>
        <w:rPr>
          <w:rFonts w:ascii="Arial" w:hAnsi="Arial" w:cs="Arial"/>
          <w:sz w:val="24"/>
          <w:szCs w:val="24"/>
          <w:lang w:eastAsia="ru-RU"/>
        </w:rPr>
      </w:pPr>
      <w:r w:rsidRPr="0093687C">
        <w:rPr>
          <w:rFonts w:ascii="Arial" w:hAnsi="Arial" w:cs="Arial"/>
          <w:sz w:val="24"/>
          <w:szCs w:val="24"/>
          <w:lang w:eastAsia="ru-RU"/>
        </w:rPr>
        <w:t>предоставления муниципальной услуги</w:t>
      </w:r>
    </w:p>
    <w:p w:rsidR="00834949" w:rsidRPr="0093687C" w:rsidRDefault="00834949" w:rsidP="0093687C">
      <w:pPr>
        <w:pStyle w:val="a4"/>
        <w:ind w:firstLine="708"/>
        <w:jc w:val="right"/>
        <w:rPr>
          <w:rFonts w:ascii="Arial" w:hAnsi="Arial" w:cs="Arial"/>
          <w:sz w:val="24"/>
          <w:szCs w:val="24"/>
          <w:lang w:eastAsia="ru-RU"/>
        </w:rPr>
      </w:pPr>
      <w:r w:rsidRPr="0093687C">
        <w:rPr>
          <w:rFonts w:ascii="Arial" w:hAnsi="Arial" w:cs="Arial"/>
          <w:sz w:val="24"/>
          <w:szCs w:val="24"/>
          <w:lang w:eastAsia="ru-RU"/>
        </w:rPr>
        <w:t xml:space="preserve">                «Выдача разрешения на использование земель или земельного участка, находящихся в государственной </w:t>
      </w:r>
      <w:proofErr w:type="spellStart"/>
      <w:r w:rsidRPr="0093687C">
        <w:rPr>
          <w:rFonts w:ascii="Arial" w:hAnsi="Arial" w:cs="Arial"/>
          <w:sz w:val="24"/>
          <w:szCs w:val="24"/>
          <w:lang w:eastAsia="ru-RU"/>
        </w:rPr>
        <w:t>неразграниченной</w:t>
      </w:r>
      <w:proofErr w:type="spellEnd"/>
      <w:r w:rsidRPr="0093687C">
        <w:rPr>
          <w:rFonts w:ascii="Arial" w:hAnsi="Arial" w:cs="Arial"/>
          <w:sz w:val="24"/>
          <w:szCs w:val="24"/>
          <w:lang w:eastAsia="ru-RU"/>
        </w:rPr>
        <w:t xml:space="preserve"> или муниципальной собственности, на территории Песковатского сельского поселения Городищенского муниципального района Волгоградской области»,</w:t>
      </w:r>
    </w:p>
    <w:p w:rsidR="00834949" w:rsidRPr="0093687C" w:rsidRDefault="00834949" w:rsidP="0093687C">
      <w:pPr>
        <w:pStyle w:val="a4"/>
        <w:ind w:firstLine="708"/>
        <w:jc w:val="right"/>
        <w:rPr>
          <w:rFonts w:ascii="Arial" w:hAnsi="Arial" w:cs="Arial"/>
          <w:sz w:val="24"/>
          <w:szCs w:val="24"/>
          <w:lang w:eastAsia="ru-RU"/>
        </w:rPr>
      </w:pPr>
      <w:proofErr w:type="gramStart"/>
      <w:r w:rsidRPr="0093687C">
        <w:rPr>
          <w:rFonts w:ascii="Arial" w:hAnsi="Arial" w:cs="Arial"/>
          <w:sz w:val="24"/>
          <w:szCs w:val="24"/>
          <w:lang w:eastAsia="ru-RU"/>
        </w:rPr>
        <w:t>утвержденного</w:t>
      </w:r>
      <w:proofErr w:type="gramEnd"/>
      <w:r w:rsidRPr="0093687C">
        <w:rPr>
          <w:rFonts w:ascii="Arial" w:hAnsi="Arial" w:cs="Arial"/>
          <w:sz w:val="24"/>
          <w:szCs w:val="24"/>
          <w:lang w:eastAsia="ru-RU"/>
        </w:rPr>
        <w:t xml:space="preserve"> постановлением </w:t>
      </w:r>
    </w:p>
    <w:p w:rsidR="00834949" w:rsidRPr="0093687C" w:rsidRDefault="00834949" w:rsidP="0093687C">
      <w:pPr>
        <w:pStyle w:val="a4"/>
        <w:ind w:firstLine="708"/>
        <w:jc w:val="right"/>
        <w:rPr>
          <w:rFonts w:ascii="Arial" w:hAnsi="Arial" w:cs="Arial"/>
          <w:sz w:val="24"/>
          <w:szCs w:val="24"/>
          <w:lang w:eastAsia="ru-RU"/>
        </w:rPr>
      </w:pPr>
      <w:r w:rsidRPr="0093687C">
        <w:rPr>
          <w:rFonts w:ascii="Arial" w:hAnsi="Arial" w:cs="Arial"/>
          <w:sz w:val="24"/>
          <w:szCs w:val="24"/>
          <w:lang w:eastAsia="ru-RU"/>
        </w:rPr>
        <w:t xml:space="preserve">Администрации Песковатского  </w:t>
      </w:r>
      <w:proofErr w:type="gramStart"/>
      <w:r w:rsidRPr="0093687C">
        <w:rPr>
          <w:rFonts w:ascii="Arial" w:hAnsi="Arial" w:cs="Arial"/>
          <w:sz w:val="24"/>
          <w:szCs w:val="24"/>
          <w:lang w:eastAsia="ru-RU"/>
        </w:rPr>
        <w:t>сельского</w:t>
      </w:r>
      <w:proofErr w:type="gramEnd"/>
    </w:p>
    <w:p w:rsidR="00834949" w:rsidRPr="00A436B8" w:rsidRDefault="00834949" w:rsidP="0093687C">
      <w:pPr>
        <w:pStyle w:val="a4"/>
        <w:ind w:firstLine="708"/>
        <w:jc w:val="right"/>
        <w:rPr>
          <w:rFonts w:ascii="Times New Roman" w:hAnsi="Times New Roman" w:cs="Times New Roman"/>
        </w:rPr>
      </w:pPr>
      <w:r w:rsidRPr="0093687C">
        <w:rPr>
          <w:rFonts w:ascii="Arial" w:hAnsi="Arial" w:cs="Arial"/>
          <w:sz w:val="24"/>
          <w:szCs w:val="24"/>
          <w:lang w:eastAsia="ru-RU"/>
        </w:rPr>
        <w:t xml:space="preserve"> поселения №___ </w:t>
      </w:r>
      <w:proofErr w:type="gramStart"/>
      <w:r w:rsidRPr="0093687C">
        <w:rPr>
          <w:rFonts w:ascii="Arial" w:hAnsi="Arial" w:cs="Arial"/>
          <w:sz w:val="24"/>
          <w:szCs w:val="24"/>
          <w:lang w:eastAsia="ru-RU"/>
        </w:rPr>
        <w:t>от</w:t>
      </w:r>
      <w:proofErr w:type="gramEnd"/>
      <w:r w:rsidRPr="0093687C">
        <w:rPr>
          <w:rFonts w:ascii="Arial" w:hAnsi="Arial" w:cs="Arial"/>
          <w:sz w:val="24"/>
          <w:szCs w:val="24"/>
          <w:lang w:eastAsia="ru-RU"/>
        </w:rPr>
        <w:t xml:space="preserve"> ___________________</w:t>
      </w:r>
    </w:p>
    <w:p w:rsidR="00834949" w:rsidRPr="00A436B8" w:rsidRDefault="00834949" w:rsidP="00834949">
      <w:pPr>
        <w:pStyle w:val="ConsPlusNormal"/>
        <w:ind w:left="4678"/>
        <w:jc w:val="right"/>
        <w:rPr>
          <w:rFonts w:ascii="Times New Roman" w:hAnsi="Times New Roman" w:cs="Times New Roman"/>
        </w:rPr>
      </w:pPr>
    </w:p>
    <w:p w:rsidR="00834949" w:rsidRPr="00A436B8" w:rsidRDefault="00834949" w:rsidP="00834949">
      <w:pPr>
        <w:pStyle w:val="ConsPlusNormal"/>
        <w:widowControl/>
        <w:ind w:firstLine="540"/>
        <w:jc w:val="both"/>
        <w:rPr>
          <w:rFonts w:ascii="Times New Roman" w:hAnsi="Times New Roman" w:cs="Times New Roman"/>
        </w:rPr>
      </w:pPr>
    </w:p>
    <w:p w:rsidR="00834949" w:rsidRPr="00AA3FB5" w:rsidRDefault="00834949" w:rsidP="00834949">
      <w:pPr>
        <w:pStyle w:val="ConsPlusNormal"/>
        <w:widowControl/>
        <w:ind w:firstLine="540"/>
        <w:jc w:val="both"/>
        <w:rPr>
          <w:rFonts w:ascii="Times New Roman" w:hAnsi="Times New Roman" w:cs="Times New Roman"/>
          <w:sz w:val="24"/>
          <w:szCs w:val="24"/>
        </w:rPr>
      </w:pPr>
    </w:p>
    <w:p w:rsidR="00834949" w:rsidRPr="0093687C" w:rsidRDefault="00834949" w:rsidP="0093687C">
      <w:pPr>
        <w:pStyle w:val="a4"/>
        <w:ind w:firstLine="708"/>
        <w:jc w:val="right"/>
        <w:rPr>
          <w:rFonts w:ascii="Arial" w:hAnsi="Arial" w:cs="Arial"/>
          <w:sz w:val="24"/>
          <w:szCs w:val="24"/>
          <w:lang w:eastAsia="ru-RU"/>
        </w:rPr>
      </w:pPr>
      <w:r w:rsidRPr="0093687C">
        <w:rPr>
          <w:rFonts w:ascii="Arial" w:hAnsi="Arial" w:cs="Arial"/>
          <w:sz w:val="24"/>
          <w:szCs w:val="24"/>
          <w:lang w:eastAsia="ru-RU"/>
        </w:rPr>
        <w:t xml:space="preserve">                                       Главе </w:t>
      </w:r>
    </w:p>
    <w:p w:rsidR="00834949" w:rsidRPr="0093687C" w:rsidRDefault="00834949" w:rsidP="0093687C">
      <w:pPr>
        <w:pStyle w:val="a4"/>
        <w:ind w:firstLine="708"/>
        <w:jc w:val="right"/>
        <w:rPr>
          <w:rFonts w:ascii="Arial" w:hAnsi="Arial" w:cs="Arial"/>
          <w:sz w:val="24"/>
          <w:szCs w:val="24"/>
          <w:lang w:eastAsia="ru-RU"/>
        </w:rPr>
      </w:pPr>
      <w:r w:rsidRPr="0093687C">
        <w:rPr>
          <w:rFonts w:ascii="Arial" w:hAnsi="Arial" w:cs="Arial"/>
          <w:sz w:val="24"/>
          <w:szCs w:val="24"/>
          <w:lang w:eastAsia="ru-RU"/>
        </w:rPr>
        <w:t xml:space="preserve">                                                                              Песковатского сельского поселения</w:t>
      </w:r>
    </w:p>
    <w:p w:rsidR="00834949" w:rsidRPr="0093687C" w:rsidRDefault="00834949" w:rsidP="0093687C">
      <w:pPr>
        <w:pStyle w:val="a4"/>
        <w:ind w:firstLine="708"/>
        <w:jc w:val="right"/>
        <w:rPr>
          <w:rFonts w:ascii="Arial" w:hAnsi="Arial" w:cs="Arial"/>
          <w:sz w:val="24"/>
          <w:szCs w:val="24"/>
          <w:lang w:eastAsia="ru-RU"/>
        </w:rPr>
      </w:pPr>
      <w:r w:rsidRPr="0093687C">
        <w:rPr>
          <w:rFonts w:ascii="Arial" w:hAnsi="Arial" w:cs="Arial"/>
          <w:sz w:val="24"/>
          <w:szCs w:val="24"/>
          <w:lang w:eastAsia="ru-RU"/>
        </w:rPr>
        <w:t xml:space="preserve">                                                                              Городищенского муниципального района</w:t>
      </w:r>
    </w:p>
    <w:p w:rsidR="00834949" w:rsidRPr="0093687C" w:rsidRDefault="00834949" w:rsidP="0093687C">
      <w:pPr>
        <w:pStyle w:val="a4"/>
        <w:ind w:firstLine="708"/>
        <w:jc w:val="right"/>
        <w:rPr>
          <w:rFonts w:ascii="Arial" w:hAnsi="Arial" w:cs="Arial"/>
          <w:sz w:val="24"/>
          <w:szCs w:val="24"/>
          <w:lang w:eastAsia="ru-RU"/>
        </w:rPr>
      </w:pPr>
      <w:r w:rsidRPr="0093687C">
        <w:rPr>
          <w:rFonts w:ascii="Arial" w:hAnsi="Arial" w:cs="Arial"/>
          <w:sz w:val="24"/>
          <w:szCs w:val="24"/>
          <w:lang w:eastAsia="ru-RU"/>
        </w:rPr>
        <w:t xml:space="preserve">                                                                              Волгоградской области</w:t>
      </w:r>
    </w:p>
    <w:p w:rsidR="00834949" w:rsidRPr="00F313E2" w:rsidRDefault="00834949" w:rsidP="0093687C">
      <w:pPr>
        <w:pStyle w:val="a4"/>
        <w:ind w:firstLine="708"/>
        <w:jc w:val="right"/>
        <w:rPr>
          <w:rFonts w:ascii="Courier New" w:eastAsia="Calibri" w:hAnsi="Courier New" w:cs="Courier New"/>
          <w:sz w:val="20"/>
          <w:szCs w:val="20"/>
        </w:rPr>
      </w:pPr>
      <w:r w:rsidRPr="0093687C">
        <w:rPr>
          <w:rFonts w:ascii="Arial" w:hAnsi="Arial" w:cs="Arial"/>
          <w:sz w:val="24"/>
          <w:szCs w:val="24"/>
          <w:lang w:eastAsia="ru-RU"/>
        </w:rPr>
        <w:t xml:space="preserve">                                       ____________________________________</w:t>
      </w:r>
    </w:p>
    <w:p w:rsidR="00834949" w:rsidRDefault="00834949" w:rsidP="00834949">
      <w:pPr>
        <w:autoSpaceDE w:val="0"/>
        <w:autoSpaceDN w:val="0"/>
        <w:adjustRightInd w:val="0"/>
        <w:spacing w:after="0" w:line="240" w:lineRule="auto"/>
        <w:rPr>
          <w:rFonts w:ascii="Courier New" w:eastAsia="Calibri" w:hAnsi="Courier New" w:cs="Courier New"/>
          <w:sz w:val="16"/>
          <w:szCs w:val="16"/>
        </w:rPr>
      </w:pPr>
    </w:p>
    <w:p w:rsidR="00834949" w:rsidRDefault="00834949" w:rsidP="00834949">
      <w:pPr>
        <w:autoSpaceDE w:val="0"/>
        <w:autoSpaceDN w:val="0"/>
        <w:adjustRightInd w:val="0"/>
        <w:spacing w:after="0" w:line="240" w:lineRule="auto"/>
        <w:rPr>
          <w:rFonts w:ascii="Courier New" w:eastAsia="Calibri" w:hAnsi="Courier New" w:cs="Courier New"/>
          <w:sz w:val="16"/>
          <w:szCs w:val="16"/>
        </w:rPr>
      </w:pPr>
    </w:p>
    <w:p w:rsidR="00834949" w:rsidRPr="00F313E2" w:rsidRDefault="00834949" w:rsidP="00834949">
      <w:pPr>
        <w:autoSpaceDE w:val="0"/>
        <w:autoSpaceDN w:val="0"/>
        <w:adjustRightInd w:val="0"/>
        <w:spacing w:after="0" w:line="240" w:lineRule="auto"/>
        <w:rPr>
          <w:rFonts w:ascii="Courier New" w:eastAsia="Calibri" w:hAnsi="Courier New" w:cs="Courier New"/>
          <w:sz w:val="16"/>
          <w:szCs w:val="16"/>
        </w:rPr>
      </w:pPr>
    </w:p>
    <w:p w:rsidR="00834949" w:rsidRPr="00F313E2" w:rsidRDefault="00834949" w:rsidP="00834949">
      <w:pPr>
        <w:autoSpaceDE w:val="0"/>
        <w:autoSpaceDN w:val="0"/>
        <w:adjustRightInd w:val="0"/>
        <w:spacing w:after="0" w:line="240" w:lineRule="auto"/>
        <w:rPr>
          <w:rFonts w:ascii="Courier New" w:eastAsia="Calibri" w:hAnsi="Courier New" w:cs="Courier New"/>
          <w:sz w:val="20"/>
          <w:szCs w:val="20"/>
        </w:rPr>
      </w:pPr>
    </w:p>
    <w:p w:rsidR="00834949" w:rsidRPr="0093687C" w:rsidRDefault="00834949" w:rsidP="0093687C">
      <w:pPr>
        <w:pStyle w:val="a4"/>
        <w:ind w:firstLine="708"/>
        <w:jc w:val="center"/>
        <w:rPr>
          <w:rFonts w:ascii="Arial" w:hAnsi="Arial" w:cs="Arial"/>
          <w:sz w:val="24"/>
          <w:szCs w:val="24"/>
          <w:lang w:eastAsia="ru-RU"/>
        </w:rPr>
      </w:pPr>
      <w:r w:rsidRPr="0093687C">
        <w:rPr>
          <w:rFonts w:ascii="Arial" w:hAnsi="Arial" w:cs="Arial"/>
          <w:sz w:val="24"/>
          <w:szCs w:val="24"/>
          <w:lang w:eastAsia="ru-RU"/>
        </w:rPr>
        <w:t>ЗАЯВЛЕНИЕ</w:t>
      </w:r>
    </w:p>
    <w:p w:rsidR="00834949" w:rsidRPr="0093687C" w:rsidRDefault="00834949" w:rsidP="0093687C">
      <w:pPr>
        <w:pStyle w:val="a4"/>
        <w:ind w:firstLine="708"/>
        <w:jc w:val="center"/>
        <w:rPr>
          <w:rFonts w:ascii="Arial" w:hAnsi="Arial" w:cs="Arial"/>
          <w:sz w:val="24"/>
          <w:szCs w:val="24"/>
          <w:lang w:eastAsia="ru-RU"/>
        </w:rPr>
      </w:pPr>
      <w:r w:rsidRPr="0093687C">
        <w:rPr>
          <w:rFonts w:ascii="Arial" w:hAnsi="Arial" w:cs="Arial"/>
          <w:sz w:val="24"/>
          <w:szCs w:val="24"/>
          <w:lang w:eastAsia="ru-RU"/>
        </w:rPr>
        <w:t xml:space="preserve">о выдаче разрешения на использование земель или земельного участка, находящихся в государственной </w:t>
      </w:r>
      <w:proofErr w:type="spellStart"/>
      <w:r w:rsidRPr="0093687C">
        <w:rPr>
          <w:rFonts w:ascii="Arial" w:hAnsi="Arial" w:cs="Arial"/>
          <w:sz w:val="24"/>
          <w:szCs w:val="24"/>
          <w:lang w:eastAsia="ru-RU"/>
        </w:rPr>
        <w:t>неразграниченной</w:t>
      </w:r>
      <w:proofErr w:type="spellEnd"/>
      <w:r w:rsidRPr="0093687C">
        <w:rPr>
          <w:rFonts w:ascii="Arial" w:hAnsi="Arial" w:cs="Arial"/>
          <w:sz w:val="24"/>
          <w:szCs w:val="24"/>
          <w:lang w:eastAsia="ru-RU"/>
        </w:rPr>
        <w:t xml:space="preserve"> или муниципальной собственности, без предоставления земельных участков и установления сервитута</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От __________________________________________________________________</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 (далее – заявитель)</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(для юридических лиц – полное наименование, организационно-правовая форма, ОГРН, ИНН;</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 xml:space="preserve"> </w:t>
      </w:r>
      <w:proofErr w:type="gramStart"/>
      <w:r w:rsidRPr="0093687C">
        <w:rPr>
          <w:rFonts w:ascii="Arial" w:hAnsi="Arial" w:cs="Arial"/>
          <w:sz w:val="24"/>
          <w:szCs w:val="24"/>
          <w:lang w:eastAsia="ru-RU"/>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В лице ___________________________________________________________,</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 xml:space="preserve">                                         (фамилия, имя, отчество представителя заявителя)</w:t>
      </w:r>
    </w:p>
    <w:p w:rsidR="00834949" w:rsidRPr="0093687C" w:rsidRDefault="00834949" w:rsidP="0093687C">
      <w:pPr>
        <w:pStyle w:val="a4"/>
        <w:rPr>
          <w:rFonts w:ascii="Arial" w:hAnsi="Arial" w:cs="Arial"/>
          <w:sz w:val="24"/>
          <w:szCs w:val="24"/>
          <w:lang w:eastAsia="ru-RU"/>
        </w:rPr>
      </w:pPr>
      <w:proofErr w:type="gramStart"/>
      <w:r w:rsidRPr="0093687C">
        <w:rPr>
          <w:rFonts w:ascii="Arial" w:hAnsi="Arial" w:cs="Arial"/>
          <w:sz w:val="24"/>
          <w:szCs w:val="24"/>
          <w:lang w:eastAsia="ru-RU"/>
        </w:rPr>
        <w:t>действующего</w:t>
      </w:r>
      <w:proofErr w:type="gramEnd"/>
      <w:r w:rsidRPr="0093687C">
        <w:rPr>
          <w:rFonts w:ascii="Arial" w:hAnsi="Arial" w:cs="Arial"/>
          <w:sz w:val="24"/>
          <w:szCs w:val="24"/>
          <w:lang w:eastAsia="ru-RU"/>
        </w:rPr>
        <w:t xml:space="preserve"> на основании _______________________________________________________________________.</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 xml:space="preserve">       (номер и дата документа, удостоверяющего полномочия представителя заявителя)</w:t>
      </w:r>
    </w:p>
    <w:p w:rsidR="00834949" w:rsidRPr="0093687C" w:rsidRDefault="00834949" w:rsidP="0093687C">
      <w:pPr>
        <w:pStyle w:val="a4"/>
        <w:rPr>
          <w:rFonts w:ascii="Arial" w:hAnsi="Arial" w:cs="Arial"/>
          <w:sz w:val="24"/>
          <w:szCs w:val="24"/>
          <w:lang w:eastAsia="ru-RU"/>
        </w:rPr>
      </w:pP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Адрес заявителя, (с указанием почтового  индекса)___________________________________</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_____________________________________________________________________________________________</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(юридический и фактический адрес юридического лица; адрес места регистрации и фактического проживания физического лица)</w:t>
      </w:r>
    </w:p>
    <w:p w:rsidR="00834949" w:rsidRPr="0093687C" w:rsidRDefault="00834949" w:rsidP="0093687C">
      <w:pPr>
        <w:pStyle w:val="a4"/>
        <w:rPr>
          <w:rFonts w:ascii="Arial" w:hAnsi="Arial" w:cs="Arial"/>
          <w:sz w:val="24"/>
          <w:szCs w:val="24"/>
          <w:lang w:eastAsia="ru-RU"/>
        </w:rPr>
      </w:pP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Почтовый адрес для направления корреспонденции (с указанием индекса) _______________________________________________________________________</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_______________________________________________________________________</w:t>
      </w:r>
    </w:p>
    <w:p w:rsidR="00834949" w:rsidRPr="0093687C" w:rsidRDefault="00834949" w:rsidP="0093687C">
      <w:pPr>
        <w:pStyle w:val="a4"/>
        <w:rPr>
          <w:rFonts w:ascii="Arial" w:hAnsi="Arial" w:cs="Arial"/>
          <w:sz w:val="24"/>
          <w:szCs w:val="24"/>
          <w:lang w:eastAsia="ru-RU"/>
        </w:rPr>
      </w:pP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Контактные телефоны (факс) заявител</w:t>
      </w:r>
      <w:proofErr w:type="gramStart"/>
      <w:r w:rsidRPr="0093687C">
        <w:rPr>
          <w:rFonts w:ascii="Arial" w:hAnsi="Arial" w:cs="Arial"/>
          <w:sz w:val="24"/>
          <w:szCs w:val="24"/>
          <w:lang w:eastAsia="ru-RU"/>
        </w:rPr>
        <w:t>я(</w:t>
      </w:r>
      <w:proofErr w:type="gramEnd"/>
      <w:r w:rsidRPr="0093687C">
        <w:rPr>
          <w:rFonts w:ascii="Arial" w:hAnsi="Arial" w:cs="Arial"/>
          <w:sz w:val="24"/>
          <w:szCs w:val="24"/>
          <w:lang w:eastAsia="ru-RU"/>
        </w:rPr>
        <w:t>ей) (представителя заявителя):</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_______________________________________________________________________</w:t>
      </w:r>
    </w:p>
    <w:p w:rsidR="00834949" w:rsidRPr="0093687C" w:rsidRDefault="00834949" w:rsidP="0093687C">
      <w:pPr>
        <w:pStyle w:val="a4"/>
        <w:rPr>
          <w:rFonts w:ascii="Arial" w:hAnsi="Arial" w:cs="Arial"/>
          <w:sz w:val="24"/>
          <w:szCs w:val="24"/>
          <w:lang w:eastAsia="ru-RU"/>
        </w:rPr>
      </w:pP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Прошу  выдать разрешение на использование земельного участк</w:t>
      </w:r>
      <w:proofErr w:type="gramStart"/>
      <w:r w:rsidRPr="0093687C">
        <w:rPr>
          <w:rFonts w:ascii="Arial" w:hAnsi="Arial" w:cs="Arial"/>
          <w:sz w:val="24"/>
          <w:szCs w:val="24"/>
          <w:lang w:eastAsia="ru-RU"/>
        </w:rPr>
        <w:t>а(</w:t>
      </w:r>
      <w:proofErr w:type="gramEnd"/>
      <w:r w:rsidRPr="0093687C">
        <w:rPr>
          <w:rFonts w:ascii="Arial" w:hAnsi="Arial" w:cs="Arial"/>
          <w:sz w:val="24"/>
          <w:szCs w:val="24"/>
          <w:lang w:eastAsia="ru-RU"/>
        </w:rPr>
        <w:t>земель), находящихся в государственной собственности, без предоставления участка и установления сервитута, площадью ______________ кв. м. Кадастровый  номер (в случае, если планируется использование всего земельного участка или его части)</w:t>
      </w:r>
      <w:proofErr w:type="spellStart"/>
      <w:r w:rsidRPr="0093687C">
        <w:rPr>
          <w:rFonts w:ascii="Arial" w:hAnsi="Arial" w:cs="Arial"/>
          <w:sz w:val="24"/>
          <w:szCs w:val="24"/>
          <w:lang w:eastAsia="ru-RU"/>
        </w:rPr>
        <w:t>_____________________на</w:t>
      </w:r>
      <w:proofErr w:type="spellEnd"/>
      <w:r w:rsidRPr="0093687C">
        <w:rPr>
          <w:rFonts w:ascii="Arial" w:hAnsi="Arial" w:cs="Arial"/>
          <w:sz w:val="24"/>
          <w:szCs w:val="24"/>
          <w:lang w:eastAsia="ru-RU"/>
        </w:rPr>
        <w:t xml:space="preserve"> срок _________________________. </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Цель использования земельного участка (земель)_____________________________</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 xml:space="preserve">__________________________________________________________________  </w:t>
      </w:r>
    </w:p>
    <w:p w:rsidR="00834949" w:rsidRPr="0093687C" w:rsidRDefault="00834949" w:rsidP="0093687C">
      <w:pPr>
        <w:pStyle w:val="a4"/>
        <w:rPr>
          <w:rFonts w:ascii="Arial" w:hAnsi="Arial" w:cs="Arial"/>
          <w:sz w:val="24"/>
          <w:szCs w:val="24"/>
          <w:lang w:eastAsia="ru-RU"/>
        </w:rPr>
      </w:pPr>
    </w:p>
    <w:p w:rsidR="00834949" w:rsidRPr="0093687C" w:rsidRDefault="00834949" w:rsidP="0093687C">
      <w:pPr>
        <w:pStyle w:val="a4"/>
        <w:rPr>
          <w:rFonts w:ascii="Arial" w:hAnsi="Arial" w:cs="Arial"/>
          <w:sz w:val="24"/>
          <w:szCs w:val="24"/>
          <w:lang w:eastAsia="ru-RU"/>
        </w:rPr>
      </w:pPr>
    </w:p>
    <w:p w:rsidR="00834949" w:rsidRPr="0093687C" w:rsidRDefault="00834949" w:rsidP="0093687C">
      <w:pPr>
        <w:pStyle w:val="a4"/>
        <w:rPr>
          <w:rFonts w:ascii="Arial" w:hAnsi="Arial" w:cs="Arial"/>
          <w:sz w:val="24"/>
          <w:szCs w:val="24"/>
          <w:lang w:eastAsia="ru-RU"/>
        </w:rPr>
      </w:pPr>
    </w:p>
    <w:p w:rsidR="00834949" w:rsidRPr="0093687C" w:rsidRDefault="00834949" w:rsidP="0093687C">
      <w:pPr>
        <w:pStyle w:val="a4"/>
        <w:rPr>
          <w:rFonts w:ascii="Arial" w:hAnsi="Arial" w:cs="Arial"/>
          <w:sz w:val="24"/>
          <w:szCs w:val="24"/>
          <w:lang w:eastAsia="ru-RU"/>
        </w:rPr>
      </w:pP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 xml:space="preserve">  Местоположение земельного участка (земель):</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__________________________________________________________________</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(субъект Российской Федерации)</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__________________________________________________________________</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(город, район, село и т.д.)</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__________________________________________________________________.</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(улица, дом либо иные адресные ориентиры)</w:t>
      </w:r>
    </w:p>
    <w:p w:rsidR="00834949" w:rsidRPr="0093687C" w:rsidRDefault="00834949" w:rsidP="0093687C">
      <w:pPr>
        <w:pStyle w:val="a4"/>
        <w:rPr>
          <w:rFonts w:ascii="Arial" w:hAnsi="Arial" w:cs="Arial"/>
          <w:sz w:val="24"/>
          <w:szCs w:val="24"/>
          <w:lang w:eastAsia="ru-RU"/>
        </w:rPr>
      </w:pPr>
    </w:p>
    <w:p w:rsidR="00834949" w:rsidRPr="0093687C" w:rsidRDefault="00834949" w:rsidP="0093687C">
      <w:pPr>
        <w:pStyle w:val="a4"/>
        <w:rPr>
          <w:rFonts w:ascii="Arial" w:hAnsi="Arial" w:cs="Arial"/>
          <w:sz w:val="24"/>
          <w:szCs w:val="24"/>
          <w:lang w:eastAsia="ru-RU"/>
        </w:rPr>
      </w:pP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К заявлению прилагаются оригиналы (заверенные копии) следующих документов:</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_______________________________________________________________________</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949" w:rsidRPr="0093687C" w:rsidRDefault="00834949" w:rsidP="0093687C">
      <w:pPr>
        <w:pStyle w:val="a4"/>
        <w:rPr>
          <w:rFonts w:ascii="Arial" w:hAnsi="Arial" w:cs="Arial"/>
          <w:sz w:val="24"/>
          <w:szCs w:val="24"/>
          <w:lang w:eastAsia="ru-RU"/>
        </w:rPr>
      </w:pP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Я согласе</w:t>
      </w:r>
      <w:proofErr w:type="gramStart"/>
      <w:r w:rsidRPr="0093687C">
        <w:rPr>
          <w:rFonts w:ascii="Arial" w:hAnsi="Arial" w:cs="Arial"/>
          <w:sz w:val="24"/>
          <w:szCs w:val="24"/>
          <w:lang w:eastAsia="ru-RU"/>
        </w:rPr>
        <w:t>н(</w:t>
      </w:r>
      <w:proofErr w:type="gramEnd"/>
      <w:r w:rsidRPr="0093687C">
        <w:rPr>
          <w:rFonts w:ascii="Arial" w:hAnsi="Arial" w:cs="Arial"/>
          <w:sz w:val="24"/>
          <w:szCs w:val="24"/>
          <w:lang w:eastAsia="ru-RU"/>
        </w:rPr>
        <w:t xml:space="preserve">а) на обработку персональных данных в администрации. </w:t>
      </w:r>
    </w:p>
    <w:p w:rsidR="00834949" w:rsidRPr="0093687C" w:rsidRDefault="00834949" w:rsidP="0093687C">
      <w:pPr>
        <w:pStyle w:val="a4"/>
        <w:rPr>
          <w:rFonts w:ascii="Arial" w:hAnsi="Arial" w:cs="Arial"/>
          <w:sz w:val="24"/>
          <w:szCs w:val="24"/>
          <w:lang w:eastAsia="ru-RU"/>
        </w:rPr>
      </w:pP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Заявитель:</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________________________              __________                    ________________________</w:t>
      </w:r>
    </w:p>
    <w:p w:rsidR="00834949" w:rsidRPr="0093687C" w:rsidRDefault="00834949" w:rsidP="0093687C">
      <w:pPr>
        <w:pStyle w:val="a4"/>
        <w:rPr>
          <w:rFonts w:ascii="Arial" w:hAnsi="Arial" w:cs="Arial"/>
          <w:sz w:val="24"/>
          <w:szCs w:val="24"/>
          <w:lang w:eastAsia="ru-RU"/>
        </w:rPr>
      </w:pPr>
      <w:proofErr w:type="gramStart"/>
      <w:r w:rsidRPr="0093687C">
        <w:rPr>
          <w:rFonts w:ascii="Arial" w:hAnsi="Arial" w:cs="Arial"/>
          <w:sz w:val="24"/>
          <w:szCs w:val="24"/>
          <w:lang w:eastAsia="ru-RU"/>
        </w:rPr>
        <w:t>(должность представителя                              (подпись)                         (ФИО заявителя / его представителя)</w:t>
      </w:r>
      <w:proofErr w:type="gramEnd"/>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 xml:space="preserve">юридического лица)                                                                                        </w:t>
      </w:r>
    </w:p>
    <w:p w:rsidR="00834949" w:rsidRPr="0093687C" w:rsidRDefault="00834949" w:rsidP="0093687C">
      <w:pPr>
        <w:pStyle w:val="a4"/>
        <w:rPr>
          <w:rFonts w:ascii="Arial" w:hAnsi="Arial" w:cs="Arial"/>
          <w:sz w:val="24"/>
          <w:szCs w:val="24"/>
          <w:lang w:eastAsia="ru-RU"/>
        </w:rPr>
      </w:pP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"__" ________________ 20____ г.</w:t>
      </w:r>
    </w:p>
    <w:p w:rsidR="00834949" w:rsidRPr="0093687C" w:rsidRDefault="00834949" w:rsidP="0093687C">
      <w:pPr>
        <w:pStyle w:val="a4"/>
        <w:rPr>
          <w:rFonts w:ascii="Arial" w:hAnsi="Arial" w:cs="Arial"/>
          <w:sz w:val="24"/>
          <w:szCs w:val="24"/>
          <w:lang w:eastAsia="ru-RU"/>
        </w:rPr>
      </w:pP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___________________________________________                    ________________________</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 xml:space="preserve">(ФИО специалиста принявшего документы)                                                                          (подпись)                         </w:t>
      </w:r>
    </w:p>
    <w:p w:rsidR="00834949" w:rsidRPr="0093687C" w:rsidRDefault="00834949" w:rsidP="0093687C">
      <w:pPr>
        <w:pStyle w:val="a4"/>
        <w:rPr>
          <w:rFonts w:ascii="Arial" w:hAnsi="Arial" w:cs="Arial"/>
          <w:sz w:val="24"/>
          <w:szCs w:val="24"/>
          <w:lang w:eastAsia="ru-RU"/>
        </w:rPr>
      </w:pP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Расписка получена</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«___»________ 20__ г.</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 xml:space="preserve"> __________________________________________</w:t>
      </w:r>
      <w:r w:rsidRPr="0093687C">
        <w:rPr>
          <w:rFonts w:ascii="Arial" w:hAnsi="Arial" w:cs="Arial"/>
          <w:sz w:val="24"/>
          <w:szCs w:val="24"/>
          <w:lang w:eastAsia="ru-RU"/>
        </w:rPr>
        <w:tab/>
      </w:r>
      <w:r w:rsidRPr="0093687C">
        <w:rPr>
          <w:rFonts w:ascii="Arial" w:hAnsi="Arial" w:cs="Arial"/>
          <w:sz w:val="24"/>
          <w:szCs w:val="24"/>
          <w:lang w:eastAsia="ru-RU"/>
        </w:rPr>
        <w:tab/>
        <w:t>________________________</w:t>
      </w:r>
    </w:p>
    <w:p w:rsidR="00834949" w:rsidRPr="0093687C" w:rsidRDefault="00834949" w:rsidP="0093687C">
      <w:pPr>
        <w:pStyle w:val="a4"/>
        <w:rPr>
          <w:rFonts w:ascii="Arial" w:hAnsi="Arial" w:cs="Arial"/>
          <w:sz w:val="24"/>
          <w:szCs w:val="24"/>
          <w:lang w:eastAsia="ru-RU"/>
        </w:rPr>
      </w:pPr>
      <w:r w:rsidRPr="0093687C">
        <w:rPr>
          <w:rFonts w:ascii="Arial" w:hAnsi="Arial" w:cs="Arial"/>
          <w:sz w:val="24"/>
          <w:szCs w:val="24"/>
          <w:lang w:eastAsia="ru-RU"/>
        </w:rPr>
        <w:t>(фамилия, имя, отчество заявителя или его представителя)</w:t>
      </w:r>
      <w:r w:rsidRPr="0093687C">
        <w:rPr>
          <w:rFonts w:ascii="Arial" w:hAnsi="Arial" w:cs="Arial"/>
          <w:sz w:val="24"/>
          <w:szCs w:val="24"/>
          <w:lang w:eastAsia="ru-RU"/>
        </w:rPr>
        <w:tab/>
      </w:r>
      <w:r w:rsidRPr="0093687C">
        <w:rPr>
          <w:rFonts w:ascii="Arial" w:hAnsi="Arial" w:cs="Arial"/>
          <w:sz w:val="24"/>
          <w:szCs w:val="24"/>
          <w:lang w:eastAsia="ru-RU"/>
        </w:rPr>
        <w:tab/>
      </w:r>
      <w:r w:rsidRPr="0093687C">
        <w:rPr>
          <w:rFonts w:ascii="Arial" w:hAnsi="Arial" w:cs="Arial"/>
          <w:sz w:val="24"/>
          <w:szCs w:val="24"/>
          <w:lang w:eastAsia="ru-RU"/>
        </w:rPr>
        <w:tab/>
        <w:t xml:space="preserve">         (подпись)</w:t>
      </w:r>
    </w:p>
    <w:p w:rsidR="00834949" w:rsidRPr="0093687C" w:rsidRDefault="00834949" w:rsidP="0093687C">
      <w:pPr>
        <w:pStyle w:val="a4"/>
        <w:rPr>
          <w:rFonts w:ascii="Arial" w:hAnsi="Arial" w:cs="Arial"/>
          <w:sz w:val="24"/>
          <w:szCs w:val="24"/>
          <w:lang w:eastAsia="ru-RU"/>
        </w:rPr>
      </w:pPr>
    </w:p>
    <w:p w:rsidR="00834949" w:rsidRDefault="00834949" w:rsidP="00834949">
      <w:pPr>
        <w:autoSpaceDE w:val="0"/>
        <w:autoSpaceDN w:val="0"/>
        <w:adjustRightInd w:val="0"/>
        <w:spacing w:after="0" w:line="240" w:lineRule="auto"/>
        <w:jc w:val="right"/>
        <w:outlineLvl w:val="1"/>
        <w:rPr>
          <w:rFonts w:cs="Calibri"/>
        </w:rPr>
      </w:pPr>
    </w:p>
    <w:p w:rsidR="00834949" w:rsidRDefault="00834949" w:rsidP="00834949">
      <w:pPr>
        <w:autoSpaceDE w:val="0"/>
        <w:autoSpaceDN w:val="0"/>
        <w:adjustRightInd w:val="0"/>
        <w:spacing w:after="0" w:line="240" w:lineRule="auto"/>
        <w:jc w:val="right"/>
        <w:outlineLvl w:val="1"/>
        <w:rPr>
          <w:rFonts w:cs="Calibri"/>
        </w:rPr>
      </w:pPr>
    </w:p>
    <w:p w:rsidR="00834949" w:rsidRPr="0093687C" w:rsidRDefault="00834949" w:rsidP="00834949">
      <w:pPr>
        <w:autoSpaceDE w:val="0"/>
        <w:autoSpaceDN w:val="0"/>
        <w:adjustRightInd w:val="0"/>
        <w:spacing w:after="0" w:line="240" w:lineRule="auto"/>
        <w:jc w:val="right"/>
        <w:outlineLvl w:val="1"/>
        <w:rPr>
          <w:rFonts w:ascii="Arial" w:hAnsi="Arial" w:cs="Arial"/>
          <w:sz w:val="24"/>
          <w:szCs w:val="24"/>
          <w:lang w:eastAsia="ru-RU"/>
        </w:rPr>
      </w:pPr>
      <w:r w:rsidRPr="0093687C">
        <w:rPr>
          <w:rFonts w:ascii="Arial" w:hAnsi="Arial" w:cs="Arial"/>
          <w:sz w:val="24"/>
          <w:szCs w:val="24"/>
          <w:lang w:eastAsia="ru-RU"/>
        </w:rPr>
        <w:t>Приложение N 2</w:t>
      </w:r>
    </w:p>
    <w:p w:rsidR="00834949" w:rsidRPr="0093687C" w:rsidRDefault="00834949" w:rsidP="00834949">
      <w:pPr>
        <w:autoSpaceDE w:val="0"/>
        <w:autoSpaceDN w:val="0"/>
        <w:adjustRightInd w:val="0"/>
        <w:spacing w:after="0" w:line="240" w:lineRule="auto"/>
        <w:jc w:val="right"/>
        <w:outlineLvl w:val="1"/>
        <w:rPr>
          <w:rFonts w:ascii="Arial" w:hAnsi="Arial" w:cs="Arial"/>
          <w:sz w:val="24"/>
          <w:szCs w:val="24"/>
          <w:lang w:eastAsia="ru-RU"/>
        </w:rPr>
      </w:pPr>
      <w:r w:rsidRPr="0093687C">
        <w:rPr>
          <w:rFonts w:ascii="Arial" w:hAnsi="Arial" w:cs="Arial"/>
          <w:sz w:val="24"/>
          <w:szCs w:val="24"/>
          <w:lang w:eastAsia="ru-RU"/>
        </w:rPr>
        <w:t>К Административному регламенту</w:t>
      </w:r>
    </w:p>
    <w:p w:rsidR="00834949" w:rsidRPr="0093687C" w:rsidRDefault="00834949" w:rsidP="00834949">
      <w:pPr>
        <w:autoSpaceDE w:val="0"/>
        <w:autoSpaceDN w:val="0"/>
        <w:adjustRightInd w:val="0"/>
        <w:spacing w:after="0" w:line="240" w:lineRule="auto"/>
        <w:jc w:val="right"/>
        <w:outlineLvl w:val="1"/>
        <w:rPr>
          <w:rFonts w:ascii="Arial" w:hAnsi="Arial" w:cs="Arial"/>
          <w:sz w:val="24"/>
          <w:szCs w:val="24"/>
          <w:lang w:eastAsia="ru-RU"/>
        </w:rPr>
      </w:pPr>
      <w:r w:rsidRPr="0093687C">
        <w:rPr>
          <w:rFonts w:ascii="Arial" w:hAnsi="Arial" w:cs="Arial"/>
          <w:sz w:val="24"/>
          <w:szCs w:val="24"/>
          <w:lang w:eastAsia="ru-RU"/>
        </w:rPr>
        <w:t>предоставления муниципальной услуги</w:t>
      </w:r>
    </w:p>
    <w:p w:rsidR="00834949" w:rsidRPr="0093687C" w:rsidRDefault="00834949" w:rsidP="0093687C">
      <w:pPr>
        <w:autoSpaceDE w:val="0"/>
        <w:autoSpaceDN w:val="0"/>
        <w:adjustRightInd w:val="0"/>
        <w:spacing w:after="0" w:line="240" w:lineRule="auto"/>
        <w:jc w:val="right"/>
        <w:outlineLvl w:val="1"/>
        <w:rPr>
          <w:rFonts w:ascii="Arial" w:hAnsi="Arial" w:cs="Arial"/>
          <w:sz w:val="24"/>
          <w:szCs w:val="24"/>
          <w:lang w:eastAsia="ru-RU"/>
        </w:rPr>
      </w:pPr>
      <w:r w:rsidRPr="0093687C">
        <w:rPr>
          <w:rFonts w:ascii="Arial" w:hAnsi="Arial" w:cs="Arial"/>
          <w:sz w:val="24"/>
          <w:szCs w:val="24"/>
          <w:lang w:eastAsia="ru-RU"/>
        </w:rPr>
        <w:t xml:space="preserve">                   «Выдача разрешения на использование земель или земельного участка, находящихся в государственной </w:t>
      </w:r>
      <w:proofErr w:type="spellStart"/>
      <w:r w:rsidRPr="0093687C">
        <w:rPr>
          <w:rFonts w:ascii="Arial" w:hAnsi="Arial" w:cs="Arial"/>
          <w:sz w:val="24"/>
          <w:szCs w:val="24"/>
          <w:lang w:eastAsia="ru-RU"/>
        </w:rPr>
        <w:t>неразграниченной</w:t>
      </w:r>
      <w:proofErr w:type="spellEnd"/>
      <w:r w:rsidRPr="0093687C">
        <w:rPr>
          <w:rFonts w:ascii="Arial" w:hAnsi="Arial" w:cs="Arial"/>
          <w:sz w:val="24"/>
          <w:szCs w:val="24"/>
          <w:lang w:eastAsia="ru-RU"/>
        </w:rPr>
        <w:t xml:space="preserve"> или муниципальной собственности, на территории Песковатского сельского поселения Городищенского муниципального района Волгоградской области»,</w:t>
      </w:r>
    </w:p>
    <w:p w:rsidR="00834949" w:rsidRPr="0093687C" w:rsidRDefault="00834949" w:rsidP="0093687C">
      <w:pPr>
        <w:autoSpaceDE w:val="0"/>
        <w:autoSpaceDN w:val="0"/>
        <w:adjustRightInd w:val="0"/>
        <w:spacing w:after="0" w:line="240" w:lineRule="auto"/>
        <w:jc w:val="right"/>
        <w:outlineLvl w:val="1"/>
        <w:rPr>
          <w:rFonts w:ascii="Arial" w:hAnsi="Arial" w:cs="Arial"/>
          <w:sz w:val="24"/>
          <w:szCs w:val="24"/>
          <w:lang w:eastAsia="ru-RU"/>
        </w:rPr>
      </w:pPr>
      <w:proofErr w:type="gramStart"/>
      <w:r w:rsidRPr="0093687C">
        <w:rPr>
          <w:rFonts w:ascii="Arial" w:hAnsi="Arial" w:cs="Arial"/>
          <w:sz w:val="24"/>
          <w:szCs w:val="24"/>
          <w:lang w:eastAsia="ru-RU"/>
        </w:rPr>
        <w:t>утвержденного</w:t>
      </w:r>
      <w:proofErr w:type="gramEnd"/>
      <w:r w:rsidRPr="0093687C">
        <w:rPr>
          <w:rFonts w:ascii="Arial" w:hAnsi="Arial" w:cs="Arial"/>
          <w:sz w:val="24"/>
          <w:szCs w:val="24"/>
          <w:lang w:eastAsia="ru-RU"/>
        </w:rPr>
        <w:t xml:space="preserve"> постановлением </w:t>
      </w:r>
    </w:p>
    <w:p w:rsidR="00834949" w:rsidRPr="0093687C" w:rsidRDefault="00834949" w:rsidP="0093687C">
      <w:pPr>
        <w:autoSpaceDE w:val="0"/>
        <w:autoSpaceDN w:val="0"/>
        <w:adjustRightInd w:val="0"/>
        <w:spacing w:after="0" w:line="240" w:lineRule="auto"/>
        <w:jc w:val="right"/>
        <w:outlineLvl w:val="1"/>
        <w:rPr>
          <w:rFonts w:ascii="Arial" w:hAnsi="Arial" w:cs="Arial"/>
          <w:sz w:val="24"/>
          <w:szCs w:val="24"/>
          <w:lang w:eastAsia="ru-RU"/>
        </w:rPr>
      </w:pPr>
      <w:r w:rsidRPr="0093687C">
        <w:rPr>
          <w:rFonts w:ascii="Arial" w:hAnsi="Arial" w:cs="Arial"/>
          <w:sz w:val="24"/>
          <w:szCs w:val="24"/>
          <w:lang w:eastAsia="ru-RU"/>
        </w:rPr>
        <w:t xml:space="preserve">Администрации Песковатского </w:t>
      </w:r>
      <w:proofErr w:type="gramStart"/>
      <w:r w:rsidRPr="0093687C">
        <w:rPr>
          <w:rFonts w:ascii="Arial" w:hAnsi="Arial" w:cs="Arial"/>
          <w:sz w:val="24"/>
          <w:szCs w:val="24"/>
          <w:lang w:eastAsia="ru-RU"/>
        </w:rPr>
        <w:t>сельского</w:t>
      </w:r>
      <w:proofErr w:type="gramEnd"/>
    </w:p>
    <w:p w:rsidR="00834949" w:rsidRPr="0093687C" w:rsidRDefault="00834949" w:rsidP="0093687C">
      <w:pPr>
        <w:autoSpaceDE w:val="0"/>
        <w:autoSpaceDN w:val="0"/>
        <w:adjustRightInd w:val="0"/>
        <w:spacing w:after="0" w:line="240" w:lineRule="auto"/>
        <w:jc w:val="right"/>
        <w:outlineLvl w:val="1"/>
        <w:rPr>
          <w:rFonts w:ascii="Arial" w:hAnsi="Arial" w:cs="Arial"/>
          <w:sz w:val="24"/>
          <w:szCs w:val="24"/>
          <w:lang w:eastAsia="ru-RU"/>
        </w:rPr>
      </w:pPr>
      <w:r w:rsidRPr="0093687C">
        <w:rPr>
          <w:rFonts w:ascii="Arial" w:hAnsi="Arial" w:cs="Arial"/>
          <w:sz w:val="24"/>
          <w:szCs w:val="24"/>
          <w:lang w:eastAsia="ru-RU"/>
        </w:rPr>
        <w:t xml:space="preserve"> поселения №___ </w:t>
      </w:r>
      <w:proofErr w:type="gramStart"/>
      <w:r w:rsidRPr="0093687C">
        <w:rPr>
          <w:rFonts w:ascii="Arial" w:hAnsi="Arial" w:cs="Arial"/>
          <w:sz w:val="24"/>
          <w:szCs w:val="24"/>
          <w:lang w:eastAsia="ru-RU"/>
        </w:rPr>
        <w:t>от</w:t>
      </w:r>
      <w:proofErr w:type="gramEnd"/>
      <w:r w:rsidRPr="0093687C">
        <w:rPr>
          <w:rFonts w:ascii="Arial" w:hAnsi="Arial" w:cs="Arial"/>
          <w:sz w:val="24"/>
          <w:szCs w:val="24"/>
          <w:lang w:eastAsia="ru-RU"/>
        </w:rPr>
        <w:t xml:space="preserve"> ___________________</w:t>
      </w:r>
    </w:p>
    <w:p w:rsidR="00834949" w:rsidRPr="00A436B8" w:rsidRDefault="00834949" w:rsidP="00834949">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834949" w:rsidRPr="00A436B8" w:rsidRDefault="00834949" w:rsidP="00834949">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834949" w:rsidRDefault="00834949" w:rsidP="00834949">
      <w:pPr>
        <w:autoSpaceDE w:val="0"/>
        <w:autoSpaceDN w:val="0"/>
        <w:adjustRightInd w:val="0"/>
        <w:spacing w:after="0" w:line="240" w:lineRule="auto"/>
        <w:jc w:val="right"/>
        <w:outlineLvl w:val="1"/>
        <w:rPr>
          <w:rFonts w:cs="Calibri"/>
        </w:rPr>
      </w:pPr>
    </w:p>
    <w:p w:rsidR="00834949" w:rsidRPr="00F26265" w:rsidRDefault="00834949" w:rsidP="00834949">
      <w:pPr>
        <w:autoSpaceDE w:val="0"/>
        <w:autoSpaceDN w:val="0"/>
        <w:adjustRightInd w:val="0"/>
        <w:spacing w:after="0" w:line="240" w:lineRule="auto"/>
        <w:jc w:val="center"/>
        <w:rPr>
          <w:rFonts w:ascii="Arial" w:eastAsia="Calibri" w:hAnsi="Arial" w:cs="Arial"/>
          <w:b/>
          <w:bCs/>
          <w:sz w:val="20"/>
          <w:szCs w:val="20"/>
        </w:rPr>
      </w:pPr>
    </w:p>
    <w:p w:rsidR="00834949" w:rsidRPr="0093687C" w:rsidRDefault="00834949" w:rsidP="0093687C">
      <w:pPr>
        <w:autoSpaceDE w:val="0"/>
        <w:autoSpaceDN w:val="0"/>
        <w:adjustRightInd w:val="0"/>
        <w:spacing w:after="0" w:line="240" w:lineRule="auto"/>
        <w:jc w:val="center"/>
        <w:outlineLvl w:val="1"/>
        <w:rPr>
          <w:rFonts w:ascii="Arial" w:hAnsi="Arial" w:cs="Arial"/>
          <w:sz w:val="24"/>
          <w:szCs w:val="24"/>
          <w:lang w:eastAsia="ru-RU"/>
        </w:rPr>
      </w:pPr>
      <w:r w:rsidRPr="0093687C">
        <w:rPr>
          <w:rFonts w:ascii="Arial" w:hAnsi="Arial" w:cs="Arial"/>
          <w:sz w:val="24"/>
          <w:szCs w:val="24"/>
          <w:lang w:eastAsia="ru-RU"/>
        </w:rPr>
        <w:t>БЛОК-СХЕМА</w:t>
      </w:r>
    </w:p>
    <w:p w:rsidR="00834949" w:rsidRPr="0093687C" w:rsidRDefault="00834949" w:rsidP="0093687C">
      <w:pPr>
        <w:autoSpaceDE w:val="0"/>
        <w:autoSpaceDN w:val="0"/>
        <w:adjustRightInd w:val="0"/>
        <w:spacing w:after="0" w:line="240" w:lineRule="auto"/>
        <w:jc w:val="center"/>
        <w:outlineLvl w:val="1"/>
        <w:rPr>
          <w:rFonts w:ascii="Arial" w:hAnsi="Arial" w:cs="Arial"/>
          <w:sz w:val="24"/>
          <w:szCs w:val="24"/>
          <w:lang w:eastAsia="ru-RU"/>
        </w:rPr>
      </w:pPr>
      <w:r w:rsidRPr="0093687C">
        <w:rPr>
          <w:rFonts w:ascii="Arial" w:hAnsi="Arial" w:cs="Arial"/>
          <w:sz w:val="24"/>
          <w:szCs w:val="24"/>
          <w:lang w:eastAsia="ru-RU"/>
        </w:rPr>
        <w:t>процедуры выдачи разрешения на использование земель или земельного участка</w:t>
      </w:r>
    </w:p>
    <w:p w:rsidR="00834949" w:rsidRPr="00F26265" w:rsidRDefault="00ED3C6E" w:rsidP="00834949">
      <w:pPr>
        <w:autoSpaceDE w:val="0"/>
        <w:autoSpaceDN w:val="0"/>
        <w:adjustRightInd w:val="0"/>
        <w:spacing w:after="0" w:line="240" w:lineRule="auto"/>
        <w:ind w:firstLine="540"/>
        <w:jc w:val="both"/>
        <w:rPr>
          <w:rFonts w:eastAsia="Calibri"/>
          <w:b/>
          <w:bCs/>
        </w:rPr>
      </w:pPr>
      <w:r w:rsidRPr="00ED3C6E">
        <w:rPr>
          <w:noProof/>
        </w:rPr>
        <w:pict>
          <v:shapetype id="_x0000_t202" coordsize="21600,21600" o:spt="202" path="m,l,21600r21600,l21600,xe">
            <v:stroke joinstyle="miter"/>
            <v:path gradientshapeok="t" o:connecttype="rect"/>
          </v:shapetype>
          <v:shape id="Поле 29" o:spid="_x0000_s1036" type="#_x0000_t202" style="position:absolute;left:0;text-align:left;margin-left:-14.55pt;margin-top:12.7pt;width:484.1pt;height:36.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">
            <v:textbox>
              <w:txbxContent>
                <w:p w:rsidR="00834949" w:rsidRPr="0093687C" w:rsidRDefault="00834949" w:rsidP="0093687C">
                  <w:pPr>
                    <w:autoSpaceDE w:val="0"/>
                    <w:autoSpaceDN w:val="0"/>
                    <w:adjustRightInd w:val="0"/>
                    <w:spacing w:after="0" w:line="240" w:lineRule="auto"/>
                    <w:jc w:val="center"/>
                    <w:outlineLvl w:val="1"/>
                    <w:rPr>
                      <w:rFonts w:ascii="Arial" w:hAnsi="Arial" w:cs="Arial"/>
                      <w:sz w:val="24"/>
                      <w:szCs w:val="24"/>
                      <w:lang w:eastAsia="ru-RU"/>
                    </w:rPr>
                  </w:pPr>
                  <w:r w:rsidRPr="0093687C">
                    <w:rPr>
                      <w:rFonts w:ascii="Arial" w:hAnsi="Arial" w:cs="Arial"/>
                      <w:sz w:val="24"/>
                      <w:szCs w:val="24"/>
                      <w:lang w:eastAsia="ru-RU"/>
                    </w:rPr>
                    <w:t>заявление о выдаче разрешения на использование земель или земельного участка</w:t>
                  </w:r>
                </w:p>
                <w:p w:rsidR="00834949" w:rsidRPr="0093687C" w:rsidRDefault="00834949" w:rsidP="0093687C">
                  <w:pPr>
                    <w:autoSpaceDE w:val="0"/>
                    <w:autoSpaceDN w:val="0"/>
                    <w:adjustRightInd w:val="0"/>
                    <w:spacing w:after="0" w:line="240" w:lineRule="auto"/>
                    <w:jc w:val="center"/>
                    <w:outlineLvl w:val="1"/>
                    <w:rPr>
                      <w:rFonts w:ascii="Arial" w:hAnsi="Arial" w:cs="Arial"/>
                      <w:sz w:val="24"/>
                      <w:szCs w:val="24"/>
                      <w:lang w:eastAsia="ru-RU"/>
                    </w:rPr>
                  </w:pPr>
                  <w:r w:rsidRPr="0093687C">
                    <w:rPr>
                      <w:rFonts w:ascii="Arial" w:hAnsi="Arial" w:cs="Arial"/>
                      <w:sz w:val="24"/>
                      <w:szCs w:val="24"/>
                      <w:lang w:eastAsia="ru-RU"/>
                    </w:rPr>
                    <w:t>(срок рассмотрения 25 дней).</w:t>
                  </w:r>
                </w:p>
              </w:txbxContent>
            </v:textbox>
          </v:shape>
        </w:pict>
      </w:r>
    </w:p>
    <w:p w:rsidR="00834949" w:rsidRPr="00F26265" w:rsidRDefault="00834949" w:rsidP="00834949">
      <w:pPr>
        <w:jc w:val="center"/>
        <w:rPr>
          <w:sz w:val="20"/>
          <w:szCs w:val="20"/>
        </w:rPr>
      </w:pPr>
    </w:p>
    <w:p w:rsidR="00834949" w:rsidRPr="00F26265" w:rsidRDefault="00ED3C6E" w:rsidP="00834949">
      <w:pPr>
        <w:autoSpaceDE w:val="0"/>
        <w:autoSpaceDN w:val="0"/>
        <w:adjustRightInd w:val="0"/>
        <w:spacing w:after="0" w:line="240" w:lineRule="auto"/>
        <w:jc w:val="both"/>
        <w:rPr>
          <w:rFonts w:ascii="Times New Roman" w:hAnsi="Times New Roman"/>
          <w:sz w:val="26"/>
          <w:szCs w:val="26"/>
        </w:rPr>
      </w:pPr>
      <w:r w:rsidRPr="00ED3C6E">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9" type="#_x0000_t67" style="position:absolute;left:0;text-align:left;margin-left:319.55pt;margin-top:11.95pt;width:7.15pt;height:3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">
            <v:textbox style="layout-flow:vertical-ideographic"/>
          </v:shape>
        </w:pict>
      </w:r>
      <w:r w:rsidRPr="00ED3C6E">
        <w:rPr>
          <w:noProof/>
        </w:rPr>
        <w:pict>
          <v:shape id="Стрелка вниз 6" o:spid="_x0000_s1038" type="#_x0000_t67" style="position:absolute;left:0;text-align:left;margin-left:99.05pt;margin-top:11.3pt;width:7.15pt;height:3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">
            <v:textbox style="layout-flow:vertical-ideographic"/>
          </v:shape>
        </w:pict>
      </w:r>
    </w:p>
    <w:p w:rsidR="00834949" w:rsidRPr="00F26265" w:rsidRDefault="00834949" w:rsidP="00834949"/>
    <w:p w:rsidR="00834949" w:rsidRDefault="0093687C" w:rsidP="00834949">
      <w:pPr>
        <w:autoSpaceDE w:val="0"/>
        <w:autoSpaceDN w:val="0"/>
        <w:adjustRightInd w:val="0"/>
        <w:spacing w:after="0" w:line="240" w:lineRule="auto"/>
        <w:jc w:val="center"/>
        <w:rPr>
          <w:rFonts w:ascii="Arial" w:eastAsia="Calibri" w:hAnsi="Arial" w:cs="Arial"/>
          <w:b/>
          <w:bCs/>
          <w:sz w:val="20"/>
          <w:szCs w:val="20"/>
        </w:rPr>
      </w:pPr>
      <w:r w:rsidRPr="00ED3C6E">
        <w:rPr>
          <w:noProof/>
        </w:rPr>
        <w:pict>
          <v:shape id="Поле 2" o:spid="_x0000_s1037" type="#_x0000_t202" style="position:absolute;left:0;text-align:left;margin-left:45.45pt;margin-top:3.2pt;width:113.25pt;height:81.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">
            <v:textbox>
              <w:txbxContent>
                <w:p w:rsidR="00834949" w:rsidRPr="0093687C" w:rsidRDefault="00834949" w:rsidP="0093687C">
                  <w:pPr>
                    <w:autoSpaceDE w:val="0"/>
                    <w:autoSpaceDN w:val="0"/>
                    <w:adjustRightInd w:val="0"/>
                    <w:spacing w:after="0" w:line="240" w:lineRule="auto"/>
                    <w:jc w:val="center"/>
                    <w:outlineLvl w:val="1"/>
                    <w:rPr>
                      <w:rFonts w:ascii="Arial" w:hAnsi="Arial" w:cs="Arial"/>
                      <w:sz w:val="24"/>
                      <w:szCs w:val="24"/>
                      <w:lang w:eastAsia="ru-RU"/>
                    </w:rPr>
                  </w:pPr>
                  <w:r w:rsidRPr="0093687C">
                    <w:rPr>
                      <w:rFonts w:ascii="Arial" w:hAnsi="Arial" w:cs="Arial"/>
                      <w:sz w:val="24"/>
                      <w:szCs w:val="24"/>
                      <w:lang w:eastAsia="ru-RU"/>
                    </w:rPr>
                    <w:t xml:space="preserve">Принятие решения </w:t>
                  </w:r>
                </w:p>
                <w:p w:rsidR="00834949" w:rsidRPr="0093687C" w:rsidRDefault="00834949" w:rsidP="0093687C">
                  <w:pPr>
                    <w:autoSpaceDE w:val="0"/>
                    <w:autoSpaceDN w:val="0"/>
                    <w:adjustRightInd w:val="0"/>
                    <w:spacing w:after="0" w:line="240" w:lineRule="auto"/>
                    <w:jc w:val="center"/>
                    <w:outlineLvl w:val="1"/>
                    <w:rPr>
                      <w:rFonts w:ascii="Arial" w:hAnsi="Arial" w:cs="Arial"/>
                      <w:sz w:val="24"/>
                      <w:szCs w:val="24"/>
                      <w:lang w:eastAsia="ru-RU"/>
                    </w:rPr>
                  </w:pPr>
                  <w:r w:rsidRPr="0093687C">
                    <w:rPr>
                      <w:rFonts w:ascii="Arial" w:hAnsi="Arial" w:cs="Arial"/>
                      <w:sz w:val="24"/>
                      <w:szCs w:val="24"/>
                      <w:lang w:eastAsia="ru-RU"/>
                    </w:rPr>
                    <w:t>о выдаче разрешения</w:t>
                  </w:r>
                </w:p>
              </w:txbxContent>
            </v:textbox>
          </v:shape>
        </w:pict>
      </w:r>
      <w:r w:rsidR="00ED3C6E" w:rsidRPr="00ED3C6E">
        <w:rPr>
          <w:noProof/>
        </w:rPr>
        <w:pict>
          <v:shape id="Стрелка вниз 22" o:spid="_x0000_s1041" type="#_x0000_t67" style="position:absolute;left:0;text-align:left;margin-left:319.55pt;margin-top:43.9pt;width:7.15pt;height:40.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">
            <v:textbox style="layout-flow:vertical-ideographic"/>
          </v:shape>
        </w:pict>
      </w:r>
      <w:r w:rsidR="00ED3C6E" w:rsidRPr="00ED3C6E">
        <w:rPr>
          <w:noProof/>
        </w:rPr>
        <w:pict>
          <v:shape id="Стрелка вниз 18" o:spid="_x0000_s1040" type="#_x0000_t67" style="position:absolute;left:0;text-align:left;margin-left:99.05pt;margin-top:52.7pt;width:7.15pt;height:27.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">
            <v:textbox style="layout-flow:vertical-ideographic"/>
          </v:shape>
        </w:pict>
      </w:r>
      <w:r w:rsidR="00ED3C6E" w:rsidRPr="00ED3C6E">
        <w:rPr>
          <w:noProof/>
        </w:rPr>
        <w:pict>
          <v:shape id="Поле 30" o:spid="_x0000_s1042" type="#_x0000_t202" style="position:absolute;left:0;text-align:left;margin-left:263.95pt;margin-top:3.2pt;width:125.3pt;height:40.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">
            <v:textbox>
              <w:txbxContent>
                <w:p w:rsidR="00834949" w:rsidRPr="0093687C" w:rsidRDefault="00834949" w:rsidP="00834949">
                  <w:pPr>
                    <w:spacing w:after="0"/>
                    <w:jc w:val="center"/>
                    <w:rPr>
                      <w:rFonts w:ascii="Arial" w:hAnsi="Arial" w:cs="Arial"/>
                      <w:sz w:val="24"/>
                      <w:szCs w:val="24"/>
                      <w:lang w:eastAsia="ru-RU"/>
                    </w:rPr>
                  </w:pPr>
                  <w:r w:rsidRPr="0093687C">
                    <w:rPr>
                      <w:rFonts w:ascii="Arial" w:hAnsi="Arial" w:cs="Arial"/>
                      <w:sz w:val="24"/>
                      <w:szCs w:val="24"/>
                      <w:lang w:eastAsia="ru-RU"/>
                    </w:rPr>
                    <w:t>отказ в выдаче разрешения</w:t>
                  </w:r>
                </w:p>
              </w:txbxContent>
            </v:textbox>
          </v:shape>
        </w:pict>
      </w:r>
    </w:p>
    <w:p w:rsidR="00834949" w:rsidRDefault="00834949" w:rsidP="00834949">
      <w:pPr>
        <w:autoSpaceDE w:val="0"/>
        <w:autoSpaceDN w:val="0"/>
        <w:adjustRightInd w:val="0"/>
        <w:spacing w:after="0" w:line="240" w:lineRule="auto"/>
        <w:jc w:val="center"/>
      </w:pPr>
    </w:p>
    <w:p w:rsidR="00427C88" w:rsidRDefault="0093687C">
      <w:r w:rsidRPr="00ED3C6E">
        <w:rPr>
          <w:noProof/>
        </w:rPr>
        <w:pict>
          <v:shape id="Поле 33" o:spid="_x0000_s1043" type="#_x0000_t202" style="position:absolute;margin-left:45.45pt;margin-top:59.4pt;width:352.45pt;height:112.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">
            <v:textbox style="mso-next-textbox:#Поле 33">
              <w:txbxContent>
                <w:p w:rsidR="00834949" w:rsidRPr="0093687C" w:rsidRDefault="00834949" w:rsidP="00834949">
                  <w:pPr>
                    <w:spacing w:after="0"/>
                    <w:jc w:val="center"/>
                    <w:rPr>
                      <w:rFonts w:ascii="Arial" w:hAnsi="Arial" w:cs="Arial"/>
                      <w:sz w:val="24"/>
                      <w:szCs w:val="24"/>
                      <w:lang w:eastAsia="ru-RU"/>
                    </w:rPr>
                  </w:pPr>
                  <w:r w:rsidRPr="0093687C">
                    <w:rPr>
                      <w:rFonts w:ascii="Arial" w:hAnsi="Arial" w:cs="Arial"/>
                      <w:sz w:val="24"/>
                      <w:szCs w:val="24"/>
                      <w:lang w:eastAsia="ru-RU"/>
                    </w:rPr>
                    <w:t xml:space="preserve">Направление заявителю решения о выдаче разрешения на использование земель или земельного участка </w:t>
                  </w:r>
                </w:p>
                <w:p w:rsidR="00834949" w:rsidRPr="0093687C" w:rsidRDefault="00834949" w:rsidP="00834949">
                  <w:pPr>
                    <w:spacing w:after="0"/>
                    <w:jc w:val="center"/>
                    <w:rPr>
                      <w:rFonts w:ascii="Arial" w:hAnsi="Arial" w:cs="Arial"/>
                      <w:sz w:val="24"/>
                      <w:szCs w:val="24"/>
                      <w:lang w:eastAsia="ru-RU"/>
                    </w:rPr>
                  </w:pPr>
                  <w:r w:rsidRPr="0093687C">
                    <w:rPr>
                      <w:rFonts w:ascii="Arial" w:hAnsi="Arial" w:cs="Arial"/>
                      <w:sz w:val="24"/>
                      <w:szCs w:val="24"/>
                      <w:lang w:eastAsia="ru-RU"/>
                    </w:rPr>
                    <w:t>(об отказе в выдаче разрешения)</w:t>
                  </w:r>
                </w:p>
                <w:p w:rsidR="00834949" w:rsidRPr="0093687C" w:rsidRDefault="00834949" w:rsidP="00834949">
                  <w:pPr>
                    <w:spacing w:after="0"/>
                    <w:jc w:val="center"/>
                    <w:rPr>
                      <w:rFonts w:ascii="Arial" w:hAnsi="Arial" w:cs="Arial"/>
                      <w:sz w:val="24"/>
                      <w:szCs w:val="24"/>
                      <w:lang w:eastAsia="ru-RU"/>
                    </w:rPr>
                  </w:pPr>
                  <w:r w:rsidRPr="0093687C">
                    <w:rPr>
                      <w:rFonts w:ascii="Arial" w:hAnsi="Arial" w:cs="Arial"/>
                      <w:sz w:val="24"/>
                      <w:szCs w:val="24"/>
                      <w:lang w:eastAsia="ru-RU"/>
                    </w:rPr>
                    <w:t>заказным письмом</w:t>
                  </w:r>
                </w:p>
              </w:txbxContent>
            </v:textbox>
          </v:shape>
        </w:pict>
      </w:r>
    </w:p>
    <w:sectPr w:rsidR="00427C88" w:rsidSect="006F749B">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4949"/>
    <w:rsid w:val="000044EF"/>
    <w:rsid w:val="0005115B"/>
    <w:rsid w:val="00076D52"/>
    <w:rsid w:val="00092209"/>
    <w:rsid w:val="000A2013"/>
    <w:rsid w:val="00160E88"/>
    <w:rsid w:val="001B0F07"/>
    <w:rsid w:val="0020640D"/>
    <w:rsid w:val="00227602"/>
    <w:rsid w:val="00245C2E"/>
    <w:rsid w:val="00280F63"/>
    <w:rsid w:val="00287CFD"/>
    <w:rsid w:val="002D5FFD"/>
    <w:rsid w:val="002E01C8"/>
    <w:rsid w:val="00353720"/>
    <w:rsid w:val="00385532"/>
    <w:rsid w:val="003E18F0"/>
    <w:rsid w:val="004235D0"/>
    <w:rsid w:val="00427C88"/>
    <w:rsid w:val="004675AE"/>
    <w:rsid w:val="00493E44"/>
    <w:rsid w:val="004C5022"/>
    <w:rsid w:val="00534F61"/>
    <w:rsid w:val="005559CC"/>
    <w:rsid w:val="005943F9"/>
    <w:rsid w:val="00684BA0"/>
    <w:rsid w:val="006C52E8"/>
    <w:rsid w:val="007576C5"/>
    <w:rsid w:val="00834949"/>
    <w:rsid w:val="008626DB"/>
    <w:rsid w:val="008809C7"/>
    <w:rsid w:val="00883304"/>
    <w:rsid w:val="00885B08"/>
    <w:rsid w:val="008C694A"/>
    <w:rsid w:val="008C6F68"/>
    <w:rsid w:val="0093687C"/>
    <w:rsid w:val="00A823D8"/>
    <w:rsid w:val="00AE53AE"/>
    <w:rsid w:val="00B937E3"/>
    <w:rsid w:val="00BC4B80"/>
    <w:rsid w:val="00BD211E"/>
    <w:rsid w:val="00BE626C"/>
    <w:rsid w:val="00BF2D42"/>
    <w:rsid w:val="00BF5477"/>
    <w:rsid w:val="00C77D24"/>
    <w:rsid w:val="00D12964"/>
    <w:rsid w:val="00D25352"/>
    <w:rsid w:val="00E72188"/>
    <w:rsid w:val="00EC5E56"/>
    <w:rsid w:val="00ED3C6E"/>
    <w:rsid w:val="00EE55D4"/>
    <w:rsid w:val="00F24BD4"/>
    <w:rsid w:val="00F363F9"/>
    <w:rsid w:val="00FD3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34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834949"/>
    <w:pPr>
      <w:spacing w:after="0" w:line="240" w:lineRule="auto"/>
    </w:pPr>
  </w:style>
  <w:style w:type="paragraph" w:customStyle="1" w:styleId="ConsPlusNormal">
    <w:name w:val="ConsPlusNormal"/>
    <w:rsid w:val="008349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349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uiPriority w:val="99"/>
    <w:unhideWhenUsed/>
    <w:rsid w:val="00834949"/>
    <w:rPr>
      <w:color w:val="0000FF"/>
      <w:u w:val="single"/>
    </w:rPr>
  </w:style>
  <w:style w:type="paragraph" w:styleId="a6">
    <w:name w:val="Balloon Text"/>
    <w:basedOn w:val="a"/>
    <w:link w:val="a7"/>
    <w:uiPriority w:val="99"/>
    <w:semiHidden/>
    <w:unhideWhenUsed/>
    <w:rsid w:val="008349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4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eskovatki@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4.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34.gosuslugi.ru" TargetMode="External"/><Relationship Id="rId5" Type="http://schemas.openxmlformats.org/officeDocument/2006/relationships/image" Target="media/image1.png"/><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mo.peskovatk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6360</Words>
  <Characters>36255</Characters>
  <Application>Microsoft Office Word</Application>
  <DocSecurity>0</DocSecurity>
  <Lines>302</Lines>
  <Paragraphs>85</Paragraphs>
  <ScaleCrop>false</ScaleCrop>
  <Company>Microsoft</Company>
  <LinksUpToDate>false</LinksUpToDate>
  <CharactersWithSpaces>42530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25</cp:lastModifiedBy>
  <cp:revision>5</cp:revision>
  <dcterms:created xsi:type="dcterms:W3CDTF">2015-07-13T13:41:00Z</dcterms:created>
  <dcterms:modified xsi:type="dcterms:W3CDTF">2015-08-05T13:36:00Z</dcterms:modified>
</cp:coreProperties>
</file>