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CE5634" w:rsidP="002910EB">
      <w:pPr>
        <w:ind w:firstLine="360"/>
        <w:jc w:val="center"/>
        <w:rPr>
          <w:b/>
        </w:rPr>
      </w:pPr>
      <w:r w:rsidRPr="00CE5634">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Pr="000D14B3" w:rsidRDefault="002910EB" w:rsidP="002910EB">
      <w:pPr>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ПОСТАНОВЛЕНИЕ</w:t>
      </w:r>
    </w:p>
    <w:p w:rsidR="002910EB" w:rsidRDefault="003639D9" w:rsidP="002910EB">
      <w:pPr>
        <w:rPr>
          <w:b/>
        </w:rPr>
      </w:pPr>
      <w:r w:rsidRPr="000D14B3">
        <w:rPr>
          <w:rFonts w:ascii="Arial" w:eastAsia="Times New Roman" w:hAnsi="Arial" w:cs="Arial"/>
          <w:bCs/>
          <w:sz w:val="24"/>
          <w:szCs w:val="24"/>
          <w:lang w:eastAsia="ru-RU"/>
        </w:rPr>
        <w:t>От «08»  июля  2015г.</w:t>
      </w:r>
      <w:r w:rsidR="002910EB" w:rsidRPr="000D14B3">
        <w:rPr>
          <w:rFonts w:ascii="Arial" w:eastAsia="Times New Roman" w:hAnsi="Arial" w:cs="Arial"/>
          <w:bCs/>
          <w:sz w:val="24"/>
          <w:szCs w:val="24"/>
          <w:lang w:eastAsia="ru-RU"/>
        </w:rPr>
        <w:t xml:space="preserve">                                   </w:t>
      </w:r>
      <w:r w:rsidRPr="000D14B3">
        <w:rPr>
          <w:rFonts w:ascii="Arial" w:eastAsia="Times New Roman" w:hAnsi="Arial" w:cs="Arial"/>
          <w:bCs/>
          <w:sz w:val="24"/>
          <w:szCs w:val="24"/>
          <w:lang w:eastAsia="ru-RU"/>
        </w:rPr>
        <w:t xml:space="preserve">        </w:t>
      </w:r>
      <w:r w:rsidR="002910EB" w:rsidRPr="000D14B3">
        <w:rPr>
          <w:rFonts w:ascii="Arial" w:eastAsia="Times New Roman" w:hAnsi="Arial" w:cs="Arial"/>
          <w:bCs/>
          <w:sz w:val="24"/>
          <w:szCs w:val="24"/>
          <w:lang w:eastAsia="ru-RU"/>
        </w:rPr>
        <w:t xml:space="preserve">                                                    №  </w:t>
      </w:r>
      <w:r w:rsidRPr="000D14B3">
        <w:rPr>
          <w:rFonts w:ascii="Arial" w:eastAsia="Times New Roman" w:hAnsi="Arial" w:cs="Arial"/>
          <w:bCs/>
          <w:sz w:val="24"/>
          <w:szCs w:val="24"/>
          <w:lang w:eastAsia="ru-RU"/>
        </w:rPr>
        <w:t>35</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0D14B3" w:rsidRDefault="002910EB" w:rsidP="00791B19">
      <w:pPr>
        <w:pStyle w:val="ConsPlusTitle"/>
        <w:widowControl/>
        <w:ind w:firstLine="540"/>
        <w:rPr>
          <w:b w:val="0"/>
          <w:sz w:val="24"/>
          <w:szCs w:val="24"/>
        </w:rPr>
      </w:pPr>
      <w:r w:rsidRPr="000D14B3">
        <w:rPr>
          <w:b w:val="0"/>
          <w:sz w:val="24"/>
          <w:szCs w:val="24"/>
        </w:rPr>
        <w:t>Об утверждении Административного регламента «</w:t>
      </w:r>
      <w:r w:rsidR="00AC35AA" w:rsidRPr="000D14B3">
        <w:rPr>
          <w:b w:val="0"/>
          <w:sz w:val="24"/>
          <w:szCs w:val="24"/>
        </w:rPr>
        <w:t>Подготовка и выдача градостроительного плана земельного участка</w:t>
      </w:r>
      <w:r w:rsidRPr="000D14B3">
        <w:rPr>
          <w:b w:val="0"/>
          <w:sz w:val="24"/>
          <w:szCs w:val="24"/>
        </w:rPr>
        <w:t>»</w:t>
      </w:r>
    </w:p>
    <w:p w:rsidR="002910EB" w:rsidRDefault="002910EB" w:rsidP="002910EB">
      <w:pPr>
        <w:pStyle w:val="ConsPlusNormal"/>
        <w:ind w:firstLine="540"/>
        <w:jc w:val="both"/>
        <w:rPr>
          <w:rFonts w:ascii="Times New Roman" w:hAnsi="Times New Roman" w:cs="Times New Roman"/>
          <w:sz w:val="24"/>
          <w:szCs w:val="24"/>
        </w:rPr>
      </w:pPr>
    </w:p>
    <w:p w:rsidR="002910EB" w:rsidRPr="000D14B3" w:rsidRDefault="002910EB" w:rsidP="000D14B3">
      <w:pPr>
        <w:pStyle w:val="ConsPlusTitle"/>
        <w:widowControl/>
        <w:ind w:firstLine="540"/>
        <w:rPr>
          <w:b w:val="0"/>
          <w:sz w:val="24"/>
          <w:szCs w:val="24"/>
        </w:rPr>
      </w:pPr>
      <w:proofErr w:type="gramStart"/>
      <w:r w:rsidRPr="000D14B3">
        <w:rPr>
          <w:b w:val="0"/>
          <w:sz w:val="24"/>
          <w:szCs w:val="24"/>
        </w:rPr>
        <w:t>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w:t>
      </w:r>
      <w:proofErr w:type="gramEnd"/>
      <w:r w:rsidRPr="000D14B3">
        <w:rPr>
          <w:b w:val="0"/>
          <w:sz w:val="24"/>
          <w:szCs w:val="24"/>
        </w:rPr>
        <w:t xml:space="preserve"> Уставом Песковатского сельского поселения, </w:t>
      </w:r>
    </w:p>
    <w:p w:rsidR="00127D3E" w:rsidRPr="000D14B3" w:rsidRDefault="00127D3E" w:rsidP="000D14B3">
      <w:pPr>
        <w:pStyle w:val="ConsPlusTitle"/>
        <w:widowControl/>
        <w:ind w:firstLine="540"/>
        <w:rPr>
          <w:b w:val="0"/>
          <w:sz w:val="24"/>
          <w:szCs w:val="24"/>
        </w:rPr>
      </w:pPr>
    </w:p>
    <w:p w:rsidR="002910EB" w:rsidRPr="000D14B3" w:rsidRDefault="002910EB" w:rsidP="000D14B3">
      <w:pPr>
        <w:pStyle w:val="ConsPlusTitle"/>
        <w:widowControl/>
        <w:ind w:firstLine="540"/>
        <w:jc w:val="center"/>
        <w:rPr>
          <w:b w:val="0"/>
          <w:sz w:val="24"/>
          <w:szCs w:val="24"/>
        </w:rPr>
      </w:pPr>
      <w:r w:rsidRPr="000D14B3">
        <w:rPr>
          <w:b w:val="0"/>
          <w:sz w:val="24"/>
          <w:szCs w:val="24"/>
        </w:rPr>
        <w:t>ПОСТАНОВЛЯЮ</w:t>
      </w:r>
      <w:r w:rsidRPr="000D14B3">
        <w:rPr>
          <w:b w:val="0"/>
          <w:sz w:val="24"/>
          <w:szCs w:val="24"/>
        </w:rPr>
        <w:br w:type="textWrapping" w:clear="all"/>
      </w:r>
    </w:p>
    <w:p w:rsidR="002910EB" w:rsidRPr="000D14B3" w:rsidRDefault="002910EB" w:rsidP="000D14B3">
      <w:pPr>
        <w:pStyle w:val="ConsPlusTitle"/>
        <w:widowControl/>
        <w:ind w:firstLine="540"/>
        <w:rPr>
          <w:b w:val="0"/>
          <w:sz w:val="24"/>
          <w:szCs w:val="24"/>
        </w:rPr>
      </w:pPr>
      <w:r w:rsidRPr="000D14B3">
        <w:rPr>
          <w:b w:val="0"/>
          <w:sz w:val="24"/>
          <w:szCs w:val="24"/>
        </w:rPr>
        <w:t xml:space="preserve">1. Утвердить Административный регламент администрации Песковатского сельского поселения </w:t>
      </w:r>
      <w:r w:rsidR="00127D3E" w:rsidRPr="000D14B3">
        <w:rPr>
          <w:b w:val="0"/>
          <w:sz w:val="24"/>
          <w:szCs w:val="24"/>
        </w:rPr>
        <w:t xml:space="preserve">по </w:t>
      </w:r>
      <w:r w:rsidR="00AC35AA" w:rsidRPr="000D14B3">
        <w:rPr>
          <w:b w:val="0"/>
          <w:sz w:val="24"/>
          <w:szCs w:val="24"/>
        </w:rPr>
        <w:t>подготовке и выдач</w:t>
      </w:r>
      <w:r w:rsidR="00F279D7" w:rsidRPr="000D14B3">
        <w:rPr>
          <w:b w:val="0"/>
          <w:sz w:val="24"/>
          <w:szCs w:val="24"/>
        </w:rPr>
        <w:t>е</w:t>
      </w:r>
      <w:r w:rsidR="00AC35AA" w:rsidRPr="000D14B3">
        <w:rPr>
          <w:b w:val="0"/>
          <w:sz w:val="24"/>
          <w:szCs w:val="24"/>
        </w:rPr>
        <w:t xml:space="preserve"> градостроительного плана земельного участка</w:t>
      </w:r>
      <w:r w:rsidR="009F529F" w:rsidRPr="000D14B3">
        <w:rPr>
          <w:b w:val="0"/>
          <w:sz w:val="24"/>
          <w:szCs w:val="24"/>
        </w:rPr>
        <w:t>»</w:t>
      </w:r>
      <w:r w:rsidRPr="000D14B3">
        <w:rPr>
          <w:b w:val="0"/>
          <w:sz w:val="24"/>
          <w:szCs w:val="24"/>
        </w:rPr>
        <w:t>.</w:t>
      </w:r>
    </w:p>
    <w:p w:rsidR="002910EB" w:rsidRPr="000D14B3" w:rsidRDefault="002910EB" w:rsidP="000D14B3">
      <w:pPr>
        <w:pStyle w:val="ConsPlusTitle"/>
        <w:widowControl/>
        <w:ind w:firstLine="540"/>
        <w:rPr>
          <w:b w:val="0"/>
          <w:sz w:val="24"/>
          <w:szCs w:val="24"/>
        </w:rPr>
      </w:pPr>
      <w:r w:rsidRPr="000D14B3">
        <w:rPr>
          <w:b w:val="0"/>
          <w:sz w:val="24"/>
          <w:szCs w:val="24"/>
        </w:rPr>
        <w:t>2. Разместить данный Административный регламент на официальном сайте администрации Песковатского сельского поселения: mo.peskovatki@yandex.ru</w:t>
      </w:r>
      <w:r w:rsidRPr="000D14B3">
        <w:rPr>
          <w:b w:val="0"/>
          <w:sz w:val="24"/>
          <w:szCs w:val="24"/>
        </w:rPr>
        <w:br/>
        <w:t xml:space="preserve">3. </w:t>
      </w:r>
      <w:proofErr w:type="gramStart"/>
      <w:r w:rsidRPr="000D14B3">
        <w:rPr>
          <w:b w:val="0"/>
          <w:sz w:val="24"/>
          <w:szCs w:val="24"/>
        </w:rPr>
        <w:t>Контроль за</w:t>
      </w:r>
      <w:proofErr w:type="gramEnd"/>
      <w:r w:rsidRPr="000D14B3">
        <w:rPr>
          <w:b w:val="0"/>
          <w:sz w:val="24"/>
          <w:szCs w:val="24"/>
        </w:rPr>
        <w:t xml:space="preserve"> исполнением данного постановления оставляю за собой.</w:t>
      </w:r>
    </w:p>
    <w:p w:rsidR="002910EB" w:rsidRDefault="002910EB" w:rsidP="000D14B3">
      <w:pPr>
        <w:pStyle w:val="ConsPlusTitle"/>
        <w:widowControl/>
        <w:ind w:firstLine="540"/>
        <w:rPr>
          <w:b w:val="0"/>
          <w:sz w:val="24"/>
          <w:szCs w:val="24"/>
        </w:rPr>
      </w:pPr>
      <w:r w:rsidRPr="000D14B3">
        <w:rPr>
          <w:b w:val="0"/>
          <w:sz w:val="24"/>
          <w:szCs w:val="24"/>
        </w:rPr>
        <w:t>4. Настоящее постановление вступает в силу со дня его официального опубликования.</w:t>
      </w:r>
    </w:p>
    <w:p w:rsidR="000D14B3" w:rsidRDefault="000D14B3" w:rsidP="000D14B3">
      <w:pPr>
        <w:pStyle w:val="ConsPlusTitle"/>
        <w:widowControl/>
        <w:ind w:firstLine="540"/>
        <w:rPr>
          <w:b w:val="0"/>
          <w:sz w:val="24"/>
          <w:szCs w:val="24"/>
        </w:rPr>
      </w:pPr>
    </w:p>
    <w:p w:rsidR="000D14B3" w:rsidRDefault="000D14B3" w:rsidP="000D14B3">
      <w:pPr>
        <w:pStyle w:val="ConsPlusTitle"/>
        <w:widowControl/>
        <w:ind w:firstLine="540"/>
        <w:rPr>
          <w:b w:val="0"/>
          <w:sz w:val="24"/>
          <w:szCs w:val="24"/>
        </w:rPr>
      </w:pPr>
    </w:p>
    <w:p w:rsidR="000D14B3" w:rsidRDefault="000D14B3" w:rsidP="000D14B3">
      <w:pPr>
        <w:pStyle w:val="ConsPlusTitle"/>
        <w:widowControl/>
        <w:ind w:firstLine="540"/>
        <w:rPr>
          <w:b w:val="0"/>
          <w:sz w:val="24"/>
          <w:szCs w:val="24"/>
        </w:rPr>
      </w:pPr>
    </w:p>
    <w:p w:rsidR="000D14B3" w:rsidRDefault="000D14B3" w:rsidP="000D14B3">
      <w:pPr>
        <w:pStyle w:val="ConsPlusTitle"/>
        <w:widowControl/>
        <w:ind w:firstLine="540"/>
        <w:rPr>
          <w:b w:val="0"/>
          <w:sz w:val="24"/>
          <w:szCs w:val="24"/>
        </w:rPr>
      </w:pPr>
    </w:p>
    <w:p w:rsidR="000D14B3" w:rsidRPr="000D14B3" w:rsidRDefault="000D14B3" w:rsidP="000D14B3">
      <w:pPr>
        <w:pStyle w:val="ConsPlusTitle"/>
        <w:widowControl/>
        <w:ind w:firstLine="540"/>
        <w:rPr>
          <w:b w:val="0"/>
          <w:sz w:val="24"/>
          <w:szCs w:val="24"/>
        </w:rPr>
      </w:pPr>
    </w:p>
    <w:p w:rsidR="002910EB" w:rsidRPr="000D14B3" w:rsidRDefault="002910EB" w:rsidP="000D14B3">
      <w:pPr>
        <w:pStyle w:val="ConsPlusTitle"/>
        <w:widowControl/>
        <w:ind w:firstLine="540"/>
        <w:rPr>
          <w:b w:val="0"/>
          <w:sz w:val="24"/>
          <w:szCs w:val="24"/>
        </w:rPr>
      </w:pPr>
      <w:r w:rsidRPr="000D14B3">
        <w:rPr>
          <w:b w:val="0"/>
          <w:sz w:val="24"/>
          <w:szCs w:val="24"/>
        </w:rPr>
        <w:t> </w:t>
      </w:r>
    </w:p>
    <w:p w:rsidR="002910EB" w:rsidRPr="000D14B3" w:rsidRDefault="002910EB" w:rsidP="000D14B3">
      <w:pPr>
        <w:pStyle w:val="ConsPlusTitle"/>
        <w:widowControl/>
        <w:ind w:firstLine="540"/>
        <w:rPr>
          <w:b w:val="0"/>
          <w:sz w:val="24"/>
          <w:szCs w:val="24"/>
        </w:rPr>
      </w:pPr>
      <w:r w:rsidRPr="000D14B3">
        <w:rPr>
          <w:b w:val="0"/>
          <w:sz w:val="24"/>
          <w:szCs w:val="24"/>
        </w:rPr>
        <w:t>Глава Песковатского</w:t>
      </w:r>
    </w:p>
    <w:p w:rsidR="002910EB" w:rsidRPr="000D14B3" w:rsidRDefault="002910EB" w:rsidP="000D14B3">
      <w:pPr>
        <w:pStyle w:val="ConsPlusTitle"/>
        <w:widowControl/>
        <w:ind w:firstLine="540"/>
        <w:rPr>
          <w:b w:val="0"/>
          <w:sz w:val="24"/>
          <w:szCs w:val="24"/>
        </w:rPr>
      </w:pPr>
      <w:r w:rsidRPr="000D14B3">
        <w:rPr>
          <w:b w:val="0"/>
          <w:sz w:val="24"/>
          <w:szCs w:val="24"/>
        </w:rPr>
        <w:t>сельского поселения</w:t>
      </w:r>
      <w:r w:rsidRPr="000D14B3">
        <w:rPr>
          <w:b w:val="0"/>
          <w:sz w:val="24"/>
          <w:szCs w:val="24"/>
        </w:rPr>
        <w:tab/>
      </w:r>
      <w:r w:rsidR="00791B19" w:rsidRPr="000D14B3">
        <w:rPr>
          <w:b w:val="0"/>
          <w:sz w:val="24"/>
          <w:szCs w:val="24"/>
        </w:rPr>
        <w:t xml:space="preserve">                               </w:t>
      </w:r>
      <w:r w:rsidRPr="000D14B3">
        <w:rPr>
          <w:b w:val="0"/>
          <w:sz w:val="24"/>
          <w:szCs w:val="24"/>
        </w:rPr>
        <w:t xml:space="preserve">     </w:t>
      </w:r>
      <w:proofErr w:type="spellStart"/>
      <w:r w:rsidRPr="000D14B3">
        <w:rPr>
          <w:b w:val="0"/>
          <w:sz w:val="24"/>
          <w:szCs w:val="24"/>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294713" w:rsidRDefault="00294713" w:rsidP="00A94A2B">
      <w:pPr>
        <w:pStyle w:val="ConsPlusTitle"/>
        <w:widowControl/>
        <w:jc w:val="right"/>
        <w:rPr>
          <w:rFonts w:ascii="Times New Roman" w:hAnsi="Times New Roman"/>
          <w:b w:val="0"/>
          <w:color w:val="FF0000"/>
          <w:sz w:val="28"/>
          <w:szCs w:val="28"/>
        </w:rPr>
      </w:pPr>
    </w:p>
    <w:p w:rsidR="00294713" w:rsidRDefault="00294713" w:rsidP="00A94A2B">
      <w:pPr>
        <w:pStyle w:val="ConsPlusTitle"/>
        <w:widowControl/>
        <w:jc w:val="right"/>
        <w:rPr>
          <w:rFonts w:ascii="Times New Roman" w:hAnsi="Times New Roman"/>
          <w:b w:val="0"/>
          <w:color w:val="FF0000"/>
          <w:sz w:val="28"/>
          <w:szCs w:val="28"/>
        </w:rPr>
      </w:pPr>
    </w:p>
    <w:p w:rsidR="00294713" w:rsidRDefault="00294713" w:rsidP="00A94A2B">
      <w:pPr>
        <w:pStyle w:val="ConsPlusTitle"/>
        <w:widowControl/>
        <w:jc w:val="right"/>
        <w:rPr>
          <w:rFonts w:ascii="Times New Roman" w:hAnsi="Times New Roman"/>
          <w:b w:val="0"/>
          <w:color w:val="FF0000"/>
          <w:sz w:val="28"/>
          <w:szCs w:val="28"/>
        </w:rPr>
      </w:pPr>
    </w:p>
    <w:p w:rsidR="00A94A2B" w:rsidRDefault="00A94A2B" w:rsidP="00A94A2B">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t xml:space="preserve">    </w:t>
      </w:r>
    </w:p>
    <w:p w:rsidR="00A94A2B" w:rsidRPr="000D14B3" w:rsidRDefault="00A94A2B" w:rsidP="00A94A2B">
      <w:pPr>
        <w:pStyle w:val="ConsPlusTitle"/>
        <w:widowControl/>
        <w:jc w:val="right"/>
        <w:rPr>
          <w:b w:val="0"/>
          <w:sz w:val="24"/>
          <w:szCs w:val="24"/>
        </w:rPr>
      </w:pPr>
      <w:r w:rsidRPr="000D14B3">
        <w:rPr>
          <w:b w:val="0"/>
          <w:sz w:val="24"/>
          <w:szCs w:val="24"/>
        </w:rPr>
        <w:t>УТВЕРЖДЕН</w:t>
      </w:r>
    </w:p>
    <w:p w:rsidR="00A94A2B" w:rsidRPr="000D14B3" w:rsidRDefault="00A94A2B" w:rsidP="00A94A2B">
      <w:pPr>
        <w:pStyle w:val="ConsPlusTitle"/>
        <w:widowControl/>
        <w:jc w:val="right"/>
        <w:rPr>
          <w:b w:val="0"/>
          <w:sz w:val="24"/>
          <w:szCs w:val="24"/>
        </w:rPr>
      </w:pPr>
      <w:r w:rsidRPr="000D14B3">
        <w:rPr>
          <w:b w:val="0"/>
          <w:sz w:val="24"/>
          <w:szCs w:val="24"/>
        </w:rPr>
        <w:t>постановлением администрации</w:t>
      </w:r>
    </w:p>
    <w:p w:rsidR="00A94A2B" w:rsidRPr="000D14B3" w:rsidRDefault="00AC35AA" w:rsidP="00A94A2B">
      <w:pPr>
        <w:pStyle w:val="ConsPlusTitle"/>
        <w:widowControl/>
        <w:jc w:val="right"/>
        <w:rPr>
          <w:b w:val="0"/>
          <w:sz w:val="24"/>
          <w:szCs w:val="24"/>
        </w:rPr>
      </w:pPr>
      <w:r w:rsidRPr="000D14B3">
        <w:rPr>
          <w:b w:val="0"/>
          <w:sz w:val="24"/>
          <w:szCs w:val="24"/>
        </w:rPr>
        <w:t>Песковатского</w:t>
      </w:r>
      <w:r w:rsidR="00A94A2B" w:rsidRPr="000D14B3">
        <w:rPr>
          <w:b w:val="0"/>
          <w:sz w:val="24"/>
          <w:szCs w:val="24"/>
        </w:rPr>
        <w:t xml:space="preserve"> сельского поселения</w:t>
      </w:r>
    </w:p>
    <w:p w:rsidR="00A94A2B" w:rsidRPr="000D14B3" w:rsidRDefault="00A94A2B" w:rsidP="00A94A2B">
      <w:pPr>
        <w:pStyle w:val="ConsPlusTitle"/>
        <w:widowControl/>
        <w:jc w:val="right"/>
        <w:rPr>
          <w:b w:val="0"/>
          <w:sz w:val="24"/>
          <w:szCs w:val="24"/>
        </w:rPr>
      </w:pPr>
      <w:r w:rsidRPr="000D14B3">
        <w:rPr>
          <w:b w:val="0"/>
          <w:sz w:val="24"/>
          <w:szCs w:val="24"/>
        </w:rPr>
        <w:t>Городищенского муниципального района</w:t>
      </w:r>
    </w:p>
    <w:p w:rsidR="00A94A2B" w:rsidRPr="000D14B3" w:rsidRDefault="00A94A2B" w:rsidP="00A94A2B">
      <w:pPr>
        <w:pStyle w:val="ConsPlusTitle"/>
        <w:widowControl/>
        <w:jc w:val="right"/>
        <w:rPr>
          <w:b w:val="0"/>
          <w:sz w:val="24"/>
          <w:szCs w:val="24"/>
        </w:rPr>
      </w:pPr>
      <w:r w:rsidRPr="000D14B3">
        <w:rPr>
          <w:b w:val="0"/>
          <w:sz w:val="24"/>
          <w:szCs w:val="24"/>
        </w:rPr>
        <w:t xml:space="preserve">№ _______ от </w:t>
      </w:r>
      <w:proofErr w:type="spellStart"/>
      <w:r w:rsidRPr="000D14B3">
        <w:rPr>
          <w:b w:val="0"/>
          <w:sz w:val="24"/>
          <w:szCs w:val="24"/>
        </w:rPr>
        <w:t>______________</w:t>
      </w:r>
      <w:proofErr w:type="gramStart"/>
      <w:r w:rsidRPr="000D14B3">
        <w:rPr>
          <w:b w:val="0"/>
          <w:sz w:val="24"/>
          <w:szCs w:val="24"/>
        </w:rPr>
        <w:t>г</w:t>
      </w:r>
      <w:proofErr w:type="spellEnd"/>
      <w:proofErr w:type="gramEnd"/>
      <w:r w:rsidRPr="000D14B3">
        <w:rPr>
          <w:b w:val="0"/>
          <w:sz w:val="24"/>
          <w:szCs w:val="24"/>
        </w:rPr>
        <w:t>.</w:t>
      </w:r>
    </w:p>
    <w:p w:rsidR="00A94A2B" w:rsidRDefault="00A94A2B" w:rsidP="00A94A2B">
      <w:pPr>
        <w:pStyle w:val="ConsPlusTitle"/>
        <w:widowControl/>
        <w:jc w:val="right"/>
        <w:rPr>
          <w:rFonts w:ascii="Times New Roman" w:hAnsi="Times New Roman" w:cs="Times New Roman"/>
          <w:b w:val="0"/>
        </w:rPr>
      </w:pPr>
    </w:p>
    <w:p w:rsidR="00A94A2B" w:rsidRPr="005B4AC3" w:rsidRDefault="00A94A2B" w:rsidP="00A94A2B">
      <w:pPr>
        <w:pStyle w:val="ConsPlusTitle"/>
        <w:widowControl/>
        <w:jc w:val="right"/>
        <w:rPr>
          <w:rFonts w:ascii="Times New Roman" w:hAnsi="Times New Roman" w:cs="Times New Roman"/>
          <w:b w:val="0"/>
        </w:rPr>
      </w:pPr>
    </w:p>
    <w:p w:rsidR="00A94A2B" w:rsidRPr="000D14B3" w:rsidRDefault="00A94A2B" w:rsidP="000D14B3">
      <w:pPr>
        <w:pStyle w:val="ConsPlusTitle"/>
        <w:widowControl/>
        <w:jc w:val="center"/>
        <w:rPr>
          <w:b w:val="0"/>
          <w:sz w:val="24"/>
          <w:szCs w:val="24"/>
        </w:rPr>
      </w:pPr>
      <w:r w:rsidRPr="000D14B3">
        <w:rPr>
          <w:b w:val="0"/>
          <w:sz w:val="24"/>
          <w:szCs w:val="24"/>
        </w:rPr>
        <w:t>Административный регламент</w:t>
      </w:r>
    </w:p>
    <w:p w:rsidR="00A94A2B" w:rsidRPr="000D14B3" w:rsidRDefault="00A94A2B" w:rsidP="000D14B3">
      <w:pPr>
        <w:pStyle w:val="ConsPlusTitle"/>
        <w:widowControl/>
        <w:jc w:val="center"/>
        <w:rPr>
          <w:b w:val="0"/>
          <w:sz w:val="24"/>
          <w:szCs w:val="24"/>
        </w:rPr>
      </w:pPr>
      <w:r w:rsidRPr="000D14B3">
        <w:rPr>
          <w:b w:val="0"/>
          <w:sz w:val="24"/>
          <w:szCs w:val="24"/>
        </w:rPr>
        <w:t>предоставления муниципальной услуги</w:t>
      </w:r>
    </w:p>
    <w:p w:rsidR="00A94A2B" w:rsidRPr="000D14B3" w:rsidRDefault="00A94A2B" w:rsidP="000D14B3">
      <w:pPr>
        <w:pStyle w:val="ConsPlusTitle"/>
        <w:widowControl/>
        <w:jc w:val="center"/>
        <w:rPr>
          <w:b w:val="0"/>
          <w:sz w:val="24"/>
          <w:szCs w:val="24"/>
        </w:rPr>
      </w:pPr>
      <w:r w:rsidRPr="000D14B3">
        <w:rPr>
          <w:b w:val="0"/>
          <w:sz w:val="24"/>
          <w:szCs w:val="24"/>
        </w:rPr>
        <w:t>«Подготовка и выдача градостроительного плана земельного участка»</w:t>
      </w:r>
    </w:p>
    <w:p w:rsidR="00A94A2B" w:rsidRPr="000D14B3" w:rsidRDefault="00A94A2B" w:rsidP="000D14B3">
      <w:pPr>
        <w:pStyle w:val="ConsPlusTitle"/>
        <w:widowControl/>
        <w:jc w:val="center"/>
        <w:rPr>
          <w:b w:val="0"/>
          <w:sz w:val="24"/>
          <w:szCs w:val="24"/>
        </w:rPr>
      </w:pPr>
    </w:p>
    <w:p w:rsidR="00A94A2B" w:rsidRPr="000D14B3" w:rsidRDefault="00A94A2B" w:rsidP="000D14B3">
      <w:pPr>
        <w:pStyle w:val="ConsPlusTitle"/>
        <w:widowControl/>
        <w:jc w:val="center"/>
        <w:rPr>
          <w:b w:val="0"/>
          <w:sz w:val="24"/>
          <w:szCs w:val="24"/>
        </w:rPr>
      </w:pPr>
      <w:r w:rsidRPr="000D14B3">
        <w:rPr>
          <w:b w:val="0"/>
          <w:sz w:val="24"/>
          <w:szCs w:val="24"/>
        </w:rPr>
        <w:t>1. Общие положения</w:t>
      </w:r>
    </w:p>
    <w:p w:rsidR="00A94A2B" w:rsidRPr="003E63D6" w:rsidRDefault="00A94A2B" w:rsidP="00A94A2B">
      <w:pPr>
        <w:pStyle w:val="ConsPlusNormal"/>
        <w:widowControl/>
        <w:ind w:firstLine="0"/>
        <w:jc w:val="center"/>
        <w:rPr>
          <w:rFonts w:ascii="Times New Roman" w:hAnsi="Times New Roman" w:cs="Times New Roman"/>
        </w:rPr>
      </w:pPr>
    </w:p>
    <w:p w:rsidR="00A94A2B" w:rsidRPr="000D14B3" w:rsidRDefault="00A94A2B" w:rsidP="000D14B3">
      <w:pPr>
        <w:pStyle w:val="ConsPlusTitle"/>
        <w:widowControl/>
        <w:rPr>
          <w:b w:val="0"/>
          <w:sz w:val="24"/>
          <w:szCs w:val="24"/>
        </w:rPr>
      </w:pPr>
      <w:r w:rsidRPr="000D14B3">
        <w:rPr>
          <w:b w:val="0"/>
          <w:sz w:val="24"/>
          <w:szCs w:val="24"/>
        </w:rPr>
        <w:t>1.1.</w:t>
      </w:r>
      <w:r w:rsidRPr="000D14B3">
        <w:rPr>
          <w:b w:val="0"/>
          <w:sz w:val="24"/>
          <w:szCs w:val="24"/>
        </w:rPr>
        <w:tab/>
        <w:t>Предмет регулирования регламента.</w:t>
      </w:r>
    </w:p>
    <w:p w:rsidR="00A94A2B" w:rsidRPr="000D14B3" w:rsidRDefault="00A94A2B" w:rsidP="000D14B3">
      <w:pPr>
        <w:pStyle w:val="ConsPlusTitle"/>
        <w:widowControl/>
        <w:rPr>
          <w:b w:val="0"/>
          <w:sz w:val="24"/>
          <w:szCs w:val="24"/>
        </w:rPr>
      </w:pPr>
      <w:r w:rsidRPr="000D14B3">
        <w:rPr>
          <w:b w:val="0"/>
          <w:sz w:val="24"/>
          <w:szCs w:val="24"/>
        </w:rPr>
        <w:t xml:space="preserve">        Административный регламент предоставления муниципальной услуги " Подготовка и выдача градостроительного плана земельного участка" (далее - Регламент), разработан в целях повышения качества оказания муниципальной услуги на территории </w:t>
      </w:r>
      <w:r w:rsidR="00AC35AA"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Волгоградской области, устанавливает процедуру выдачи градостроительного плана земельного участка и предусматривает:</w:t>
      </w:r>
    </w:p>
    <w:p w:rsidR="00A94A2B" w:rsidRPr="000D14B3" w:rsidRDefault="00A94A2B" w:rsidP="000D14B3">
      <w:pPr>
        <w:pStyle w:val="ConsPlusTitle"/>
        <w:widowControl/>
        <w:rPr>
          <w:b w:val="0"/>
          <w:sz w:val="24"/>
          <w:szCs w:val="24"/>
        </w:rPr>
      </w:pPr>
      <w:r w:rsidRPr="000D14B3">
        <w:rPr>
          <w:b w:val="0"/>
          <w:sz w:val="24"/>
          <w:szCs w:val="24"/>
        </w:rPr>
        <w:t>а)    сроки и последовательность административных процедур;</w:t>
      </w:r>
    </w:p>
    <w:p w:rsidR="00A94A2B" w:rsidRPr="000D14B3" w:rsidRDefault="00A94A2B" w:rsidP="000D14B3">
      <w:pPr>
        <w:pStyle w:val="ConsPlusTitle"/>
        <w:widowControl/>
        <w:rPr>
          <w:b w:val="0"/>
          <w:sz w:val="24"/>
          <w:szCs w:val="24"/>
        </w:rPr>
      </w:pPr>
      <w:r w:rsidRPr="000D14B3">
        <w:rPr>
          <w:b w:val="0"/>
          <w:sz w:val="24"/>
          <w:szCs w:val="24"/>
        </w:rPr>
        <w:t>б) упорядочение административных действий в ходе оказания муниципальной услуги;</w:t>
      </w:r>
    </w:p>
    <w:p w:rsidR="00A94A2B" w:rsidRPr="000D14B3" w:rsidRDefault="00A94A2B" w:rsidP="000D14B3">
      <w:pPr>
        <w:pStyle w:val="ConsPlusTitle"/>
        <w:widowControl/>
        <w:rPr>
          <w:b w:val="0"/>
          <w:sz w:val="24"/>
          <w:szCs w:val="24"/>
        </w:rPr>
      </w:pPr>
      <w:r w:rsidRPr="000D14B3">
        <w:rPr>
          <w:b w:val="0"/>
          <w:sz w:val="24"/>
          <w:szCs w:val="24"/>
        </w:rPr>
        <w:t>в) информирование заинтересованных лиц о порядке оказания муниципальной услуги;</w:t>
      </w:r>
    </w:p>
    <w:p w:rsidR="00A94A2B" w:rsidRPr="000D14B3" w:rsidRDefault="00A94A2B" w:rsidP="000D14B3">
      <w:pPr>
        <w:pStyle w:val="ConsPlusTitle"/>
        <w:widowControl/>
        <w:rPr>
          <w:b w:val="0"/>
          <w:sz w:val="24"/>
          <w:szCs w:val="24"/>
        </w:rPr>
      </w:pPr>
      <w:r w:rsidRPr="000D14B3">
        <w:rPr>
          <w:b w:val="0"/>
          <w:sz w:val="24"/>
          <w:szCs w:val="24"/>
        </w:rPr>
        <w:t>г)    доступность обращения за предоставлением муниципальной услуги;</w:t>
      </w:r>
    </w:p>
    <w:p w:rsidR="00A94A2B" w:rsidRPr="000D14B3" w:rsidRDefault="00A94A2B" w:rsidP="000D14B3">
      <w:pPr>
        <w:pStyle w:val="ConsPlusTitle"/>
        <w:widowControl/>
        <w:rPr>
          <w:b w:val="0"/>
          <w:sz w:val="24"/>
          <w:szCs w:val="24"/>
        </w:rPr>
      </w:pPr>
      <w:proofErr w:type="spellStart"/>
      <w:r w:rsidRPr="000D14B3">
        <w:rPr>
          <w:b w:val="0"/>
          <w:sz w:val="24"/>
          <w:szCs w:val="24"/>
        </w:rPr>
        <w:t>д</w:t>
      </w:r>
      <w:proofErr w:type="spellEnd"/>
      <w:r w:rsidRPr="000D14B3">
        <w:rPr>
          <w:b w:val="0"/>
          <w:sz w:val="24"/>
          <w:szCs w:val="24"/>
        </w:rPr>
        <w:t>) указание об ответственности за несоблюдение требований Регламента.</w:t>
      </w:r>
    </w:p>
    <w:p w:rsidR="00A94A2B" w:rsidRPr="000D14B3" w:rsidRDefault="00A94A2B" w:rsidP="000D14B3">
      <w:pPr>
        <w:pStyle w:val="ConsPlusTitle"/>
        <w:widowControl/>
        <w:rPr>
          <w:b w:val="0"/>
          <w:sz w:val="24"/>
          <w:szCs w:val="24"/>
        </w:rPr>
      </w:pPr>
      <w:r w:rsidRPr="000D14B3">
        <w:rPr>
          <w:b w:val="0"/>
          <w:sz w:val="24"/>
          <w:szCs w:val="24"/>
        </w:rPr>
        <w:t>1.2. Сведения о заявителях муниципальной услуги</w:t>
      </w:r>
    </w:p>
    <w:p w:rsidR="00A94A2B" w:rsidRPr="000D14B3" w:rsidRDefault="00A94A2B" w:rsidP="000D14B3">
      <w:pPr>
        <w:pStyle w:val="ConsPlusTitle"/>
        <w:widowControl/>
        <w:rPr>
          <w:b w:val="0"/>
          <w:sz w:val="24"/>
          <w:szCs w:val="24"/>
        </w:rPr>
      </w:pPr>
      <w:r w:rsidRPr="000D14B3">
        <w:rPr>
          <w:b w:val="0"/>
          <w:sz w:val="24"/>
          <w:szCs w:val="24"/>
        </w:rPr>
        <w:t xml:space="preserve">Заявителями  на предоставление муниципальной услуги "Выдача градостроительного плана земельного участка на территории </w:t>
      </w:r>
      <w:r w:rsidR="00AC35AA" w:rsidRPr="000D14B3">
        <w:rPr>
          <w:b w:val="0"/>
          <w:sz w:val="24"/>
          <w:szCs w:val="24"/>
        </w:rPr>
        <w:t xml:space="preserve">Песковатского </w:t>
      </w:r>
      <w:r w:rsidRPr="000D14B3">
        <w:rPr>
          <w:b w:val="0"/>
          <w:sz w:val="24"/>
          <w:szCs w:val="24"/>
        </w:rPr>
        <w:t>сельского поселения Городищенского муниципального района" (далее - Услуга) являются:</w:t>
      </w:r>
    </w:p>
    <w:p w:rsidR="00A94A2B" w:rsidRPr="000D14B3" w:rsidRDefault="00A94A2B" w:rsidP="000D14B3">
      <w:pPr>
        <w:pStyle w:val="ConsPlusTitle"/>
        <w:widowControl/>
        <w:rPr>
          <w:b w:val="0"/>
          <w:sz w:val="24"/>
          <w:szCs w:val="24"/>
        </w:rPr>
      </w:pPr>
      <w:r w:rsidRPr="000D14B3">
        <w:rPr>
          <w:b w:val="0"/>
          <w:sz w:val="24"/>
          <w:szCs w:val="24"/>
        </w:rPr>
        <w:t xml:space="preserve">- физические 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A94A2B" w:rsidRPr="000D14B3" w:rsidRDefault="00A94A2B" w:rsidP="000D14B3">
      <w:pPr>
        <w:pStyle w:val="ConsPlusTitle"/>
        <w:widowControl/>
        <w:rPr>
          <w:b w:val="0"/>
          <w:sz w:val="24"/>
          <w:szCs w:val="24"/>
        </w:rPr>
      </w:pPr>
      <w:r w:rsidRPr="000D14B3">
        <w:rPr>
          <w:b w:val="0"/>
          <w:sz w:val="24"/>
          <w:szCs w:val="24"/>
        </w:rPr>
        <w:t xml:space="preserve">1.3. Требования к порядку информирования о предоставлении Услуги </w:t>
      </w:r>
    </w:p>
    <w:p w:rsidR="00A94A2B" w:rsidRPr="000D14B3" w:rsidRDefault="00A94A2B" w:rsidP="000D14B3">
      <w:pPr>
        <w:pStyle w:val="ConsPlusTitle"/>
        <w:widowControl/>
        <w:rPr>
          <w:b w:val="0"/>
          <w:sz w:val="24"/>
          <w:szCs w:val="24"/>
        </w:rPr>
      </w:pPr>
      <w:r w:rsidRPr="000D14B3">
        <w:rPr>
          <w:b w:val="0"/>
          <w:sz w:val="24"/>
          <w:szCs w:val="24"/>
        </w:rPr>
        <w:t xml:space="preserve">1.3.1. Исполнителем муниципальной услуги является администрация </w:t>
      </w:r>
      <w:r w:rsidR="00AC35AA"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Волгоградской области (далее - Администрация). Место нахождения Администрации:</w:t>
      </w:r>
      <w:r w:rsidR="00AC35AA" w:rsidRPr="000D14B3">
        <w:rPr>
          <w:b w:val="0"/>
          <w:sz w:val="24"/>
          <w:szCs w:val="24"/>
        </w:rPr>
        <w:t xml:space="preserve"> 403029, </w:t>
      </w:r>
      <w:r w:rsidRPr="000D14B3">
        <w:rPr>
          <w:b w:val="0"/>
          <w:sz w:val="24"/>
          <w:szCs w:val="24"/>
        </w:rPr>
        <w:t xml:space="preserve"> </w:t>
      </w:r>
      <w:r w:rsidR="00AC35AA" w:rsidRPr="000D14B3">
        <w:rPr>
          <w:b w:val="0"/>
          <w:sz w:val="24"/>
          <w:szCs w:val="24"/>
        </w:rPr>
        <w:t>Волгоградская область</w:t>
      </w:r>
      <w:r w:rsidRPr="000D14B3">
        <w:rPr>
          <w:b w:val="0"/>
          <w:sz w:val="24"/>
          <w:szCs w:val="24"/>
        </w:rPr>
        <w:t xml:space="preserve">,  </w:t>
      </w:r>
      <w:r w:rsidR="00AC35AA" w:rsidRPr="000D14B3">
        <w:rPr>
          <w:b w:val="0"/>
          <w:sz w:val="24"/>
          <w:szCs w:val="24"/>
        </w:rPr>
        <w:t>Городищенской район, х.Песковатка, ул. Центральная, д.11.</w:t>
      </w:r>
    </w:p>
    <w:p w:rsidR="00A94A2B" w:rsidRPr="000D14B3" w:rsidRDefault="00A94A2B" w:rsidP="000D14B3">
      <w:pPr>
        <w:pStyle w:val="ConsPlusTitle"/>
        <w:widowControl/>
        <w:rPr>
          <w:b w:val="0"/>
          <w:sz w:val="24"/>
          <w:szCs w:val="24"/>
        </w:rPr>
      </w:pPr>
      <w:r w:rsidRPr="000D14B3">
        <w:rPr>
          <w:b w:val="0"/>
          <w:sz w:val="24"/>
          <w:szCs w:val="24"/>
        </w:rPr>
        <w:t>Телефон главы администрации: (8-844-68</w:t>
      </w:r>
      <w:r w:rsidR="00AC35AA" w:rsidRPr="000D14B3">
        <w:rPr>
          <w:b w:val="0"/>
          <w:sz w:val="24"/>
          <w:szCs w:val="24"/>
        </w:rPr>
        <w:t>)</w:t>
      </w:r>
      <w:r w:rsidRPr="000D14B3">
        <w:rPr>
          <w:b w:val="0"/>
          <w:sz w:val="24"/>
          <w:szCs w:val="24"/>
        </w:rPr>
        <w:t xml:space="preserve"> 4-</w:t>
      </w:r>
      <w:r w:rsidR="00AC35AA" w:rsidRPr="000D14B3">
        <w:rPr>
          <w:b w:val="0"/>
          <w:sz w:val="24"/>
          <w:szCs w:val="24"/>
        </w:rPr>
        <w:t>12</w:t>
      </w:r>
      <w:r w:rsidRPr="000D14B3">
        <w:rPr>
          <w:b w:val="0"/>
          <w:sz w:val="24"/>
          <w:szCs w:val="24"/>
        </w:rPr>
        <w:t>-</w:t>
      </w:r>
      <w:r w:rsidR="00AC35AA" w:rsidRPr="000D14B3">
        <w:rPr>
          <w:b w:val="0"/>
          <w:sz w:val="24"/>
          <w:szCs w:val="24"/>
        </w:rPr>
        <w:t>48</w:t>
      </w:r>
    </w:p>
    <w:p w:rsidR="00A94A2B" w:rsidRPr="000D14B3" w:rsidRDefault="00A94A2B" w:rsidP="000D14B3">
      <w:pPr>
        <w:pStyle w:val="ConsPlusTitle"/>
        <w:widowControl/>
        <w:rPr>
          <w:b w:val="0"/>
          <w:sz w:val="24"/>
          <w:szCs w:val="24"/>
        </w:rPr>
      </w:pPr>
      <w:r w:rsidRPr="000D14B3">
        <w:rPr>
          <w:b w:val="0"/>
          <w:sz w:val="24"/>
          <w:szCs w:val="24"/>
        </w:rPr>
        <w:t xml:space="preserve">Адрес сайта администрации </w:t>
      </w:r>
      <w:r w:rsidR="00AC35AA"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Волгоградской области в сети </w:t>
      </w:r>
      <w:proofErr w:type="spellStart"/>
      <w:r w:rsidRPr="000D14B3">
        <w:rPr>
          <w:b w:val="0"/>
          <w:sz w:val="24"/>
          <w:szCs w:val="24"/>
        </w:rPr>
        <w:t>Internet</w:t>
      </w:r>
      <w:proofErr w:type="spellEnd"/>
      <w:r w:rsidRPr="000D14B3">
        <w:rPr>
          <w:b w:val="0"/>
          <w:sz w:val="24"/>
          <w:szCs w:val="24"/>
        </w:rPr>
        <w:t xml:space="preserve">: </w:t>
      </w:r>
      <w:r w:rsidR="00AC35AA" w:rsidRPr="000D14B3">
        <w:rPr>
          <w:b w:val="0"/>
          <w:sz w:val="24"/>
          <w:szCs w:val="24"/>
        </w:rPr>
        <w:t>mo.peskovatki@yandex.ru</w:t>
      </w:r>
    </w:p>
    <w:p w:rsidR="00A94A2B" w:rsidRPr="000D14B3" w:rsidRDefault="00A94A2B" w:rsidP="000D14B3">
      <w:pPr>
        <w:pStyle w:val="ConsPlusTitle"/>
        <w:widowControl/>
        <w:rPr>
          <w:b w:val="0"/>
          <w:sz w:val="24"/>
          <w:szCs w:val="24"/>
        </w:rPr>
      </w:pPr>
      <w:r w:rsidRPr="000D14B3">
        <w:rPr>
          <w:b w:val="0"/>
          <w:sz w:val="24"/>
          <w:szCs w:val="24"/>
        </w:rPr>
        <w:t>График работы Администрации: понедельник - пятница - с 8.00 до 17.00, обед - с 12.00 до 1</w:t>
      </w:r>
      <w:r w:rsidR="00AC35AA" w:rsidRPr="000D14B3">
        <w:rPr>
          <w:b w:val="0"/>
          <w:sz w:val="24"/>
          <w:szCs w:val="24"/>
        </w:rPr>
        <w:t>4</w:t>
      </w:r>
      <w:r w:rsidRPr="000D14B3">
        <w:rPr>
          <w:b w:val="0"/>
          <w:sz w:val="24"/>
          <w:szCs w:val="24"/>
        </w:rPr>
        <w:t>.00, выходные - суббота и воскресенье.</w:t>
      </w:r>
    </w:p>
    <w:p w:rsidR="00A94A2B" w:rsidRPr="000D14B3" w:rsidRDefault="00A94A2B" w:rsidP="000D14B3">
      <w:pPr>
        <w:pStyle w:val="ConsPlusTitle"/>
        <w:widowControl/>
        <w:rPr>
          <w:b w:val="0"/>
          <w:sz w:val="24"/>
          <w:szCs w:val="24"/>
        </w:rPr>
      </w:pPr>
      <w:r w:rsidRPr="000D14B3">
        <w:rPr>
          <w:b w:val="0"/>
          <w:sz w:val="24"/>
          <w:szCs w:val="24"/>
        </w:rPr>
        <w:t xml:space="preserve">Адрес электронной почты администрации: </w:t>
      </w:r>
      <w:proofErr w:type="spellStart"/>
      <w:r w:rsidR="00AC35AA" w:rsidRPr="000D14B3">
        <w:rPr>
          <w:b w:val="0"/>
          <w:sz w:val="24"/>
          <w:szCs w:val="24"/>
        </w:rPr>
        <w:t>adm</w:t>
      </w:r>
      <w:proofErr w:type="spellEnd"/>
      <w:r w:rsidR="00AC35AA" w:rsidRPr="000D14B3">
        <w:rPr>
          <w:b w:val="0"/>
          <w:sz w:val="24"/>
          <w:szCs w:val="24"/>
        </w:rPr>
        <w:t>.peskovatki@yandex.ru</w:t>
      </w:r>
      <w:r w:rsidR="00AC35AA" w:rsidRPr="000D14B3">
        <w:rPr>
          <w:b w:val="0"/>
          <w:sz w:val="24"/>
          <w:szCs w:val="24"/>
        </w:rPr>
        <w:br/>
      </w:r>
      <w:r w:rsidRPr="000D14B3">
        <w:rPr>
          <w:b w:val="0"/>
          <w:sz w:val="24"/>
          <w:szCs w:val="24"/>
        </w:rPr>
        <w:t>.</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1.3.2. 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A94A2B" w:rsidRPr="000D14B3" w:rsidRDefault="00A94A2B" w:rsidP="000D14B3">
      <w:pPr>
        <w:pStyle w:val="ConsPlusTitle"/>
        <w:widowControl/>
        <w:rPr>
          <w:b w:val="0"/>
          <w:sz w:val="24"/>
          <w:szCs w:val="24"/>
        </w:rPr>
      </w:pPr>
      <w:r w:rsidRPr="000D14B3">
        <w:rPr>
          <w:b w:val="0"/>
          <w:sz w:val="24"/>
          <w:szCs w:val="24"/>
        </w:rPr>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A94A2B" w:rsidRPr="000D14B3" w:rsidRDefault="00A94A2B" w:rsidP="000D14B3">
      <w:pPr>
        <w:pStyle w:val="ConsPlusTitle"/>
        <w:widowControl/>
        <w:rPr>
          <w:b w:val="0"/>
          <w:sz w:val="24"/>
          <w:szCs w:val="24"/>
        </w:rPr>
      </w:pPr>
      <w:r w:rsidRPr="000D14B3">
        <w:rPr>
          <w:b w:val="0"/>
          <w:sz w:val="24"/>
          <w:szCs w:val="24"/>
        </w:rPr>
        <w:t>Телефон 8 (84468) 3-57-56, 3-57-65.</w:t>
      </w:r>
    </w:p>
    <w:p w:rsidR="00A94A2B" w:rsidRPr="000D14B3" w:rsidRDefault="00A94A2B" w:rsidP="000D14B3">
      <w:pPr>
        <w:pStyle w:val="ConsPlusTitle"/>
        <w:widowControl/>
        <w:rPr>
          <w:b w:val="0"/>
          <w:sz w:val="24"/>
          <w:szCs w:val="24"/>
        </w:rPr>
      </w:pPr>
      <w:r w:rsidRPr="000D14B3">
        <w:rPr>
          <w:b w:val="0"/>
          <w:sz w:val="24"/>
          <w:szCs w:val="24"/>
        </w:rPr>
        <w:t xml:space="preserve">    Адрес единого портала государственных и муниципальных услуг (функций): </w:t>
      </w:r>
      <w:hyperlink r:id="rId6" w:history="1">
        <w:r w:rsidRPr="000D14B3">
          <w:rPr>
            <w:b w:val="0"/>
            <w:sz w:val="24"/>
            <w:szCs w:val="24"/>
          </w:rPr>
          <w:t>http://www.gosuslugi.ru</w:t>
        </w:r>
      </w:hyperlink>
      <w:r w:rsidRPr="000D14B3">
        <w:rPr>
          <w:b w:val="0"/>
          <w:sz w:val="24"/>
          <w:szCs w:val="24"/>
        </w:rPr>
        <w:t>;</w:t>
      </w:r>
    </w:p>
    <w:p w:rsidR="00A94A2B" w:rsidRPr="000D14B3" w:rsidRDefault="00A94A2B" w:rsidP="000D14B3">
      <w:pPr>
        <w:pStyle w:val="ConsPlusTitle"/>
        <w:widowControl/>
        <w:rPr>
          <w:b w:val="0"/>
          <w:sz w:val="24"/>
          <w:szCs w:val="24"/>
        </w:rPr>
      </w:pPr>
      <w:r w:rsidRPr="000D14B3">
        <w:rPr>
          <w:b w:val="0"/>
          <w:sz w:val="24"/>
          <w:szCs w:val="24"/>
        </w:rPr>
        <w:t xml:space="preserve">Адрес регионального портала: </w:t>
      </w:r>
      <w:hyperlink r:id="rId7" w:history="1">
        <w:r w:rsidRPr="000D14B3">
          <w:rPr>
            <w:b w:val="0"/>
            <w:sz w:val="24"/>
            <w:szCs w:val="24"/>
          </w:rPr>
          <w:t>http://34.gosuslugi.ru</w:t>
        </w:r>
      </w:hyperlink>
      <w:r w:rsidRPr="000D14B3">
        <w:rPr>
          <w:b w:val="0"/>
          <w:sz w:val="24"/>
          <w:szCs w:val="24"/>
        </w:rPr>
        <w:t>.</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Информирование заявителей Услуги осуществляется в форме:</w:t>
      </w:r>
    </w:p>
    <w:p w:rsidR="00A94A2B" w:rsidRPr="000D14B3" w:rsidRDefault="00A94A2B" w:rsidP="000D14B3">
      <w:pPr>
        <w:pStyle w:val="ConsPlusTitle"/>
        <w:widowControl/>
        <w:rPr>
          <w:b w:val="0"/>
          <w:sz w:val="24"/>
          <w:szCs w:val="24"/>
        </w:rPr>
      </w:pPr>
      <w:proofErr w:type="gramStart"/>
      <w:r w:rsidRPr="000D14B3">
        <w:rPr>
          <w:b w:val="0"/>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9E5C24" w:rsidRPr="000D14B3">
        <w:rPr>
          <w:b w:val="0"/>
          <w:sz w:val="24"/>
          <w:szCs w:val="24"/>
        </w:rPr>
        <w:t xml:space="preserve">Песковатского </w:t>
      </w:r>
      <w:r w:rsidRPr="000D14B3">
        <w:rPr>
          <w:b w:val="0"/>
          <w:sz w:val="24"/>
          <w:szCs w:val="24"/>
        </w:rPr>
        <w:t xml:space="preserve">сельского поселения Городищенского муниципального района, а также на официальном сайте </w:t>
      </w:r>
      <w:r w:rsidR="009E5C24"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Волгоградской области </w:t>
      </w:r>
      <w:hyperlink r:id="rId8" w:history="1">
        <w:r w:rsidR="009E5C24" w:rsidRPr="000D14B3">
          <w:rPr>
            <w:b w:val="0"/>
            <w:sz w:val="24"/>
            <w:szCs w:val="24"/>
          </w:rPr>
          <w:t>mo.peskovatki@yandex.ru</w:t>
        </w:r>
      </w:hyperlink>
      <w:r w:rsidR="009E5C24" w:rsidRPr="000D14B3">
        <w:rPr>
          <w:b w:val="0"/>
          <w:sz w:val="24"/>
          <w:szCs w:val="24"/>
        </w:rPr>
        <w:t xml:space="preserve"> </w:t>
      </w:r>
      <w:r w:rsidRPr="000D14B3">
        <w:rPr>
          <w:b w:val="0"/>
          <w:sz w:val="24"/>
          <w:szCs w:val="24"/>
        </w:rPr>
        <w:t>в  сети "Интернет";</w:t>
      </w:r>
      <w:proofErr w:type="gramEnd"/>
    </w:p>
    <w:p w:rsidR="00A94A2B" w:rsidRPr="000D14B3" w:rsidRDefault="00A94A2B" w:rsidP="000D14B3">
      <w:pPr>
        <w:pStyle w:val="ConsPlusTitle"/>
        <w:widowControl/>
        <w:rPr>
          <w:b w:val="0"/>
          <w:sz w:val="24"/>
          <w:szCs w:val="24"/>
        </w:rPr>
      </w:pPr>
      <w:r w:rsidRPr="000D14B3">
        <w:rPr>
          <w:b w:val="0"/>
          <w:sz w:val="24"/>
          <w:szCs w:val="24"/>
        </w:rPr>
        <w:t>-  информационных материалов, которые должны быть размещены на информационных стендах в помещении МКУ "МФЦ";</w:t>
      </w:r>
    </w:p>
    <w:p w:rsidR="00A94A2B" w:rsidRPr="000D14B3" w:rsidRDefault="00A94A2B" w:rsidP="000D14B3">
      <w:pPr>
        <w:pStyle w:val="ConsPlusTitle"/>
        <w:widowControl/>
        <w:rPr>
          <w:b w:val="0"/>
          <w:sz w:val="24"/>
          <w:szCs w:val="24"/>
        </w:rPr>
      </w:pPr>
      <w:r w:rsidRPr="000D14B3">
        <w:rPr>
          <w:b w:val="0"/>
          <w:sz w:val="24"/>
          <w:szCs w:val="24"/>
        </w:rPr>
        <w:t>- непосредственного общения заявителей (их представителей) в МКУ "МФЦ", Администрацию;</w:t>
      </w:r>
    </w:p>
    <w:p w:rsidR="00A94A2B" w:rsidRPr="000D14B3" w:rsidRDefault="00A94A2B" w:rsidP="000D14B3">
      <w:pPr>
        <w:pStyle w:val="ConsPlusTitle"/>
        <w:widowControl/>
        <w:rPr>
          <w:b w:val="0"/>
          <w:sz w:val="24"/>
          <w:szCs w:val="24"/>
        </w:rPr>
      </w:pPr>
      <w:r w:rsidRPr="000D14B3">
        <w:rPr>
          <w:b w:val="0"/>
          <w:sz w:val="24"/>
          <w:szCs w:val="24"/>
        </w:rPr>
        <w:t>- телефона "горячей линии" по вопросам предоставления муниципальной услуги;</w:t>
      </w:r>
    </w:p>
    <w:p w:rsidR="00A94A2B" w:rsidRPr="000D14B3" w:rsidRDefault="00A94A2B" w:rsidP="000D14B3">
      <w:pPr>
        <w:pStyle w:val="ConsPlusTitle"/>
        <w:widowControl/>
        <w:rPr>
          <w:b w:val="0"/>
          <w:sz w:val="24"/>
          <w:szCs w:val="24"/>
        </w:rPr>
      </w:pPr>
      <w:r w:rsidRPr="000D14B3">
        <w:rPr>
          <w:b w:val="0"/>
          <w:sz w:val="24"/>
          <w:szCs w:val="24"/>
        </w:rPr>
        <w:t>- использования федеральной государственной информационной системы "Единый портал государственных и муниципальных услуг (функций)" (далее - Портал).</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II. Стандарт предоставления Услуги</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2.1. Наименование Услуги</w:t>
      </w:r>
    </w:p>
    <w:p w:rsidR="00A94A2B" w:rsidRPr="000D14B3" w:rsidRDefault="00A94A2B" w:rsidP="000D14B3">
      <w:pPr>
        <w:pStyle w:val="ConsPlusTitle"/>
        <w:widowControl/>
        <w:rPr>
          <w:b w:val="0"/>
          <w:sz w:val="24"/>
          <w:szCs w:val="24"/>
        </w:rPr>
      </w:pPr>
      <w:r w:rsidRPr="000D14B3">
        <w:rPr>
          <w:b w:val="0"/>
          <w:sz w:val="24"/>
          <w:szCs w:val="24"/>
        </w:rPr>
        <w:t xml:space="preserve">Наименование Услуги: "Подготовка и выдача градостроительного плана земельного участка на территории </w:t>
      </w:r>
      <w:r w:rsidR="009E5C24"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w:t>
      </w:r>
    </w:p>
    <w:p w:rsidR="00A94A2B" w:rsidRPr="000D14B3" w:rsidRDefault="00A94A2B" w:rsidP="000D14B3">
      <w:pPr>
        <w:pStyle w:val="ConsPlusTitle"/>
        <w:widowControl/>
        <w:rPr>
          <w:b w:val="0"/>
          <w:sz w:val="24"/>
          <w:szCs w:val="24"/>
        </w:rPr>
      </w:pPr>
      <w:r w:rsidRPr="000D14B3">
        <w:rPr>
          <w:b w:val="0"/>
          <w:sz w:val="24"/>
          <w:szCs w:val="24"/>
        </w:rPr>
        <w:t>2.2. Наименования органа местного самоуправления, предоставляющего муниципальную услугу, и участвующей в предоставлении Услуги организации.</w:t>
      </w:r>
    </w:p>
    <w:p w:rsidR="00A94A2B" w:rsidRPr="000D14B3" w:rsidRDefault="00A94A2B" w:rsidP="000D14B3">
      <w:pPr>
        <w:pStyle w:val="ConsPlusTitle"/>
        <w:widowControl/>
        <w:rPr>
          <w:b w:val="0"/>
          <w:sz w:val="24"/>
          <w:szCs w:val="24"/>
        </w:rPr>
      </w:pPr>
      <w:r w:rsidRPr="000D14B3">
        <w:rPr>
          <w:b w:val="0"/>
          <w:sz w:val="24"/>
          <w:szCs w:val="24"/>
        </w:rPr>
        <w:t xml:space="preserve">2.2.1. Органом, предоставляющим Услугу, является администрация </w:t>
      </w:r>
      <w:r w:rsidR="009E5C24"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Волгоградской области.</w:t>
      </w:r>
    </w:p>
    <w:p w:rsidR="00A94A2B" w:rsidRPr="000D14B3" w:rsidRDefault="00A94A2B" w:rsidP="000D14B3">
      <w:pPr>
        <w:pStyle w:val="ConsPlusTitle"/>
        <w:widowControl/>
        <w:rPr>
          <w:b w:val="0"/>
          <w:sz w:val="24"/>
          <w:szCs w:val="24"/>
        </w:rPr>
      </w:pPr>
      <w:r w:rsidRPr="000D14B3">
        <w:rPr>
          <w:b w:val="0"/>
          <w:sz w:val="24"/>
          <w:szCs w:val="24"/>
        </w:rPr>
        <w:t>2.2.2. Организацией, участвующей в предоставлении муниципальной услуги  является МКУ "МФЦ".</w:t>
      </w:r>
    </w:p>
    <w:p w:rsidR="00A94A2B" w:rsidRPr="000D14B3" w:rsidRDefault="00A94A2B" w:rsidP="000D14B3">
      <w:pPr>
        <w:pStyle w:val="ConsPlusTitle"/>
        <w:widowControl/>
        <w:rPr>
          <w:b w:val="0"/>
          <w:sz w:val="24"/>
          <w:szCs w:val="24"/>
        </w:rPr>
      </w:pPr>
      <w:r w:rsidRPr="000D14B3">
        <w:rPr>
          <w:b w:val="0"/>
          <w:sz w:val="24"/>
          <w:szCs w:val="24"/>
        </w:rPr>
        <w:t>МКУ "МФЦ" участвует в предоставлении Услуги и, в частности:</w:t>
      </w:r>
    </w:p>
    <w:p w:rsidR="00A94A2B" w:rsidRPr="000D14B3" w:rsidRDefault="00A94A2B" w:rsidP="000D14B3">
      <w:pPr>
        <w:pStyle w:val="ConsPlusTitle"/>
        <w:widowControl/>
        <w:rPr>
          <w:b w:val="0"/>
          <w:sz w:val="24"/>
          <w:szCs w:val="24"/>
        </w:rPr>
      </w:pPr>
      <w:r w:rsidRPr="000D14B3">
        <w:rPr>
          <w:b w:val="0"/>
          <w:sz w:val="24"/>
          <w:szCs w:val="24"/>
        </w:rPr>
        <w:t>1) осуществляет прием запросов заявителей о предоставлении муниципальной услуги;</w:t>
      </w:r>
    </w:p>
    <w:p w:rsidR="00A94A2B" w:rsidRPr="000D14B3" w:rsidRDefault="00A94A2B" w:rsidP="000D14B3">
      <w:pPr>
        <w:pStyle w:val="ConsPlusTitle"/>
        <w:widowControl/>
        <w:rPr>
          <w:b w:val="0"/>
          <w:sz w:val="24"/>
          <w:szCs w:val="24"/>
        </w:rPr>
      </w:pPr>
      <w:r w:rsidRPr="000D14B3">
        <w:rPr>
          <w:b w:val="0"/>
          <w:sz w:val="24"/>
          <w:szCs w:val="24"/>
        </w:rPr>
        <w:t>2)   представляет интересы заявителей при взаимодействии с органом, обозначенным в пункте 2.2.1, в том числе с использованием информационно-технологической и коммуникационной инфраструктуры;</w:t>
      </w:r>
    </w:p>
    <w:p w:rsidR="00A94A2B" w:rsidRPr="000D14B3" w:rsidRDefault="00A94A2B" w:rsidP="000D14B3">
      <w:pPr>
        <w:pStyle w:val="ConsPlusTitle"/>
        <w:widowControl/>
        <w:rPr>
          <w:b w:val="0"/>
          <w:sz w:val="24"/>
          <w:szCs w:val="24"/>
        </w:rPr>
      </w:pPr>
      <w:r w:rsidRPr="000D14B3">
        <w:rPr>
          <w:b w:val="0"/>
          <w:sz w:val="24"/>
          <w:szCs w:val="24"/>
        </w:rPr>
        <w:t>3) представляет интересы Администрации при взаимодействии с заявителями;</w:t>
      </w:r>
    </w:p>
    <w:p w:rsidR="00A94A2B" w:rsidRPr="000D14B3" w:rsidRDefault="00A94A2B" w:rsidP="000D14B3">
      <w:pPr>
        <w:pStyle w:val="ConsPlusTitle"/>
        <w:widowControl/>
        <w:rPr>
          <w:b w:val="0"/>
          <w:sz w:val="24"/>
          <w:szCs w:val="24"/>
        </w:rPr>
      </w:pPr>
      <w:r w:rsidRPr="000D14B3">
        <w:rPr>
          <w:b w:val="0"/>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94A2B" w:rsidRPr="000D14B3" w:rsidRDefault="00A94A2B" w:rsidP="000D14B3">
      <w:pPr>
        <w:pStyle w:val="ConsPlusTitle"/>
        <w:widowControl/>
        <w:rPr>
          <w:b w:val="0"/>
          <w:sz w:val="24"/>
          <w:szCs w:val="24"/>
        </w:rPr>
      </w:pPr>
      <w:r w:rsidRPr="000D14B3">
        <w:rPr>
          <w:b w:val="0"/>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A94A2B" w:rsidRPr="000D14B3" w:rsidRDefault="00A94A2B" w:rsidP="000D14B3">
      <w:pPr>
        <w:pStyle w:val="ConsPlusTitle"/>
        <w:widowControl/>
        <w:rPr>
          <w:b w:val="0"/>
          <w:sz w:val="24"/>
          <w:szCs w:val="24"/>
        </w:rPr>
      </w:pPr>
      <w:r w:rsidRPr="000D14B3">
        <w:rPr>
          <w:b w:val="0"/>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A94A2B" w:rsidRPr="000D14B3" w:rsidRDefault="00A94A2B" w:rsidP="000D14B3">
      <w:pPr>
        <w:pStyle w:val="ConsPlusTitle"/>
        <w:widowControl/>
        <w:rPr>
          <w:b w:val="0"/>
          <w:sz w:val="24"/>
          <w:szCs w:val="24"/>
        </w:rPr>
      </w:pPr>
      <w:r w:rsidRPr="000D14B3">
        <w:rPr>
          <w:b w:val="0"/>
          <w:sz w:val="24"/>
          <w:szCs w:val="24"/>
        </w:rPr>
        <w:t>7)   выполняет иные функции, установленные нормативными правовыми актами и соглашениями о взаимодействии.</w:t>
      </w:r>
    </w:p>
    <w:p w:rsidR="00A94A2B" w:rsidRPr="000D14B3" w:rsidRDefault="00A94A2B" w:rsidP="000D14B3">
      <w:pPr>
        <w:pStyle w:val="ConsPlusTitle"/>
        <w:widowControl/>
        <w:rPr>
          <w:b w:val="0"/>
          <w:sz w:val="24"/>
          <w:szCs w:val="24"/>
        </w:rPr>
      </w:pPr>
      <w:r w:rsidRPr="000D14B3">
        <w:rPr>
          <w:b w:val="0"/>
          <w:sz w:val="24"/>
          <w:szCs w:val="24"/>
        </w:rPr>
        <w:t xml:space="preserve">2.2.3. </w:t>
      </w:r>
      <w:proofErr w:type="gramStart"/>
      <w:r w:rsidRPr="000D14B3">
        <w:rPr>
          <w:b w:val="0"/>
          <w:sz w:val="24"/>
          <w:szCs w:val="24"/>
        </w:rPr>
        <w:t>В случае если для предоставления Услуги необходимо представление документов и информации об ином лице, не являющемся заявителем, при обращении за получением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rsidRPr="000D14B3">
        <w:rPr>
          <w:b w:val="0"/>
          <w:sz w:val="24"/>
          <w:szCs w:val="24"/>
        </w:rPr>
        <w:t xml:space="preserve"> в орган или организацию. Указанные документы могут быть </w:t>
      </w:r>
      <w:proofErr w:type="gramStart"/>
      <w:r w:rsidRPr="000D14B3">
        <w:rPr>
          <w:b w:val="0"/>
          <w:sz w:val="24"/>
          <w:szCs w:val="24"/>
        </w:rPr>
        <w:t>представлены</w:t>
      </w:r>
      <w:proofErr w:type="gramEnd"/>
      <w:r w:rsidRPr="000D14B3">
        <w:rPr>
          <w:b w:val="0"/>
          <w:sz w:val="24"/>
          <w:szCs w:val="24"/>
        </w:rPr>
        <w:t xml:space="preserve"> в том числе в форме электронного документа. </w:t>
      </w:r>
    </w:p>
    <w:p w:rsidR="00A94A2B" w:rsidRPr="000D14B3" w:rsidRDefault="00A94A2B" w:rsidP="000D14B3">
      <w:pPr>
        <w:pStyle w:val="ConsPlusTitle"/>
        <w:widowControl/>
        <w:rPr>
          <w:b w:val="0"/>
          <w:sz w:val="24"/>
          <w:szCs w:val="24"/>
        </w:rPr>
      </w:pPr>
      <w:r w:rsidRPr="000D14B3">
        <w:rPr>
          <w:b w:val="0"/>
          <w:sz w:val="24"/>
          <w:szCs w:val="24"/>
        </w:rPr>
        <w:t>2.3. Результат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Конечным результатом предоставления Услуги является:</w:t>
      </w:r>
    </w:p>
    <w:p w:rsidR="00A94A2B" w:rsidRPr="000D14B3" w:rsidRDefault="00A94A2B" w:rsidP="000D14B3">
      <w:pPr>
        <w:pStyle w:val="ConsPlusTitle"/>
        <w:widowControl/>
        <w:rPr>
          <w:b w:val="0"/>
          <w:sz w:val="24"/>
          <w:szCs w:val="24"/>
        </w:rPr>
      </w:pPr>
      <w:r w:rsidRPr="000D14B3">
        <w:rPr>
          <w:b w:val="0"/>
          <w:sz w:val="24"/>
          <w:szCs w:val="24"/>
        </w:rPr>
        <w:t>-  выдача заявителю градостроительного плана земельного участка;</w:t>
      </w:r>
    </w:p>
    <w:p w:rsidR="00A94A2B" w:rsidRPr="000D14B3" w:rsidRDefault="00A94A2B" w:rsidP="000D14B3">
      <w:pPr>
        <w:pStyle w:val="ConsPlusTitle"/>
        <w:widowControl/>
        <w:rPr>
          <w:b w:val="0"/>
          <w:sz w:val="24"/>
          <w:szCs w:val="24"/>
        </w:rPr>
      </w:pPr>
      <w:r w:rsidRPr="000D14B3">
        <w:rPr>
          <w:b w:val="0"/>
          <w:sz w:val="24"/>
          <w:szCs w:val="24"/>
        </w:rPr>
        <w:t>2.4. Срок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lastRenderedPageBreak/>
        <w:t xml:space="preserve">Максимальный срок предоставления Услуги составляет 30 дней с момента регистрации заявления. </w:t>
      </w:r>
    </w:p>
    <w:p w:rsidR="00A94A2B" w:rsidRPr="000D14B3" w:rsidRDefault="00A94A2B" w:rsidP="000D14B3">
      <w:pPr>
        <w:pStyle w:val="ConsPlusTitle"/>
        <w:widowControl/>
        <w:rPr>
          <w:b w:val="0"/>
          <w:sz w:val="24"/>
          <w:szCs w:val="24"/>
        </w:rPr>
      </w:pPr>
      <w:r w:rsidRPr="000D14B3">
        <w:rPr>
          <w:b w:val="0"/>
          <w:sz w:val="24"/>
          <w:szCs w:val="24"/>
        </w:rPr>
        <w:t>2.5. Правовые основания для предоставления муниципальной услуги</w:t>
      </w:r>
    </w:p>
    <w:p w:rsidR="00A94A2B" w:rsidRPr="000D14B3" w:rsidRDefault="00A94A2B" w:rsidP="000D14B3">
      <w:pPr>
        <w:pStyle w:val="ConsPlusTitle"/>
        <w:widowControl/>
        <w:rPr>
          <w:b w:val="0"/>
          <w:sz w:val="24"/>
          <w:szCs w:val="24"/>
        </w:rPr>
      </w:pPr>
      <w:r w:rsidRPr="000D14B3">
        <w:rPr>
          <w:b w:val="0"/>
          <w:sz w:val="24"/>
          <w:szCs w:val="24"/>
        </w:rPr>
        <w:t xml:space="preserve">Предоставление услуги "Подготовка и выдача градостроительного плана земельного участка на территории </w:t>
      </w:r>
      <w:r w:rsidR="009E5C24"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осуществляется в соответствии со следующими нормативными правовыми актами:</w:t>
      </w:r>
    </w:p>
    <w:p w:rsidR="00A94A2B" w:rsidRPr="000D14B3" w:rsidRDefault="00A94A2B" w:rsidP="000D14B3">
      <w:pPr>
        <w:pStyle w:val="ConsPlusTitle"/>
        <w:widowControl/>
        <w:rPr>
          <w:b w:val="0"/>
          <w:sz w:val="24"/>
          <w:szCs w:val="24"/>
        </w:rPr>
      </w:pPr>
      <w:r w:rsidRPr="000D14B3">
        <w:rPr>
          <w:b w:val="0"/>
          <w:sz w:val="24"/>
          <w:szCs w:val="24"/>
        </w:rPr>
        <w:t>-  Конституцией Российской Федерации;</w:t>
      </w:r>
    </w:p>
    <w:p w:rsidR="00A94A2B" w:rsidRPr="000D14B3" w:rsidRDefault="00A94A2B" w:rsidP="000D14B3">
      <w:pPr>
        <w:pStyle w:val="ConsPlusTitle"/>
        <w:widowControl/>
        <w:rPr>
          <w:b w:val="0"/>
          <w:sz w:val="24"/>
          <w:szCs w:val="24"/>
        </w:rPr>
      </w:pPr>
      <w:r w:rsidRPr="000D14B3">
        <w:rPr>
          <w:b w:val="0"/>
          <w:sz w:val="24"/>
          <w:szCs w:val="24"/>
        </w:rPr>
        <w:t>-  Градостроительным кодексом РФ;</w:t>
      </w:r>
    </w:p>
    <w:p w:rsidR="00A94A2B" w:rsidRPr="000D14B3" w:rsidRDefault="00A94A2B" w:rsidP="000D14B3">
      <w:pPr>
        <w:pStyle w:val="ConsPlusTitle"/>
        <w:widowControl/>
        <w:rPr>
          <w:b w:val="0"/>
          <w:sz w:val="24"/>
          <w:szCs w:val="24"/>
        </w:rPr>
      </w:pPr>
      <w:r w:rsidRPr="000D14B3">
        <w:rPr>
          <w:b w:val="0"/>
          <w:sz w:val="24"/>
          <w:szCs w:val="24"/>
        </w:rPr>
        <w:t>- Федеральным законом РФ от 06.10.2003 №131-ФЗ "Об общих принципах организации местного самоуправления в Российской Федерации";</w:t>
      </w:r>
    </w:p>
    <w:p w:rsidR="00A94A2B" w:rsidRPr="000D14B3" w:rsidRDefault="00A94A2B" w:rsidP="000D14B3">
      <w:pPr>
        <w:pStyle w:val="ConsPlusTitle"/>
        <w:widowControl/>
        <w:rPr>
          <w:b w:val="0"/>
          <w:sz w:val="24"/>
          <w:szCs w:val="24"/>
        </w:rPr>
      </w:pPr>
      <w:r w:rsidRPr="000D14B3">
        <w:rPr>
          <w:b w:val="0"/>
          <w:sz w:val="24"/>
          <w:szCs w:val="24"/>
        </w:rPr>
        <w:t>-  Постановлением Правительства РФ от 29.12.2005 №840 "О форме градостроительного плана земельного участка".</w:t>
      </w:r>
    </w:p>
    <w:p w:rsidR="00A94A2B" w:rsidRPr="000D14B3" w:rsidRDefault="00A94A2B" w:rsidP="000D14B3">
      <w:pPr>
        <w:pStyle w:val="ConsPlusTitle"/>
        <w:widowControl/>
        <w:rPr>
          <w:b w:val="0"/>
          <w:sz w:val="24"/>
          <w:szCs w:val="24"/>
        </w:rPr>
      </w:pPr>
      <w:r w:rsidRPr="000D14B3">
        <w:rPr>
          <w:b w:val="0"/>
          <w:sz w:val="24"/>
          <w:szCs w:val="24"/>
        </w:rPr>
        <w:t xml:space="preserve">-   Уставом </w:t>
      </w:r>
      <w:r w:rsidR="009E5C24" w:rsidRPr="000D14B3">
        <w:rPr>
          <w:b w:val="0"/>
          <w:sz w:val="24"/>
          <w:szCs w:val="24"/>
        </w:rPr>
        <w:t>Песковатского</w:t>
      </w:r>
      <w:r w:rsidRPr="000D14B3">
        <w:rPr>
          <w:b w:val="0"/>
          <w:sz w:val="24"/>
          <w:szCs w:val="24"/>
        </w:rPr>
        <w:t xml:space="preserve"> сельского поселения.</w:t>
      </w:r>
    </w:p>
    <w:p w:rsidR="00A94A2B" w:rsidRPr="000D14B3" w:rsidRDefault="00A94A2B" w:rsidP="000D14B3">
      <w:pPr>
        <w:pStyle w:val="ConsPlusTitle"/>
        <w:widowControl/>
        <w:rPr>
          <w:b w:val="0"/>
          <w:sz w:val="24"/>
          <w:szCs w:val="24"/>
        </w:rPr>
      </w:pPr>
      <w:r w:rsidRPr="000D14B3">
        <w:rPr>
          <w:b w:val="0"/>
          <w:sz w:val="24"/>
          <w:szCs w:val="24"/>
        </w:rPr>
        <w:t xml:space="preserve">2.6. Перечень документов, необходимых для предоставления муниципальной услуги «Подготовка и выдача градостроительного плана земельного участка на территории </w:t>
      </w:r>
      <w:r w:rsidR="009E5C24"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w:t>
      </w:r>
    </w:p>
    <w:p w:rsidR="00A94A2B" w:rsidRPr="000D14B3" w:rsidRDefault="00A94A2B" w:rsidP="000D14B3">
      <w:pPr>
        <w:pStyle w:val="ConsPlusTitle"/>
        <w:widowControl/>
        <w:rPr>
          <w:b w:val="0"/>
          <w:sz w:val="24"/>
          <w:szCs w:val="24"/>
        </w:rPr>
      </w:pPr>
      <w:r w:rsidRPr="000D14B3">
        <w:rPr>
          <w:b w:val="0"/>
          <w:sz w:val="24"/>
          <w:szCs w:val="24"/>
        </w:rPr>
        <w:t xml:space="preserve">   1)     заявление о выдаче градостроительного плана земельного участка по форме, указанной в приложении 1 к настоящему Регламенту; </w:t>
      </w:r>
    </w:p>
    <w:p w:rsidR="00A94A2B" w:rsidRPr="000D14B3" w:rsidRDefault="00A94A2B" w:rsidP="000D14B3">
      <w:pPr>
        <w:pStyle w:val="ConsPlusTitle"/>
        <w:widowControl/>
        <w:rPr>
          <w:b w:val="0"/>
          <w:sz w:val="24"/>
          <w:szCs w:val="24"/>
        </w:rPr>
      </w:pPr>
      <w:r w:rsidRPr="000D14B3">
        <w:rPr>
          <w:b w:val="0"/>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94A2B" w:rsidRPr="000D14B3" w:rsidRDefault="00A94A2B" w:rsidP="000D14B3">
      <w:pPr>
        <w:pStyle w:val="ConsPlusTitle"/>
        <w:widowControl/>
        <w:rPr>
          <w:b w:val="0"/>
          <w:sz w:val="24"/>
          <w:szCs w:val="24"/>
        </w:rPr>
      </w:pPr>
      <w:r w:rsidRPr="000D14B3">
        <w:rPr>
          <w:b w:val="0"/>
          <w:sz w:val="24"/>
          <w:szCs w:val="24"/>
        </w:rPr>
        <w:t>3)     копия доверенности (при обращении представителя заявителя).</w:t>
      </w:r>
    </w:p>
    <w:p w:rsidR="00A94A2B" w:rsidRPr="000D14B3" w:rsidRDefault="00A94A2B" w:rsidP="000D14B3">
      <w:pPr>
        <w:pStyle w:val="ConsPlusTitle"/>
        <w:widowControl/>
        <w:rPr>
          <w:b w:val="0"/>
          <w:sz w:val="24"/>
          <w:szCs w:val="24"/>
        </w:rPr>
      </w:pPr>
      <w:r w:rsidRPr="000D14B3">
        <w:rPr>
          <w:b w:val="0"/>
          <w:sz w:val="24"/>
          <w:szCs w:val="24"/>
        </w:rPr>
        <w:t>Заявитель дает согласие на обработку своих персональных данных в соответствии с требованиями ст. 9 Федерального закона от 27.07.2006г. №152-ФЗ «О персональных данных».</w:t>
      </w:r>
    </w:p>
    <w:p w:rsidR="00A94A2B" w:rsidRPr="000D14B3" w:rsidRDefault="00A94A2B" w:rsidP="000D14B3">
      <w:pPr>
        <w:pStyle w:val="ConsPlusTitle"/>
        <w:widowControl/>
        <w:rPr>
          <w:b w:val="0"/>
          <w:sz w:val="24"/>
          <w:szCs w:val="24"/>
        </w:rPr>
      </w:pPr>
      <w:r w:rsidRPr="000D14B3">
        <w:rPr>
          <w:b w:val="0"/>
          <w:sz w:val="24"/>
          <w:szCs w:val="24"/>
        </w:rPr>
        <w:t xml:space="preserve"> Запрещается требовать от заявителя:</w:t>
      </w:r>
    </w:p>
    <w:p w:rsidR="00A94A2B" w:rsidRPr="000D14B3" w:rsidRDefault="00A94A2B" w:rsidP="000D14B3">
      <w:pPr>
        <w:pStyle w:val="ConsPlusTitle"/>
        <w:widowControl/>
        <w:rPr>
          <w:b w:val="0"/>
          <w:sz w:val="24"/>
          <w:szCs w:val="24"/>
        </w:rPr>
      </w:pPr>
      <w:r w:rsidRPr="000D14B3">
        <w:rPr>
          <w:b w:val="0"/>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пунктом 2.6. настоящего Регламента;</w:t>
      </w:r>
    </w:p>
    <w:p w:rsidR="00A94A2B" w:rsidRPr="000D14B3" w:rsidRDefault="00A94A2B" w:rsidP="000D14B3">
      <w:pPr>
        <w:pStyle w:val="ConsPlusTitle"/>
        <w:widowControl/>
        <w:rPr>
          <w:b w:val="0"/>
          <w:sz w:val="24"/>
          <w:szCs w:val="24"/>
        </w:rPr>
      </w:pPr>
      <w:r w:rsidRPr="000D14B3">
        <w:rPr>
          <w:b w:val="0"/>
          <w:sz w:val="24"/>
          <w:szCs w:val="24"/>
        </w:rPr>
        <w:t xml:space="preserve"> </w:t>
      </w:r>
      <w:proofErr w:type="gramStart"/>
      <w:r w:rsidRPr="000D14B3">
        <w:rPr>
          <w:b w:val="0"/>
          <w:sz w:val="24"/>
          <w:szCs w:val="24"/>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w:t>
      </w:r>
      <w:proofErr w:type="gramEnd"/>
      <w:r w:rsidRPr="000D14B3">
        <w:rPr>
          <w:b w:val="0"/>
          <w:sz w:val="24"/>
          <w:szCs w:val="24"/>
        </w:rPr>
        <w:t xml:space="preserve"> организации предоставления государственных и муниципальных услуг».</w:t>
      </w:r>
    </w:p>
    <w:p w:rsidR="00A94A2B" w:rsidRPr="000D14B3" w:rsidRDefault="00A94A2B" w:rsidP="000D14B3">
      <w:pPr>
        <w:pStyle w:val="ConsPlusTitle"/>
        <w:widowControl/>
        <w:rPr>
          <w:b w:val="0"/>
          <w:sz w:val="24"/>
          <w:szCs w:val="24"/>
        </w:rPr>
      </w:pPr>
      <w:r w:rsidRPr="000D14B3">
        <w:rPr>
          <w:b w:val="0"/>
          <w:sz w:val="24"/>
          <w:szCs w:val="24"/>
        </w:rPr>
        <w:t>2.7. Перечень оснований для отказа в приеме документов, необходимых для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A94A2B" w:rsidRPr="000D14B3" w:rsidRDefault="00A94A2B" w:rsidP="000D14B3">
      <w:pPr>
        <w:pStyle w:val="ConsPlusTitle"/>
        <w:widowControl/>
        <w:rPr>
          <w:b w:val="0"/>
          <w:sz w:val="24"/>
          <w:szCs w:val="24"/>
        </w:rPr>
      </w:pPr>
      <w:r w:rsidRPr="000D14B3">
        <w:rPr>
          <w:b w:val="0"/>
          <w:sz w:val="24"/>
          <w:szCs w:val="24"/>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A94A2B" w:rsidRPr="000D14B3" w:rsidRDefault="00A94A2B" w:rsidP="000D14B3">
      <w:pPr>
        <w:pStyle w:val="ConsPlusTitle"/>
        <w:widowControl/>
        <w:rPr>
          <w:b w:val="0"/>
          <w:sz w:val="24"/>
          <w:szCs w:val="24"/>
        </w:rPr>
      </w:pPr>
      <w:r w:rsidRPr="000D14B3">
        <w:rPr>
          <w:b w:val="0"/>
          <w:sz w:val="24"/>
          <w:szCs w:val="24"/>
        </w:rPr>
        <w:t xml:space="preserve">   2.8.  Исчерпывающий перечень оснований для отказа в предоставлении Услуги.</w:t>
      </w:r>
    </w:p>
    <w:p w:rsidR="00A94A2B" w:rsidRPr="000D14B3" w:rsidRDefault="00A94A2B" w:rsidP="000D14B3">
      <w:pPr>
        <w:pStyle w:val="ConsPlusTitle"/>
        <w:widowControl/>
        <w:rPr>
          <w:b w:val="0"/>
          <w:sz w:val="24"/>
          <w:szCs w:val="24"/>
        </w:rPr>
      </w:pPr>
      <w:r w:rsidRPr="000D14B3">
        <w:rPr>
          <w:b w:val="0"/>
          <w:sz w:val="24"/>
          <w:szCs w:val="24"/>
        </w:rPr>
        <w:t xml:space="preserve">Основания для отказа в выдаче градостроительного плана земельного участка Градостроительным кодексом Российской Федерации не предусмотрены. </w:t>
      </w:r>
    </w:p>
    <w:p w:rsidR="00A94A2B" w:rsidRPr="000D14B3" w:rsidRDefault="00A94A2B" w:rsidP="000D14B3">
      <w:pPr>
        <w:pStyle w:val="ConsPlusTitle"/>
        <w:widowControl/>
        <w:rPr>
          <w:b w:val="0"/>
          <w:sz w:val="24"/>
          <w:szCs w:val="24"/>
        </w:rPr>
      </w:pPr>
      <w:r w:rsidRPr="000D14B3">
        <w:rPr>
          <w:b w:val="0"/>
          <w:sz w:val="24"/>
          <w:szCs w:val="24"/>
        </w:rPr>
        <w:t>2.9. Порядок, размер и основания взимания оплаты за предоставление Услуги.</w:t>
      </w:r>
    </w:p>
    <w:p w:rsidR="00A94A2B" w:rsidRPr="000D14B3" w:rsidRDefault="00A94A2B" w:rsidP="000D14B3">
      <w:pPr>
        <w:pStyle w:val="ConsPlusTitle"/>
        <w:widowControl/>
        <w:rPr>
          <w:b w:val="0"/>
          <w:sz w:val="24"/>
          <w:szCs w:val="24"/>
        </w:rPr>
      </w:pPr>
      <w:r w:rsidRPr="000D14B3">
        <w:rPr>
          <w:b w:val="0"/>
          <w:sz w:val="24"/>
          <w:szCs w:val="24"/>
        </w:rPr>
        <w:t>Услуга предоставляется бесплатно.</w:t>
      </w:r>
    </w:p>
    <w:p w:rsidR="00A94A2B" w:rsidRPr="000D14B3" w:rsidRDefault="00A94A2B" w:rsidP="000D14B3">
      <w:pPr>
        <w:pStyle w:val="ConsPlusTitle"/>
        <w:widowControl/>
        <w:rPr>
          <w:b w:val="0"/>
          <w:sz w:val="24"/>
          <w:szCs w:val="24"/>
        </w:rPr>
      </w:pPr>
      <w:r w:rsidRPr="000D14B3">
        <w:rPr>
          <w:b w:val="0"/>
          <w:sz w:val="24"/>
          <w:szCs w:val="24"/>
        </w:rPr>
        <w:t>2.10. Максимальный срок ожидания в очереди при подаче запроса о предоставлении Услуги.</w:t>
      </w:r>
    </w:p>
    <w:p w:rsidR="00A94A2B" w:rsidRPr="000D14B3" w:rsidRDefault="00A94A2B" w:rsidP="000D14B3">
      <w:pPr>
        <w:pStyle w:val="ConsPlusTitle"/>
        <w:widowControl/>
        <w:rPr>
          <w:b w:val="0"/>
          <w:sz w:val="24"/>
          <w:szCs w:val="24"/>
        </w:rPr>
      </w:pPr>
      <w:r w:rsidRPr="000D14B3">
        <w:rPr>
          <w:b w:val="0"/>
          <w:sz w:val="24"/>
          <w:szCs w:val="24"/>
        </w:rPr>
        <w:t>Максимальные сроки ожидания и продолжительности приема заявителей при решении отдельных вопросов, связанных с предоставлением Услуги:</w:t>
      </w:r>
    </w:p>
    <w:p w:rsidR="00A94A2B" w:rsidRPr="000D14B3" w:rsidRDefault="00A94A2B" w:rsidP="000D14B3">
      <w:pPr>
        <w:pStyle w:val="ConsPlusTitle"/>
        <w:widowControl/>
        <w:rPr>
          <w:b w:val="0"/>
          <w:sz w:val="24"/>
          <w:szCs w:val="24"/>
        </w:rPr>
      </w:pPr>
      <w:r w:rsidRPr="000D14B3">
        <w:rPr>
          <w:b w:val="0"/>
          <w:sz w:val="24"/>
          <w:szCs w:val="24"/>
        </w:rPr>
        <w:lastRenderedPageBreak/>
        <w:t>а) время ожидания в очереди для получения информации (консультации) не превышает 15 минут;</w:t>
      </w:r>
    </w:p>
    <w:p w:rsidR="00A94A2B" w:rsidRPr="000D14B3" w:rsidRDefault="00A94A2B" w:rsidP="000D14B3">
      <w:pPr>
        <w:pStyle w:val="ConsPlusTitle"/>
        <w:widowControl/>
        <w:rPr>
          <w:b w:val="0"/>
          <w:sz w:val="24"/>
          <w:szCs w:val="24"/>
        </w:rPr>
      </w:pPr>
      <w:r w:rsidRPr="000D14B3">
        <w:rPr>
          <w:b w:val="0"/>
          <w:sz w:val="24"/>
          <w:szCs w:val="24"/>
        </w:rPr>
        <w:t>б) время ожидания в очереди для подачи документов не превышает 15 минут;</w:t>
      </w:r>
    </w:p>
    <w:p w:rsidR="00A94A2B" w:rsidRPr="000D14B3" w:rsidRDefault="00A94A2B" w:rsidP="000D14B3">
      <w:pPr>
        <w:pStyle w:val="ConsPlusTitle"/>
        <w:widowControl/>
        <w:rPr>
          <w:b w:val="0"/>
          <w:sz w:val="24"/>
          <w:szCs w:val="24"/>
        </w:rPr>
      </w:pPr>
      <w:r w:rsidRPr="000D14B3">
        <w:rPr>
          <w:b w:val="0"/>
          <w:sz w:val="24"/>
          <w:szCs w:val="24"/>
        </w:rPr>
        <w:t>в) время ожидания в очереди для получения документов не превышает 15 минут.</w:t>
      </w:r>
    </w:p>
    <w:p w:rsidR="00A94A2B" w:rsidRPr="000D14B3" w:rsidRDefault="00A94A2B" w:rsidP="000D14B3">
      <w:pPr>
        <w:pStyle w:val="ConsPlusTitle"/>
        <w:widowControl/>
        <w:rPr>
          <w:b w:val="0"/>
          <w:sz w:val="24"/>
          <w:szCs w:val="24"/>
        </w:rPr>
      </w:pPr>
      <w:r w:rsidRPr="000D14B3">
        <w:rPr>
          <w:b w:val="0"/>
          <w:sz w:val="24"/>
          <w:szCs w:val="24"/>
        </w:rPr>
        <w:t>2.11. Максимальный срок и порядок регистрации запроса заявителя о предоставлении Услуги.</w:t>
      </w:r>
    </w:p>
    <w:p w:rsidR="00A94A2B" w:rsidRPr="000D14B3" w:rsidRDefault="00A94A2B" w:rsidP="000D14B3">
      <w:pPr>
        <w:pStyle w:val="ConsPlusTitle"/>
        <w:widowControl/>
        <w:rPr>
          <w:b w:val="0"/>
          <w:sz w:val="24"/>
          <w:szCs w:val="24"/>
        </w:rPr>
      </w:pPr>
      <w:r w:rsidRPr="000D14B3">
        <w:rPr>
          <w:b w:val="0"/>
          <w:sz w:val="24"/>
          <w:szCs w:val="24"/>
        </w:rPr>
        <w:t>Все заявления граждан независимо от их форм подлежат регистрации в течение одного дня с момента их поступления в МКУ "МФЦ", Администрацию.</w:t>
      </w:r>
    </w:p>
    <w:p w:rsidR="00A94A2B" w:rsidRPr="000D14B3" w:rsidRDefault="00A94A2B" w:rsidP="000D14B3">
      <w:pPr>
        <w:pStyle w:val="ConsPlusTitle"/>
        <w:widowControl/>
        <w:rPr>
          <w:b w:val="0"/>
          <w:sz w:val="24"/>
          <w:szCs w:val="24"/>
        </w:rPr>
      </w:pPr>
      <w:r w:rsidRPr="000D14B3">
        <w:rPr>
          <w:b w:val="0"/>
          <w:sz w:val="24"/>
          <w:szCs w:val="24"/>
        </w:rPr>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0D14B3">
        <w:rPr>
          <w:b w:val="0"/>
          <w:sz w:val="24"/>
          <w:szCs w:val="24"/>
        </w:rPr>
        <w:t>мультимедийной</w:t>
      </w:r>
      <w:proofErr w:type="spellEnd"/>
      <w:r w:rsidRPr="000D14B3">
        <w:rPr>
          <w:b w:val="0"/>
          <w:sz w:val="24"/>
          <w:szCs w:val="24"/>
        </w:rPr>
        <w:t xml:space="preserve"> информации о порядке предоставления такой Услуги</w:t>
      </w:r>
    </w:p>
    <w:p w:rsidR="00A94A2B" w:rsidRPr="000D14B3" w:rsidRDefault="00A94A2B" w:rsidP="000D14B3">
      <w:pPr>
        <w:pStyle w:val="ConsPlusTitle"/>
        <w:widowControl/>
        <w:rPr>
          <w:b w:val="0"/>
          <w:sz w:val="24"/>
          <w:szCs w:val="24"/>
        </w:rPr>
      </w:pPr>
      <w:r w:rsidRPr="000D14B3">
        <w:rPr>
          <w:b w:val="0"/>
          <w:sz w:val="24"/>
          <w:szCs w:val="24"/>
        </w:rPr>
        <w:t>2.13.1. Предоставление Услуги осуществляется в помещениях приема и выдачи документов, расположенных в МКУ "МФЦ", Администрации.</w:t>
      </w:r>
    </w:p>
    <w:p w:rsidR="00A94A2B" w:rsidRPr="000D14B3" w:rsidRDefault="00A94A2B" w:rsidP="000D14B3">
      <w:pPr>
        <w:pStyle w:val="ConsPlusTitle"/>
        <w:widowControl/>
        <w:rPr>
          <w:b w:val="0"/>
          <w:sz w:val="24"/>
          <w:szCs w:val="24"/>
        </w:rPr>
      </w:pPr>
      <w:r w:rsidRPr="000D14B3">
        <w:rPr>
          <w:b w:val="0"/>
          <w:sz w:val="24"/>
          <w:szCs w:val="24"/>
        </w:rPr>
        <w:t>2.13.2. Вход в помещение приема и выдачи документов должен обеспечивать свободный доступ заявителей.</w:t>
      </w:r>
    </w:p>
    <w:p w:rsidR="00A94A2B" w:rsidRPr="000D14B3" w:rsidRDefault="00A94A2B" w:rsidP="000D14B3">
      <w:pPr>
        <w:pStyle w:val="ConsPlusTitle"/>
        <w:widowControl/>
        <w:rPr>
          <w:b w:val="0"/>
          <w:sz w:val="24"/>
          <w:szCs w:val="24"/>
        </w:rPr>
      </w:pPr>
      <w:r w:rsidRPr="000D14B3">
        <w:rPr>
          <w:b w:val="0"/>
          <w:sz w:val="24"/>
          <w:szCs w:val="24"/>
        </w:rPr>
        <w:t>2.13.3. На здании рядом с входом должна быть размещена информационная табличка (вывеска), содержащая следующую информацию:</w:t>
      </w:r>
    </w:p>
    <w:p w:rsidR="00A94A2B" w:rsidRPr="000D14B3" w:rsidRDefault="00A94A2B" w:rsidP="000D14B3">
      <w:pPr>
        <w:pStyle w:val="ConsPlusTitle"/>
        <w:widowControl/>
        <w:rPr>
          <w:b w:val="0"/>
          <w:sz w:val="24"/>
          <w:szCs w:val="24"/>
        </w:rPr>
      </w:pPr>
      <w:r w:rsidRPr="000D14B3">
        <w:rPr>
          <w:b w:val="0"/>
          <w:sz w:val="24"/>
          <w:szCs w:val="24"/>
        </w:rPr>
        <w:t>наименование учреждения;</w:t>
      </w:r>
    </w:p>
    <w:p w:rsidR="00A94A2B" w:rsidRPr="000D14B3" w:rsidRDefault="00A94A2B" w:rsidP="000D14B3">
      <w:pPr>
        <w:pStyle w:val="ConsPlusTitle"/>
        <w:widowControl/>
        <w:rPr>
          <w:b w:val="0"/>
          <w:sz w:val="24"/>
          <w:szCs w:val="24"/>
        </w:rPr>
      </w:pPr>
      <w:r w:rsidRPr="000D14B3">
        <w:rPr>
          <w:b w:val="0"/>
          <w:sz w:val="24"/>
          <w:szCs w:val="24"/>
        </w:rPr>
        <w:t>место нахождения и юридический адрес;</w:t>
      </w:r>
    </w:p>
    <w:p w:rsidR="00A94A2B" w:rsidRPr="000D14B3" w:rsidRDefault="00A94A2B" w:rsidP="000D14B3">
      <w:pPr>
        <w:pStyle w:val="ConsPlusTitle"/>
        <w:widowControl/>
        <w:rPr>
          <w:b w:val="0"/>
          <w:sz w:val="24"/>
          <w:szCs w:val="24"/>
        </w:rPr>
      </w:pPr>
      <w:r w:rsidRPr="000D14B3">
        <w:rPr>
          <w:b w:val="0"/>
          <w:sz w:val="24"/>
          <w:szCs w:val="24"/>
        </w:rPr>
        <w:t>режим работы;</w:t>
      </w:r>
    </w:p>
    <w:p w:rsidR="00A94A2B" w:rsidRPr="000D14B3" w:rsidRDefault="00A94A2B" w:rsidP="000D14B3">
      <w:pPr>
        <w:pStyle w:val="ConsPlusTitle"/>
        <w:widowControl/>
        <w:rPr>
          <w:b w:val="0"/>
          <w:sz w:val="24"/>
          <w:szCs w:val="24"/>
        </w:rPr>
      </w:pPr>
      <w:r w:rsidRPr="000D14B3">
        <w:rPr>
          <w:b w:val="0"/>
          <w:sz w:val="24"/>
          <w:szCs w:val="24"/>
        </w:rPr>
        <w:t>номера телефонов для справок.</w:t>
      </w:r>
    </w:p>
    <w:p w:rsidR="00A94A2B" w:rsidRPr="000D14B3" w:rsidRDefault="00A94A2B" w:rsidP="000D14B3">
      <w:pPr>
        <w:pStyle w:val="ConsPlusTitle"/>
        <w:widowControl/>
        <w:rPr>
          <w:b w:val="0"/>
          <w:sz w:val="24"/>
          <w:szCs w:val="24"/>
        </w:rPr>
      </w:pPr>
      <w:r w:rsidRPr="000D14B3">
        <w:rPr>
          <w:b w:val="0"/>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94A2B" w:rsidRPr="000D14B3" w:rsidRDefault="00A94A2B" w:rsidP="000D14B3">
      <w:pPr>
        <w:pStyle w:val="ConsPlusTitle"/>
        <w:widowControl/>
        <w:rPr>
          <w:b w:val="0"/>
          <w:sz w:val="24"/>
          <w:szCs w:val="24"/>
        </w:rPr>
      </w:pPr>
      <w:r w:rsidRPr="000D14B3">
        <w:rPr>
          <w:b w:val="0"/>
          <w:sz w:val="24"/>
          <w:szCs w:val="24"/>
        </w:rPr>
        <w:t>2.13.4. Помещения приема и выдачи документов должны предусматривать места для ожидания, информирования и приема заявителей.</w:t>
      </w:r>
    </w:p>
    <w:p w:rsidR="00A94A2B" w:rsidRPr="000D14B3" w:rsidRDefault="00A94A2B" w:rsidP="000D14B3">
      <w:pPr>
        <w:pStyle w:val="ConsPlusTitle"/>
        <w:widowControl/>
        <w:rPr>
          <w:b w:val="0"/>
          <w:sz w:val="24"/>
          <w:szCs w:val="24"/>
        </w:rPr>
      </w:pPr>
      <w:r w:rsidRPr="000D14B3">
        <w:rPr>
          <w:b w:val="0"/>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94A2B" w:rsidRPr="000D14B3" w:rsidRDefault="00A94A2B" w:rsidP="000D14B3">
      <w:pPr>
        <w:pStyle w:val="ConsPlusTitle"/>
        <w:widowControl/>
        <w:rPr>
          <w:b w:val="0"/>
          <w:sz w:val="24"/>
          <w:szCs w:val="24"/>
        </w:rPr>
      </w:pPr>
      <w:r w:rsidRPr="000D14B3">
        <w:rPr>
          <w:b w:val="0"/>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A94A2B" w:rsidRPr="000D14B3" w:rsidRDefault="00A94A2B" w:rsidP="000D14B3">
      <w:pPr>
        <w:pStyle w:val="ConsPlusTitle"/>
        <w:widowControl/>
        <w:rPr>
          <w:b w:val="0"/>
          <w:sz w:val="24"/>
          <w:szCs w:val="24"/>
        </w:rPr>
      </w:pPr>
      <w:r w:rsidRPr="000D14B3">
        <w:rPr>
          <w:b w:val="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4A2B" w:rsidRPr="000D14B3" w:rsidRDefault="00A94A2B" w:rsidP="000D14B3">
      <w:pPr>
        <w:pStyle w:val="ConsPlusTitle"/>
        <w:widowControl/>
        <w:rPr>
          <w:b w:val="0"/>
          <w:sz w:val="24"/>
          <w:szCs w:val="24"/>
        </w:rPr>
      </w:pPr>
      <w:r w:rsidRPr="000D14B3">
        <w:rPr>
          <w:b w:val="0"/>
          <w:sz w:val="24"/>
          <w:szCs w:val="24"/>
        </w:rPr>
        <w:t>Помещения приема, выдачи документов оборудуются стендами (стойками).</w:t>
      </w:r>
    </w:p>
    <w:p w:rsidR="00A94A2B" w:rsidRPr="000D14B3" w:rsidRDefault="00A94A2B" w:rsidP="000D14B3">
      <w:pPr>
        <w:pStyle w:val="ConsPlusTitle"/>
        <w:widowControl/>
        <w:rPr>
          <w:b w:val="0"/>
          <w:sz w:val="24"/>
          <w:szCs w:val="24"/>
        </w:rPr>
      </w:pPr>
      <w:r w:rsidRPr="000D14B3">
        <w:rPr>
          <w:b w:val="0"/>
          <w:sz w:val="24"/>
          <w:szCs w:val="24"/>
        </w:rPr>
        <w:t>Информационные стенды о порядке предоставления Услуги должны содержать следующую информацию:</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адрес места приема заявлений для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сведения о порядке и сроках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график приема заявителей;</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перечень документов, необходимых для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форму заявления о предоставлении Услуги и образец его заполнения;</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порядок обжалования действий (бездействия) и решений, осуществляемых и принимаемых в ходе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В местах для ожидания устанавливаются стулья (кресельные секции, кресла) для заявителей.</w:t>
      </w:r>
    </w:p>
    <w:p w:rsidR="00A94A2B" w:rsidRPr="000D14B3" w:rsidRDefault="00A94A2B" w:rsidP="000D14B3">
      <w:pPr>
        <w:pStyle w:val="ConsPlusTitle"/>
        <w:widowControl/>
        <w:rPr>
          <w:b w:val="0"/>
          <w:sz w:val="24"/>
          <w:szCs w:val="24"/>
        </w:rPr>
      </w:pPr>
      <w:r w:rsidRPr="000D14B3">
        <w:rPr>
          <w:b w:val="0"/>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94A2B" w:rsidRPr="000D14B3" w:rsidRDefault="00A94A2B" w:rsidP="000D14B3">
      <w:pPr>
        <w:pStyle w:val="ConsPlusTitle"/>
        <w:widowControl/>
        <w:rPr>
          <w:b w:val="0"/>
          <w:sz w:val="24"/>
          <w:szCs w:val="24"/>
        </w:rPr>
      </w:pPr>
      <w:r w:rsidRPr="000D14B3">
        <w:rPr>
          <w:b w:val="0"/>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A94A2B" w:rsidRPr="000D14B3" w:rsidRDefault="00A94A2B" w:rsidP="000D14B3">
      <w:pPr>
        <w:pStyle w:val="ConsPlusTitle"/>
        <w:widowControl/>
        <w:rPr>
          <w:b w:val="0"/>
          <w:sz w:val="24"/>
          <w:szCs w:val="24"/>
        </w:rPr>
      </w:pPr>
      <w:r w:rsidRPr="000D14B3">
        <w:rPr>
          <w:b w:val="0"/>
          <w:sz w:val="24"/>
          <w:szCs w:val="24"/>
        </w:rPr>
        <w:t>Информация о фамилии, имени, отчестве и должности сотрудника органа, осуществляющего предоставление Услуги,  должна быть размещена на личной информационной табличке и на рабочем месте специалиста.</w:t>
      </w:r>
    </w:p>
    <w:p w:rsidR="00A94A2B" w:rsidRPr="000D14B3" w:rsidRDefault="00A94A2B" w:rsidP="000D14B3">
      <w:pPr>
        <w:pStyle w:val="ConsPlusTitle"/>
        <w:widowControl/>
        <w:rPr>
          <w:b w:val="0"/>
          <w:sz w:val="24"/>
          <w:szCs w:val="24"/>
        </w:rPr>
      </w:pPr>
      <w:r w:rsidRPr="000D14B3">
        <w:rPr>
          <w:b w:val="0"/>
          <w:sz w:val="24"/>
          <w:szCs w:val="24"/>
        </w:rPr>
        <w:t>Для заявителя, находящегося на приеме, должно быть предусмотрено место для раскладки документов.</w:t>
      </w:r>
    </w:p>
    <w:p w:rsidR="00A94A2B" w:rsidRPr="000D14B3" w:rsidRDefault="00A94A2B" w:rsidP="000D14B3">
      <w:pPr>
        <w:pStyle w:val="ConsPlusTitle"/>
        <w:widowControl/>
        <w:rPr>
          <w:b w:val="0"/>
          <w:sz w:val="24"/>
          <w:szCs w:val="24"/>
        </w:rPr>
      </w:pPr>
      <w:r w:rsidRPr="000D14B3">
        <w:rPr>
          <w:b w:val="0"/>
          <w:sz w:val="24"/>
          <w:szCs w:val="24"/>
        </w:rPr>
        <w:lastRenderedPageBreak/>
        <w:t>В помещениях приема и выдачи документов организуется работа всех окон (кабинетов), в которых осуществляется прием и выдача документов.</w:t>
      </w:r>
    </w:p>
    <w:p w:rsidR="00A94A2B" w:rsidRPr="000D14B3" w:rsidRDefault="00A94A2B" w:rsidP="000D14B3">
      <w:pPr>
        <w:pStyle w:val="ConsPlusTitle"/>
        <w:widowControl/>
        <w:rPr>
          <w:b w:val="0"/>
          <w:sz w:val="24"/>
          <w:szCs w:val="24"/>
        </w:rPr>
      </w:pPr>
      <w:r w:rsidRPr="000D14B3">
        <w:rPr>
          <w:b w:val="0"/>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2.14. Показатели доступности и качества Услуги</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2.14.1. Качество Услуги.</w:t>
      </w:r>
    </w:p>
    <w:p w:rsidR="00A94A2B" w:rsidRPr="000D14B3" w:rsidRDefault="00A94A2B" w:rsidP="000D14B3">
      <w:pPr>
        <w:pStyle w:val="ConsPlusTitle"/>
        <w:widowControl/>
        <w:rPr>
          <w:b w:val="0"/>
          <w:sz w:val="24"/>
          <w:szCs w:val="24"/>
        </w:rPr>
      </w:pPr>
      <w:r w:rsidRPr="000D14B3">
        <w:rPr>
          <w:b w:val="0"/>
          <w:sz w:val="24"/>
          <w:szCs w:val="24"/>
        </w:rPr>
        <w:t>Определяется как отношение количества поступивших заявлений об исправлении технических ошибок к общему количеству заявлений о предоставлении Услуги за отчетный период.</w:t>
      </w:r>
    </w:p>
    <w:p w:rsidR="00A94A2B" w:rsidRPr="000D14B3" w:rsidRDefault="00A94A2B" w:rsidP="000D14B3">
      <w:pPr>
        <w:pStyle w:val="ConsPlusTitle"/>
        <w:widowControl/>
        <w:rPr>
          <w:b w:val="0"/>
          <w:sz w:val="24"/>
          <w:szCs w:val="24"/>
        </w:rPr>
      </w:pPr>
      <w:r w:rsidRPr="000D14B3">
        <w:rPr>
          <w:b w:val="0"/>
          <w:sz w:val="24"/>
          <w:szCs w:val="24"/>
        </w:rPr>
        <w:t>2.14.2. Соблюдение сроков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а)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rsidR="00A94A2B" w:rsidRPr="000D14B3" w:rsidRDefault="00A94A2B" w:rsidP="000D14B3">
      <w:pPr>
        <w:pStyle w:val="ConsPlusTitle"/>
        <w:widowControl/>
        <w:rPr>
          <w:b w:val="0"/>
          <w:sz w:val="24"/>
          <w:szCs w:val="24"/>
        </w:rPr>
      </w:pPr>
      <w:r w:rsidRPr="000D14B3">
        <w:rPr>
          <w:b w:val="0"/>
          <w:sz w:val="24"/>
          <w:szCs w:val="24"/>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A94A2B" w:rsidRPr="000D14B3" w:rsidRDefault="00A94A2B" w:rsidP="000D14B3">
      <w:pPr>
        <w:pStyle w:val="ConsPlusTitle"/>
        <w:widowControl/>
        <w:rPr>
          <w:b w:val="0"/>
          <w:sz w:val="24"/>
          <w:szCs w:val="24"/>
        </w:rPr>
      </w:pPr>
      <w:r w:rsidRPr="000D14B3">
        <w:rPr>
          <w:b w:val="0"/>
          <w:sz w:val="24"/>
          <w:szCs w:val="24"/>
        </w:rPr>
        <w:t>2.14.3. Доступность предварительной записи.</w:t>
      </w:r>
    </w:p>
    <w:p w:rsidR="00A94A2B" w:rsidRPr="000D14B3" w:rsidRDefault="00A94A2B" w:rsidP="000D14B3">
      <w:pPr>
        <w:pStyle w:val="ConsPlusTitle"/>
        <w:widowControl/>
        <w:rPr>
          <w:b w:val="0"/>
          <w:sz w:val="24"/>
          <w:szCs w:val="24"/>
        </w:rPr>
      </w:pPr>
      <w:r w:rsidRPr="000D14B3">
        <w:rPr>
          <w:b w:val="0"/>
          <w:sz w:val="24"/>
          <w:szCs w:val="24"/>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A94A2B" w:rsidRPr="000D14B3" w:rsidRDefault="00A94A2B" w:rsidP="000D14B3">
      <w:pPr>
        <w:pStyle w:val="ConsPlusTitle"/>
        <w:widowControl/>
        <w:rPr>
          <w:b w:val="0"/>
          <w:sz w:val="24"/>
          <w:szCs w:val="24"/>
        </w:rPr>
      </w:pPr>
      <w:r w:rsidRPr="000D14B3">
        <w:rPr>
          <w:b w:val="0"/>
          <w:sz w:val="24"/>
          <w:szCs w:val="24"/>
        </w:rPr>
        <w:t>2.14.4. Взаимодействие заявителя с должностными лицами при предоставлении Услуги.</w:t>
      </w:r>
    </w:p>
    <w:p w:rsidR="00A94A2B" w:rsidRPr="000D14B3" w:rsidRDefault="00A94A2B" w:rsidP="000D14B3">
      <w:pPr>
        <w:pStyle w:val="ConsPlusTitle"/>
        <w:widowControl/>
        <w:rPr>
          <w:b w:val="0"/>
          <w:sz w:val="24"/>
          <w:szCs w:val="24"/>
        </w:rPr>
      </w:pPr>
      <w:r w:rsidRPr="000D14B3">
        <w:rPr>
          <w:b w:val="0"/>
          <w:sz w:val="24"/>
          <w:szCs w:val="24"/>
        </w:rPr>
        <w:t>Количество взаимодействий заявителя с должностными лицами при предоставлении муниципальной услуги - не более 2 раз.</w:t>
      </w:r>
    </w:p>
    <w:p w:rsidR="00A94A2B" w:rsidRPr="000D14B3" w:rsidRDefault="00A94A2B" w:rsidP="000D14B3">
      <w:pPr>
        <w:pStyle w:val="ConsPlusTitle"/>
        <w:widowControl/>
        <w:rPr>
          <w:b w:val="0"/>
          <w:sz w:val="24"/>
          <w:szCs w:val="24"/>
        </w:rPr>
      </w:pPr>
      <w:r w:rsidRPr="000D14B3">
        <w:rPr>
          <w:b w:val="0"/>
          <w:sz w:val="24"/>
          <w:szCs w:val="24"/>
        </w:rPr>
        <w:t>Продолжительность взаимодействия заявителя с должностными лицами при предоставлении Услуги - не более 15 минут.</w:t>
      </w:r>
    </w:p>
    <w:p w:rsidR="00A94A2B" w:rsidRPr="000D14B3" w:rsidRDefault="00A94A2B" w:rsidP="000D14B3">
      <w:pPr>
        <w:pStyle w:val="ConsPlusTitle"/>
        <w:widowControl/>
        <w:rPr>
          <w:b w:val="0"/>
          <w:sz w:val="24"/>
          <w:szCs w:val="24"/>
        </w:rPr>
      </w:pPr>
      <w:r w:rsidRPr="000D14B3">
        <w:rPr>
          <w:b w:val="0"/>
          <w:sz w:val="24"/>
          <w:szCs w:val="24"/>
        </w:rPr>
        <w:t xml:space="preserve">Возможность получения Услуги в многофункциональном центре предоставления государственных и муниципальных услуг предусматривается при условии заключения соглашения о взаимодействии между администрацией </w:t>
      </w:r>
      <w:r w:rsidR="00FF62AD" w:rsidRPr="000D14B3">
        <w:rPr>
          <w:b w:val="0"/>
          <w:sz w:val="24"/>
          <w:szCs w:val="24"/>
        </w:rPr>
        <w:t>Песковатского</w:t>
      </w:r>
      <w:r w:rsidRPr="000D14B3">
        <w:rPr>
          <w:b w:val="0"/>
          <w:sz w:val="24"/>
          <w:szCs w:val="24"/>
        </w:rPr>
        <w:t xml:space="preserve"> сельского поселения Городищенского муниципального района и многофункциональным центром предоставления государственных и муниципальных услуг.</w:t>
      </w:r>
    </w:p>
    <w:p w:rsidR="00A94A2B" w:rsidRPr="000D14B3" w:rsidRDefault="00A94A2B" w:rsidP="000D14B3">
      <w:pPr>
        <w:pStyle w:val="ConsPlusTitle"/>
        <w:widowControl/>
        <w:rPr>
          <w:b w:val="0"/>
          <w:sz w:val="24"/>
          <w:szCs w:val="24"/>
        </w:rPr>
      </w:pPr>
      <w:r w:rsidRPr="000D14B3">
        <w:rPr>
          <w:b w:val="0"/>
          <w:sz w:val="24"/>
          <w:szCs w:val="24"/>
        </w:rPr>
        <w:t>2.14.5. Жалобы граждан (юридических лиц) по вопросам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Определяется как количество обоснованных жалоб на качество и доступность Услуги, поступивших в МКУ "МФЦ", Администрацию за отчетный период.</w:t>
      </w:r>
    </w:p>
    <w:p w:rsidR="00A94A2B" w:rsidRPr="000D14B3" w:rsidRDefault="00A94A2B" w:rsidP="000D14B3">
      <w:pPr>
        <w:pStyle w:val="ConsPlusTitle"/>
        <w:widowControl/>
        <w:rPr>
          <w:b w:val="0"/>
          <w:sz w:val="24"/>
          <w:szCs w:val="24"/>
        </w:rPr>
      </w:pPr>
      <w:r w:rsidRPr="000D14B3">
        <w:rPr>
          <w:b w:val="0"/>
          <w:sz w:val="24"/>
          <w:szCs w:val="24"/>
        </w:rPr>
        <w:t>2.14.6. Обжалование в судебном порядке действий по предоставлению Услуги:</w:t>
      </w:r>
    </w:p>
    <w:p w:rsidR="00A94A2B" w:rsidRPr="000D14B3" w:rsidRDefault="00A94A2B" w:rsidP="000D14B3">
      <w:pPr>
        <w:pStyle w:val="ConsPlusTitle"/>
        <w:widowControl/>
        <w:rPr>
          <w:b w:val="0"/>
          <w:sz w:val="24"/>
          <w:szCs w:val="24"/>
        </w:rPr>
      </w:pPr>
      <w:r w:rsidRPr="000D14B3">
        <w:rPr>
          <w:b w:val="0"/>
          <w:sz w:val="24"/>
          <w:szCs w:val="24"/>
        </w:rPr>
        <w:t>а) определяется как отношение количества удовлетворенных судами требований (исков, заявлений) об обжаловании действий МКУ "МФЦ", Администрации к общему количеству осуществленных действий по предоставлению Услуги за отчетный период;</w:t>
      </w:r>
    </w:p>
    <w:p w:rsidR="00A94A2B" w:rsidRPr="000D14B3" w:rsidRDefault="00A94A2B" w:rsidP="000D14B3">
      <w:pPr>
        <w:pStyle w:val="ConsPlusTitle"/>
        <w:widowControl/>
        <w:rPr>
          <w:b w:val="0"/>
          <w:sz w:val="24"/>
          <w:szCs w:val="24"/>
        </w:rPr>
      </w:pPr>
      <w:r w:rsidRPr="000D14B3">
        <w:rPr>
          <w:b w:val="0"/>
          <w:sz w:val="24"/>
          <w:szCs w:val="24"/>
        </w:rPr>
        <w:t>б) определяется как количество удовлетворенных судом требований об обжаловании отказов в осуществлении Услуги за отчетный период;</w:t>
      </w:r>
    </w:p>
    <w:p w:rsidR="00A94A2B" w:rsidRPr="000D14B3" w:rsidRDefault="00A94A2B" w:rsidP="000D14B3">
      <w:pPr>
        <w:pStyle w:val="ConsPlusTitle"/>
        <w:widowControl/>
        <w:rPr>
          <w:b w:val="0"/>
          <w:sz w:val="24"/>
          <w:szCs w:val="24"/>
        </w:rPr>
      </w:pPr>
      <w:r w:rsidRPr="000D14B3">
        <w:rPr>
          <w:b w:val="0"/>
          <w:sz w:val="24"/>
          <w:szCs w:val="24"/>
        </w:rPr>
        <w:t>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Услуги, за отчетный период.</w:t>
      </w:r>
    </w:p>
    <w:p w:rsidR="00A94A2B" w:rsidRPr="000D14B3" w:rsidRDefault="00A94A2B" w:rsidP="000D14B3">
      <w:pPr>
        <w:pStyle w:val="ConsPlusTitle"/>
        <w:widowControl/>
        <w:rPr>
          <w:b w:val="0"/>
          <w:sz w:val="24"/>
          <w:szCs w:val="24"/>
        </w:rPr>
      </w:pPr>
      <w:r w:rsidRPr="000D14B3">
        <w:rPr>
          <w:b w:val="0"/>
          <w:sz w:val="24"/>
          <w:szCs w:val="24"/>
        </w:rPr>
        <w:t>2.14.7. Удовлетворенность граждан (юридических лиц) качеством и доступностью Услуги.</w:t>
      </w:r>
    </w:p>
    <w:p w:rsidR="00A94A2B" w:rsidRPr="000D14B3" w:rsidRDefault="00A94A2B" w:rsidP="000D14B3">
      <w:pPr>
        <w:pStyle w:val="ConsPlusTitle"/>
        <w:widowControl/>
        <w:rPr>
          <w:b w:val="0"/>
          <w:sz w:val="24"/>
          <w:szCs w:val="24"/>
        </w:rPr>
      </w:pPr>
      <w:r w:rsidRPr="000D14B3">
        <w:rPr>
          <w:b w:val="0"/>
          <w:sz w:val="24"/>
          <w:szCs w:val="24"/>
        </w:rPr>
        <w:t>Определяется путем присвоения рейтинга в рамках общественного мониторинга.</w:t>
      </w:r>
    </w:p>
    <w:p w:rsidR="00A94A2B" w:rsidRPr="000D14B3" w:rsidRDefault="00A94A2B" w:rsidP="000D14B3">
      <w:pPr>
        <w:pStyle w:val="ConsPlusTitle"/>
        <w:widowControl/>
        <w:rPr>
          <w:b w:val="0"/>
          <w:sz w:val="24"/>
          <w:szCs w:val="24"/>
        </w:rPr>
      </w:pPr>
      <w:r w:rsidRPr="000D14B3">
        <w:rPr>
          <w:b w:val="0"/>
          <w:sz w:val="24"/>
          <w:szCs w:val="24"/>
        </w:rPr>
        <w:t>2.14.8. Полнота, актуальность и доступность информации о порядке предоставления Услуги определяется путем присвоения рейтинга в рамках общественного мониторинга.</w:t>
      </w:r>
    </w:p>
    <w:p w:rsidR="00A94A2B" w:rsidRPr="000D14B3" w:rsidRDefault="00A94A2B" w:rsidP="000D14B3">
      <w:pPr>
        <w:pStyle w:val="ConsPlusTitle"/>
        <w:widowControl/>
        <w:rPr>
          <w:b w:val="0"/>
          <w:sz w:val="24"/>
          <w:szCs w:val="24"/>
        </w:rPr>
      </w:pPr>
      <w:r w:rsidRPr="000D14B3">
        <w:rPr>
          <w:b w:val="0"/>
          <w:sz w:val="24"/>
          <w:szCs w:val="24"/>
        </w:rPr>
        <w:t>2.15.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A2B" w:rsidRPr="000D14B3" w:rsidRDefault="00A94A2B" w:rsidP="000D14B3">
      <w:pPr>
        <w:pStyle w:val="ConsPlusTitle"/>
        <w:widowControl/>
        <w:rPr>
          <w:b w:val="0"/>
          <w:sz w:val="24"/>
          <w:szCs w:val="24"/>
        </w:rPr>
      </w:pPr>
      <w:r w:rsidRPr="000D14B3">
        <w:rPr>
          <w:b w:val="0"/>
          <w:sz w:val="24"/>
          <w:szCs w:val="24"/>
        </w:rPr>
        <w:t xml:space="preserve">Предоставление Услуги в многофункциональных центрах предоставления государственных и муниципальных услуг и предоставление муниципальной услуги в </w:t>
      </w:r>
      <w:r w:rsidRPr="000D14B3">
        <w:rPr>
          <w:b w:val="0"/>
          <w:sz w:val="24"/>
          <w:szCs w:val="24"/>
        </w:rPr>
        <w:lastRenderedPageBreak/>
        <w:t>электронном виде должно отвечать требованиям, содержащимся в разделе 2 настоящего Регламента.</w:t>
      </w:r>
    </w:p>
    <w:p w:rsidR="00A94A2B" w:rsidRPr="000D14B3" w:rsidRDefault="00A94A2B" w:rsidP="000D14B3">
      <w:pPr>
        <w:pStyle w:val="ConsPlusTitle"/>
        <w:widowControl/>
        <w:rPr>
          <w:b w:val="0"/>
          <w:sz w:val="24"/>
          <w:szCs w:val="24"/>
        </w:rPr>
      </w:pPr>
    </w:p>
    <w:p w:rsidR="00FF62AD" w:rsidRPr="000D14B3" w:rsidRDefault="00A94A2B" w:rsidP="000D14B3">
      <w:pPr>
        <w:pStyle w:val="ConsPlusTitle"/>
        <w:widowControl/>
        <w:rPr>
          <w:b w:val="0"/>
          <w:sz w:val="24"/>
          <w:szCs w:val="24"/>
        </w:rPr>
      </w:pPr>
      <w:r w:rsidRPr="000D14B3">
        <w:rPr>
          <w:b w:val="0"/>
          <w:sz w:val="24"/>
          <w:szCs w:val="24"/>
        </w:rPr>
        <w:t>III. Состав, последовательность и сроки</w:t>
      </w:r>
    </w:p>
    <w:p w:rsidR="00A94A2B" w:rsidRPr="000D14B3" w:rsidRDefault="00A94A2B" w:rsidP="000D14B3">
      <w:pPr>
        <w:pStyle w:val="ConsPlusTitle"/>
        <w:widowControl/>
        <w:rPr>
          <w:b w:val="0"/>
          <w:sz w:val="24"/>
          <w:szCs w:val="24"/>
        </w:rPr>
      </w:pPr>
      <w:r w:rsidRPr="000D14B3">
        <w:rPr>
          <w:b w:val="0"/>
          <w:sz w:val="24"/>
          <w:szCs w:val="24"/>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3.1. Состав, последовательность административных действий (процедур):</w:t>
      </w:r>
    </w:p>
    <w:p w:rsidR="00A94A2B" w:rsidRPr="000D14B3" w:rsidRDefault="00A94A2B" w:rsidP="000D14B3">
      <w:pPr>
        <w:pStyle w:val="ConsPlusTitle"/>
        <w:widowControl/>
        <w:rPr>
          <w:b w:val="0"/>
          <w:sz w:val="24"/>
          <w:szCs w:val="24"/>
        </w:rPr>
      </w:pPr>
      <w:r w:rsidRPr="000D14B3">
        <w:rPr>
          <w:b w:val="0"/>
          <w:sz w:val="24"/>
          <w:szCs w:val="24"/>
        </w:rPr>
        <w:t>3.1.1. Прием документов и регистрация заявления на предоставление Услуги.</w:t>
      </w:r>
    </w:p>
    <w:p w:rsidR="00A94A2B" w:rsidRPr="000D14B3" w:rsidRDefault="00A94A2B" w:rsidP="000D14B3">
      <w:pPr>
        <w:pStyle w:val="ConsPlusTitle"/>
        <w:widowControl/>
        <w:rPr>
          <w:b w:val="0"/>
          <w:sz w:val="24"/>
          <w:szCs w:val="24"/>
        </w:rPr>
      </w:pPr>
      <w:r w:rsidRPr="000D14B3">
        <w:rPr>
          <w:b w:val="0"/>
          <w:sz w:val="24"/>
          <w:szCs w:val="24"/>
        </w:rPr>
        <w:t>3.1.2. Рассмотрение заявления и документов, являющихся приложением к заявлению, включающее:</w:t>
      </w:r>
    </w:p>
    <w:p w:rsidR="00A94A2B" w:rsidRPr="000D14B3" w:rsidRDefault="00A94A2B" w:rsidP="000D14B3">
      <w:pPr>
        <w:pStyle w:val="ConsPlusTitle"/>
        <w:widowControl/>
        <w:rPr>
          <w:b w:val="0"/>
          <w:sz w:val="24"/>
          <w:szCs w:val="24"/>
        </w:rPr>
      </w:pPr>
      <w:r w:rsidRPr="000D14B3">
        <w:rPr>
          <w:b w:val="0"/>
          <w:sz w:val="24"/>
          <w:szCs w:val="24"/>
        </w:rPr>
        <w:t>-  подготовку проекта градостроительного плана;</w:t>
      </w:r>
    </w:p>
    <w:p w:rsidR="00A94A2B" w:rsidRPr="000D14B3" w:rsidRDefault="00A94A2B" w:rsidP="000D14B3">
      <w:pPr>
        <w:pStyle w:val="ConsPlusTitle"/>
        <w:widowControl/>
        <w:rPr>
          <w:b w:val="0"/>
          <w:sz w:val="24"/>
          <w:szCs w:val="24"/>
        </w:rPr>
      </w:pPr>
      <w:r w:rsidRPr="000D14B3">
        <w:rPr>
          <w:b w:val="0"/>
          <w:sz w:val="24"/>
          <w:szCs w:val="24"/>
        </w:rPr>
        <w:t>-  проверку проекта градостроительного плана;</w:t>
      </w:r>
    </w:p>
    <w:p w:rsidR="00A94A2B" w:rsidRPr="000D14B3" w:rsidRDefault="00A94A2B" w:rsidP="000D14B3">
      <w:pPr>
        <w:pStyle w:val="ConsPlusTitle"/>
        <w:widowControl/>
        <w:rPr>
          <w:b w:val="0"/>
          <w:sz w:val="24"/>
          <w:szCs w:val="24"/>
        </w:rPr>
      </w:pPr>
      <w:r w:rsidRPr="000D14B3">
        <w:rPr>
          <w:b w:val="0"/>
          <w:sz w:val="24"/>
          <w:szCs w:val="24"/>
        </w:rPr>
        <w:t xml:space="preserve">-  утверждение градостроительного плана. </w:t>
      </w:r>
    </w:p>
    <w:p w:rsidR="00A94A2B" w:rsidRPr="000D14B3" w:rsidRDefault="00A94A2B" w:rsidP="000D14B3">
      <w:pPr>
        <w:pStyle w:val="ConsPlusTitle"/>
        <w:widowControl/>
        <w:rPr>
          <w:b w:val="0"/>
          <w:sz w:val="24"/>
          <w:szCs w:val="24"/>
        </w:rPr>
      </w:pPr>
      <w:r w:rsidRPr="000D14B3">
        <w:rPr>
          <w:b w:val="0"/>
          <w:sz w:val="24"/>
          <w:szCs w:val="24"/>
        </w:rPr>
        <w:t>3.1.3. Выдача результата Услуги – утвержденного в установленном порядке градостроительного плана земельного участка.</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3.2. Прием документов и регистрация заявления на предоставление Услуги:</w:t>
      </w:r>
    </w:p>
    <w:p w:rsidR="00A94A2B" w:rsidRPr="000D14B3" w:rsidRDefault="00A94A2B" w:rsidP="000D14B3">
      <w:pPr>
        <w:pStyle w:val="ConsPlusTitle"/>
        <w:widowControl/>
        <w:rPr>
          <w:b w:val="0"/>
          <w:sz w:val="24"/>
          <w:szCs w:val="24"/>
        </w:rPr>
      </w:pPr>
      <w:r w:rsidRPr="000D14B3">
        <w:rPr>
          <w:b w:val="0"/>
          <w:sz w:val="24"/>
          <w:szCs w:val="24"/>
        </w:rPr>
        <w:t>3.2.1. Основанием для начала предоставления Услуги является обращение заявителя (уполномоченного представителя заявителя).</w:t>
      </w:r>
    </w:p>
    <w:p w:rsidR="00A94A2B" w:rsidRPr="000D14B3" w:rsidRDefault="00A94A2B" w:rsidP="000D14B3">
      <w:pPr>
        <w:pStyle w:val="ConsPlusTitle"/>
        <w:widowControl/>
        <w:rPr>
          <w:b w:val="0"/>
          <w:sz w:val="24"/>
          <w:szCs w:val="24"/>
        </w:rPr>
      </w:pPr>
      <w:r w:rsidRPr="000D14B3">
        <w:rPr>
          <w:b w:val="0"/>
          <w:sz w:val="24"/>
          <w:szCs w:val="24"/>
        </w:rPr>
        <w:t>3.2.2. Специалист МКУ "МФЦ", Администрации, ответственный за прием документов:</w:t>
      </w:r>
    </w:p>
    <w:p w:rsidR="00A94A2B" w:rsidRPr="000D14B3" w:rsidRDefault="00A94A2B" w:rsidP="000D14B3">
      <w:pPr>
        <w:pStyle w:val="ConsPlusTitle"/>
        <w:widowControl/>
        <w:rPr>
          <w:b w:val="0"/>
          <w:sz w:val="24"/>
          <w:szCs w:val="24"/>
        </w:rPr>
      </w:pPr>
      <w:r w:rsidRPr="000D14B3">
        <w:rPr>
          <w:b w:val="0"/>
          <w:sz w:val="24"/>
          <w:szCs w:val="24"/>
        </w:rPr>
        <w:t>а) принимает документы;</w:t>
      </w:r>
    </w:p>
    <w:p w:rsidR="00A94A2B" w:rsidRPr="000D14B3" w:rsidRDefault="00A94A2B" w:rsidP="000D14B3">
      <w:pPr>
        <w:pStyle w:val="ConsPlusTitle"/>
        <w:widowControl/>
        <w:rPr>
          <w:b w:val="0"/>
          <w:sz w:val="24"/>
          <w:szCs w:val="24"/>
        </w:rPr>
      </w:pPr>
      <w:r w:rsidRPr="000D14B3">
        <w:rPr>
          <w:b w:val="0"/>
          <w:sz w:val="24"/>
          <w:szCs w:val="24"/>
        </w:rPr>
        <w:t>б) регистрирует заявление в журнале регистрации в день поступления обращения;</w:t>
      </w:r>
    </w:p>
    <w:p w:rsidR="00A94A2B" w:rsidRPr="000D14B3" w:rsidRDefault="00A94A2B" w:rsidP="000D14B3">
      <w:pPr>
        <w:pStyle w:val="ConsPlusTitle"/>
        <w:widowControl/>
        <w:rPr>
          <w:b w:val="0"/>
          <w:sz w:val="24"/>
          <w:szCs w:val="24"/>
        </w:rPr>
      </w:pPr>
      <w:r w:rsidRPr="000D14B3">
        <w:rPr>
          <w:b w:val="0"/>
          <w:sz w:val="24"/>
          <w:szCs w:val="24"/>
        </w:rPr>
        <w:t>в) сообщает заявителю срок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г) в течение одного дня направляет заявление и документы специалисту Администрации, ответственному за предоставление Услуги (в случае поступления документов в МКУ "МФЦ").</w:t>
      </w:r>
    </w:p>
    <w:p w:rsidR="00A94A2B" w:rsidRPr="000D14B3" w:rsidRDefault="00A94A2B" w:rsidP="000D14B3">
      <w:pPr>
        <w:pStyle w:val="ConsPlusTitle"/>
        <w:widowControl/>
        <w:rPr>
          <w:b w:val="0"/>
          <w:sz w:val="24"/>
          <w:szCs w:val="24"/>
        </w:rPr>
      </w:pPr>
      <w:r w:rsidRPr="000D14B3">
        <w:rPr>
          <w:b w:val="0"/>
          <w:sz w:val="24"/>
          <w:szCs w:val="24"/>
        </w:rPr>
        <w:t>3.2.3. Специалист, ответственный за прием и регистрацию заявлений (запросов), на принятом заявлении (запросе) проставляет дату и номер регистрации этих документов.</w:t>
      </w:r>
    </w:p>
    <w:p w:rsidR="00A94A2B" w:rsidRPr="000D14B3" w:rsidRDefault="00A94A2B" w:rsidP="000D14B3">
      <w:pPr>
        <w:pStyle w:val="ConsPlusTitle"/>
        <w:widowControl/>
        <w:rPr>
          <w:b w:val="0"/>
          <w:sz w:val="24"/>
          <w:szCs w:val="24"/>
        </w:rPr>
      </w:pPr>
      <w:r w:rsidRPr="000D14B3">
        <w:rPr>
          <w:b w:val="0"/>
          <w:sz w:val="24"/>
          <w:szCs w:val="24"/>
        </w:rPr>
        <w:t>3.2.4.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A94A2B" w:rsidRPr="000D14B3" w:rsidRDefault="00A94A2B" w:rsidP="000D14B3">
      <w:pPr>
        <w:pStyle w:val="ConsPlusTitle"/>
        <w:widowControl/>
        <w:rPr>
          <w:b w:val="0"/>
          <w:sz w:val="24"/>
          <w:szCs w:val="24"/>
        </w:rPr>
      </w:pPr>
      <w:r w:rsidRPr="000D14B3">
        <w:rPr>
          <w:b w:val="0"/>
          <w:sz w:val="24"/>
          <w:szCs w:val="24"/>
        </w:rPr>
        <w:t>3.2.5. 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A94A2B" w:rsidRPr="000D14B3" w:rsidRDefault="00A94A2B" w:rsidP="000D14B3">
      <w:pPr>
        <w:pStyle w:val="ConsPlusTitle"/>
        <w:widowControl/>
        <w:rPr>
          <w:b w:val="0"/>
          <w:sz w:val="24"/>
          <w:szCs w:val="24"/>
        </w:rPr>
      </w:pPr>
      <w:r w:rsidRPr="000D14B3">
        <w:rPr>
          <w:b w:val="0"/>
          <w:sz w:val="24"/>
          <w:szCs w:val="24"/>
        </w:rPr>
        <w:t>а) перед вскрытием почтовых отправлений проверяет сохранность их упаковки;</w:t>
      </w:r>
    </w:p>
    <w:p w:rsidR="00A94A2B" w:rsidRPr="000D14B3" w:rsidRDefault="00A94A2B" w:rsidP="000D14B3">
      <w:pPr>
        <w:pStyle w:val="ConsPlusTitle"/>
        <w:widowControl/>
        <w:rPr>
          <w:b w:val="0"/>
          <w:sz w:val="24"/>
          <w:szCs w:val="24"/>
        </w:rPr>
      </w:pPr>
      <w:r w:rsidRPr="000D14B3">
        <w:rPr>
          <w:b w:val="0"/>
          <w:sz w:val="24"/>
          <w:szCs w:val="24"/>
        </w:rPr>
        <w:t>б) сличает представленные заявление (запрос) и иные необходимые документы с перечнем представленных документов;</w:t>
      </w:r>
    </w:p>
    <w:p w:rsidR="00A94A2B" w:rsidRPr="000D14B3" w:rsidRDefault="00A94A2B" w:rsidP="000D14B3">
      <w:pPr>
        <w:pStyle w:val="ConsPlusTitle"/>
        <w:widowControl/>
        <w:rPr>
          <w:b w:val="0"/>
          <w:sz w:val="24"/>
          <w:szCs w:val="24"/>
        </w:rPr>
      </w:pPr>
      <w:r w:rsidRPr="000D14B3">
        <w:rPr>
          <w:b w:val="0"/>
          <w:sz w:val="24"/>
          <w:szCs w:val="24"/>
        </w:rPr>
        <w:t>в) при отсутствии документа составляет а</w:t>
      </w:r>
      <w:proofErr w:type="gramStart"/>
      <w:r w:rsidRPr="000D14B3">
        <w:rPr>
          <w:b w:val="0"/>
          <w:sz w:val="24"/>
          <w:szCs w:val="24"/>
        </w:rPr>
        <w:t>кт в тр</w:t>
      </w:r>
      <w:proofErr w:type="gramEnd"/>
      <w:r w:rsidRPr="000D14B3">
        <w:rPr>
          <w:b w:val="0"/>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w:t>
      </w:r>
    </w:p>
    <w:p w:rsidR="00A94A2B" w:rsidRPr="000D14B3" w:rsidRDefault="00A94A2B" w:rsidP="000D14B3">
      <w:pPr>
        <w:pStyle w:val="ConsPlusTitle"/>
        <w:widowControl/>
        <w:rPr>
          <w:b w:val="0"/>
          <w:sz w:val="24"/>
          <w:szCs w:val="24"/>
        </w:rPr>
      </w:pPr>
      <w:r w:rsidRPr="000D14B3">
        <w:rPr>
          <w:b w:val="0"/>
          <w:sz w:val="24"/>
          <w:szCs w:val="24"/>
        </w:rPr>
        <w:t>г) прилагает конверт, в котором поступили документы, к поступившим документам.</w:t>
      </w:r>
    </w:p>
    <w:p w:rsidR="00A94A2B" w:rsidRPr="000D14B3" w:rsidRDefault="00A94A2B" w:rsidP="000D14B3">
      <w:pPr>
        <w:pStyle w:val="ConsPlusTitle"/>
        <w:widowControl/>
        <w:rPr>
          <w:b w:val="0"/>
          <w:sz w:val="24"/>
          <w:szCs w:val="24"/>
        </w:rPr>
      </w:pPr>
      <w:r w:rsidRPr="000D14B3">
        <w:rPr>
          <w:b w:val="0"/>
          <w:sz w:val="24"/>
          <w:szCs w:val="24"/>
        </w:rPr>
        <w:t xml:space="preserve">3.2.6. 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w:t>
      </w:r>
      <w:proofErr w:type="gramStart"/>
      <w:r w:rsidRPr="000D14B3">
        <w:rPr>
          <w:b w:val="0"/>
          <w:sz w:val="24"/>
          <w:szCs w:val="24"/>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A94A2B" w:rsidRPr="000D14B3" w:rsidRDefault="00A94A2B" w:rsidP="000D14B3">
      <w:pPr>
        <w:pStyle w:val="ConsPlusTitle"/>
        <w:widowControl/>
        <w:rPr>
          <w:b w:val="0"/>
          <w:sz w:val="24"/>
          <w:szCs w:val="24"/>
        </w:rPr>
      </w:pPr>
      <w:r w:rsidRPr="000D14B3">
        <w:rPr>
          <w:b w:val="0"/>
          <w:sz w:val="24"/>
          <w:szCs w:val="24"/>
        </w:rPr>
        <w:t>3.3. Рассмотрение заявления и документов, являющихся приложением к заявлению:</w:t>
      </w:r>
    </w:p>
    <w:p w:rsidR="00A94A2B" w:rsidRPr="000D14B3" w:rsidRDefault="00A94A2B" w:rsidP="000D14B3">
      <w:pPr>
        <w:pStyle w:val="ConsPlusTitle"/>
        <w:widowControl/>
        <w:rPr>
          <w:b w:val="0"/>
          <w:sz w:val="24"/>
          <w:szCs w:val="24"/>
        </w:rPr>
      </w:pPr>
      <w:r w:rsidRPr="000D14B3">
        <w:rPr>
          <w:b w:val="0"/>
          <w:sz w:val="24"/>
          <w:szCs w:val="24"/>
        </w:rPr>
        <w:t xml:space="preserve">3.3.1. Основанием для начала процедуры рассмотрения документов и заявления о выдаче градостроительного плана земельного участка, принятия решения о предоставлении Услуги по выдаче градостроительного плана земельного участка является поступление заявления специалисту администрации </w:t>
      </w:r>
      <w:r w:rsidR="0075171C" w:rsidRPr="000D14B3">
        <w:rPr>
          <w:b w:val="0"/>
          <w:sz w:val="24"/>
          <w:szCs w:val="24"/>
        </w:rPr>
        <w:t>Песковатского</w:t>
      </w:r>
      <w:r w:rsidRPr="000D14B3">
        <w:rPr>
          <w:b w:val="0"/>
          <w:sz w:val="24"/>
          <w:szCs w:val="24"/>
        </w:rPr>
        <w:t xml:space="preserve"> сельского </w:t>
      </w:r>
      <w:r w:rsidRPr="000D14B3">
        <w:rPr>
          <w:b w:val="0"/>
          <w:sz w:val="24"/>
          <w:szCs w:val="24"/>
        </w:rPr>
        <w:lastRenderedPageBreak/>
        <w:t>поселения Городищенского муниципального района, ответственному за предоставление Услуги.</w:t>
      </w:r>
    </w:p>
    <w:p w:rsidR="00A94A2B" w:rsidRPr="000D14B3" w:rsidRDefault="00A94A2B" w:rsidP="000D14B3">
      <w:pPr>
        <w:pStyle w:val="ConsPlusTitle"/>
        <w:widowControl/>
        <w:rPr>
          <w:b w:val="0"/>
          <w:sz w:val="24"/>
          <w:szCs w:val="24"/>
        </w:rPr>
      </w:pPr>
      <w:r w:rsidRPr="000D14B3">
        <w:rPr>
          <w:b w:val="0"/>
          <w:sz w:val="24"/>
          <w:szCs w:val="24"/>
        </w:rPr>
        <w:t xml:space="preserve">3.3.2. Специалист администрации </w:t>
      </w:r>
      <w:r w:rsidR="00ED3FFA" w:rsidRPr="000D14B3">
        <w:rPr>
          <w:b w:val="0"/>
          <w:sz w:val="24"/>
          <w:szCs w:val="24"/>
        </w:rPr>
        <w:t xml:space="preserve">Песковатского </w:t>
      </w:r>
      <w:r w:rsidRPr="000D14B3">
        <w:rPr>
          <w:b w:val="0"/>
          <w:sz w:val="24"/>
          <w:szCs w:val="24"/>
        </w:rPr>
        <w:t xml:space="preserve">сельского поселения Городищенского муниципального района, ответственный за предоставление Услуги, осуществляет проверку представленных материалов и в течение девяти дней по результатам рассмотрения осуществляет: </w:t>
      </w:r>
    </w:p>
    <w:p w:rsidR="00A94A2B" w:rsidRPr="000D14B3" w:rsidRDefault="00A94A2B" w:rsidP="000D14B3">
      <w:pPr>
        <w:pStyle w:val="ConsPlusTitle"/>
        <w:widowControl/>
        <w:rPr>
          <w:b w:val="0"/>
          <w:sz w:val="24"/>
          <w:szCs w:val="24"/>
        </w:rPr>
      </w:pPr>
      <w:r w:rsidRPr="000D14B3">
        <w:rPr>
          <w:b w:val="0"/>
          <w:sz w:val="24"/>
          <w:szCs w:val="24"/>
        </w:rPr>
        <w:t xml:space="preserve">-   направление запросов в государственные органы и органы местного самоуправления; </w:t>
      </w:r>
    </w:p>
    <w:p w:rsidR="00A94A2B" w:rsidRPr="000D14B3" w:rsidRDefault="00A94A2B" w:rsidP="000D14B3">
      <w:pPr>
        <w:pStyle w:val="ConsPlusTitle"/>
        <w:widowControl/>
        <w:rPr>
          <w:b w:val="0"/>
          <w:sz w:val="24"/>
          <w:szCs w:val="24"/>
        </w:rPr>
      </w:pPr>
      <w:r w:rsidRPr="000D14B3">
        <w:rPr>
          <w:b w:val="0"/>
          <w:sz w:val="24"/>
          <w:szCs w:val="24"/>
        </w:rPr>
        <w:t xml:space="preserve">-   подготовку проекта градостроительного плана; </w:t>
      </w:r>
    </w:p>
    <w:p w:rsidR="00A94A2B" w:rsidRPr="000D14B3" w:rsidRDefault="00A94A2B" w:rsidP="000D14B3">
      <w:pPr>
        <w:pStyle w:val="ConsPlusTitle"/>
        <w:widowControl/>
        <w:rPr>
          <w:b w:val="0"/>
          <w:sz w:val="24"/>
          <w:szCs w:val="24"/>
        </w:rPr>
      </w:pPr>
      <w:r w:rsidRPr="000D14B3">
        <w:rPr>
          <w:b w:val="0"/>
          <w:sz w:val="24"/>
          <w:szCs w:val="24"/>
        </w:rPr>
        <w:t>- передачу проекта градостроительного плана на визирование начальнику отдела архитектуры и градостроительства.</w:t>
      </w:r>
    </w:p>
    <w:p w:rsidR="00A94A2B" w:rsidRPr="000D14B3" w:rsidRDefault="00A94A2B" w:rsidP="000D14B3">
      <w:pPr>
        <w:pStyle w:val="ConsPlusTitle"/>
        <w:widowControl/>
        <w:rPr>
          <w:b w:val="0"/>
          <w:sz w:val="24"/>
          <w:szCs w:val="24"/>
        </w:rPr>
      </w:pPr>
      <w:r w:rsidRPr="000D14B3">
        <w:rPr>
          <w:b w:val="0"/>
          <w:sz w:val="24"/>
          <w:szCs w:val="24"/>
        </w:rPr>
        <w:t xml:space="preserve">После визирования проекта градостроительного плана начальником отдела архитектуры и градостроительства, в течение трех дней подготавливает проект решения об утверждении градостроительного плана и направляет в уполномоченный орган местного самоуправления для утверждения. </w:t>
      </w:r>
    </w:p>
    <w:p w:rsidR="00A94A2B" w:rsidRPr="000D14B3" w:rsidRDefault="00A94A2B" w:rsidP="000D14B3">
      <w:pPr>
        <w:pStyle w:val="ConsPlusTitle"/>
        <w:widowControl/>
        <w:rPr>
          <w:b w:val="0"/>
          <w:sz w:val="24"/>
          <w:szCs w:val="24"/>
        </w:rPr>
      </w:pPr>
      <w:r w:rsidRPr="000D14B3">
        <w:rPr>
          <w:b w:val="0"/>
          <w:sz w:val="24"/>
          <w:szCs w:val="24"/>
        </w:rPr>
        <w:t xml:space="preserve">Уполномоченный орган местного самоуправления в течение двенадцати дней принимает решение об утверждении градостроительного плана и направляет в отдел архитектуры и градостроительства для регистрации. </w:t>
      </w:r>
    </w:p>
    <w:p w:rsidR="00A94A2B" w:rsidRPr="000D14B3" w:rsidRDefault="00A94A2B" w:rsidP="000D14B3">
      <w:pPr>
        <w:pStyle w:val="ConsPlusTitle"/>
        <w:widowControl/>
        <w:rPr>
          <w:b w:val="0"/>
          <w:sz w:val="24"/>
          <w:szCs w:val="24"/>
        </w:rPr>
      </w:pPr>
      <w:r w:rsidRPr="000D14B3">
        <w:rPr>
          <w:b w:val="0"/>
          <w:sz w:val="24"/>
          <w:szCs w:val="24"/>
        </w:rPr>
        <w:t xml:space="preserve">Специалист администрации </w:t>
      </w:r>
      <w:r w:rsidR="00ED3FFA" w:rsidRPr="000D14B3">
        <w:rPr>
          <w:b w:val="0"/>
          <w:sz w:val="24"/>
          <w:szCs w:val="24"/>
        </w:rPr>
        <w:t xml:space="preserve">Песковатского </w:t>
      </w:r>
      <w:r w:rsidRPr="000D14B3">
        <w:rPr>
          <w:b w:val="0"/>
          <w:sz w:val="24"/>
          <w:szCs w:val="24"/>
        </w:rPr>
        <w:t xml:space="preserve">сельского поселения Городищенского муниципального района, ответственный за предоставление Услуги, после утверждения градостроительного плана уполномоченным органом местного самоуправления, в течение трех рабочих дней: </w:t>
      </w:r>
    </w:p>
    <w:p w:rsidR="00A94A2B" w:rsidRPr="000D14B3" w:rsidRDefault="00A94A2B" w:rsidP="000D14B3">
      <w:pPr>
        <w:pStyle w:val="ConsPlusTitle"/>
        <w:widowControl/>
        <w:rPr>
          <w:b w:val="0"/>
          <w:sz w:val="24"/>
          <w:szCs w:val="24"/>
        </w:rPr>
      </w:pPr>
      <w:r w:rsidRPr="000D14B3">
        <w:rPr>
          <w:b w:val="0"/>
          <w:sz w:val="24"/>
          <w:szCs w:val="24"/>
        </w:rPr>
        <w:t xml:space="preserve">-регистрирует в установленном порядке утвержденный градостроительный план; </w:t>
      </w:r>
    </w:p>
    <w:p w:rsidR="00A94A2B" w:rsidRPr="000D14B3" w:rsidRDefault="00A94A2B" w:rsidP="000D14B3">
      <w:pPr>
        <w:pStyle w:val="ConsPlusTitle"/>
        <w:widowControl/>
        <w:rPr>
          <w:b w:val="0"/>
          <w:sz w:val="24"/>
          <w:szCs w:val="24"/>
        </w:rPr>
      </w:pPr>
      <w:r w:rsidRPr="000D14B3">
        <w:rPr>
          <w:b w:val="0"/>
          <w:sz w:val="24"/>
          <w:szCs w:val="24"/>
        </w:rPr>
        <w:t xml:space="preserve">-  направляет экземпляр градостроительного плана и копию решения о его утверждении в ИСОГД администрации Городищенского муниципального района; </w:t>
      </w:r>
    </w:p>
    <w:p w:rsidR="00A94A2B" w:rsidRPr="000D14B3" w:rsidRDefault="00A94A2B" w:rsidP="000D14B3">
      <w:pPr>
        <w:pStyle w:val="ConsPlusTitle"/>
        <w:widowControl/>
        <w:rPr>
          <w:b w:val="0"/>
          <w:sz w:val="24"/>
          <w:szCs w:val="24"/>
        </w:rPr>
      </w:pPr>
      <w:r w:rsidRPr="000D14B3">
        <w:rPr>
          <w:b w:val="0"/>
          <w:sz w:val="24"/>
          <w:szCs w:val="24"/>
        </w:rPr>
        <w:t>- передает в МКУ "МФЦ" два экземпляра градостроительного плана и копию решения о его утверждении (в случае подачи заявления через МКУ "МФЦ").</w:t>
      </w:r>
    </w:p>
    <w:p w:rsidR="00A94A2B" w:rsidRPr="000D14B3" w:rsidRDefault="00A94A2B" w:rsidP="000D14B3">
      <w:pPr>
        <w:pStyle w:val="ConsPlusTitle"/>
        <w:widowControl/>
        <w:rPr>
          <w:b w:val="0"/>
          <w:sz w:val="24"/>
          <w:szCs w:val="24"/>
        </w:rPr>
      </w:pPr>
      <w:r w:rsidRPr="000D14B3">
        <w:rPr>
          <w:b w:val="0"/>
          <w:sz w:val="24"/>
          <w:szCs w:val="24"/>
        </w:rPr>
        <w:t>3.4. Выдача документов заявителю</w:t>
      </w:r>
    </w:p>
    <w:p w:rsidR="00A94A2B" w:rsidRPr="000D14B3" w:rsidRDefault="00A94A2B" w:rsidP="000D14B3">
      <w:pPr>
        <w:pStyle w:val="ConsPlusTitle"/>
        <w:widowControl/>
        <w:rPr>
          <w:b w:val="0"/>
          <w:sz w:val="24"/>
          <w:szCs w:val="24"/>
        </w:rPr>
      </w:pPr>
      <w:r w:rsidRPr="000D14B3">
        <w:rPr>
          <w:b w:val="0"/>
          <w:sz w:val="24"/>
          <w:szCs w:val="24"/>
        </w:rPr>
        <w:t>Основанием для начала административной процедуры "Выдача готовых документов заявителю" является поступление документов к специалисту МКУ "МФЦ", Администрации, ответственному за хранение и выдачу готовых документов.</w:t>
      </w:r>
    </w:p>
    <w:p w:rsidR="00A94A2B" w:rsidRPr="000D14B3" w:rsidRDefault="00A94A2B" w:rsidP="000D14B3">
      <w:pPr>
        <w:pStyle w:val="ConsPlusTitle"/>
        <w:widowControl/>
        <w:rPr>
          <w:b w:val="0"/>
          <w:sz w:val="24"/>
          <w:szCs w:val="24"/>
        </w:rPr>
      </w:pPr>
      <w:r w:rsidRPr="000D14B3">
        <w:rPr>
          <w:b w:val="0"/>
          <w:sz w:val="24"/>
          <w:szCs w:val="24"/>
        </w:rPr>
        <w:t>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sms-сообщение, по сети "Интернет") и уведомляет заявителя о готовности документов.</w:t>
      </w:r>
    </w:p>
    <w:p w:rsidR="00A94A2B" w:rsidRPr="000D14B3" w:rsidRDefault="00A94A2B" w:rsidP="000D14B3">
      <w:pPr>
        <w:pStyle w:val="ConsPlusTitle"/>
        <w:widowControl/>
        <w:rPr>
          <w:b w:val="0"/>
          <w:sz w:val="24"/>
          <w:szCs w:val="24"/>
        </w:rPr>
      </w:pPr>
      <w:r w:rsidRPr="000D14B3">
        <w:rPr>
          <w:b w:val="0"/>
          <w:sz w:val="24"/>
          <w:szCs w:val="24"/>
        </w:rPr>
        <w:t>Специалист, ответственный за хранение готовых документов, на уведомлении о сроке предоставления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A94A2B" w:rsidRPr="000D14B3" w:rsidRDefault="00A94A2B" w:rsidP="000D14B3">
      <w:pPr>
        <w:pStyle w:val="ConsPlusTitle"/>
        <w:widowControl/>
        <w:rPr>
          <w:b w:val="0"/>
          <w:sz w:val="24"/>
          <w:szCs w:val="24"/>
        </w:rPr>
      </w:pPr>
      <w:r w:rsidRPr="000D14B3">
        <w:rPr>
          <w:b w:val="0"/>
          <w:sz w:val="24"/>
          <w:szCs w:val="24"/>
        </w:rPr>
        <w:t>Для получения результатов предоставления Услуги заявитель предъявляет специалисту МКУ "МФЦ", Администрации, ответственному за хранение и выдачу документов, следующие документы:</w:t>
      </w:r>
    </w:p>
    <w:p w:rsidR="00A94A2B" w:rsidRPr="000D14B3" w:rsidRDefault="00A94A2B" w:rsidP="000D14B3">
      <w:pPr>
        <w:pStyle w:val="ConsPlusTitle"/>
        <w:widowControl/>
        <w:rPr>
          <w:b w:val="0"/>
          <w:sz w:val="24"/>
          <w:szCs w:val="24"/>
        </w:rPr>
      </w:pPr>
      <w:r w:rsidRPr="000D14B3">
        <w:rPr>
          <w:b w:val="0"/>
          <w:sz w:val="24"/>
          <w:szCs w:val="24"/>
        </w:rPr>
        <w:t>а) документ, удостоверяющий его личность;</w:t>
      </w:r>
    </w:p>
    <w:p w:rsidR="00A94A2B" w:rsidRPr="000D14B3" w:rsidRDefault="00A94A2B" w:rsidP="000D14B3">
      <w:pPr>
        <w:pStyle w:val="ConsPlusTitle"/>
        <w:widowControl/>
        <w:rPr>
          <w:b w:val="0"/>
          <w:sz w:val="24"/>
          <w:szCs w:val="24"/>
        </w:rPr>
      </w:pPr>
      <w:r w:rsidRPr="000D14B3">
        <w:rPr>
          <w:b w:val="0"/>
          <w:sz w:val="24"/>
          <w:szCs w:val="24"/>
        </w:rPr>
        <w:t>б) документ, подтверждающий полномочия представителя на получение документов;</w:t>
      </w:r>
    </w:p>
    <w:p w:rsidR="00A94A2B" w:rsidRPr="000D14B3" w:rsidRDefault="00A94A2B" w:rsidP="000D14B3">
      <w:pPr>
        <w:pStyle w:val="ConsPlusTitle"/>
        <w:widowControl/>
        <w:rPr>
          <w:b w:val="0"/>
          <w:sz w:val="24"/>
          <w:szCs w:val="24"/>
        </w:rPr>
      </w:pPr>
      <w:r w:rsidRPr="000D14B3">
        <w:rPr>
          <w:b w:val="0"/>
          <w:sz w:val="24"/>
          <w:szCs w:val="24"/>
        </w:rPr>
        <w:t>в) опись в получении документов (при ее наличии у заявителя).</w:t>
      </w:r>
    </w:p>
    <w:p w:rsidR="00A94A2B" w:rsidRPr="000D14B3" w:rsidRDefault="00A94A2B" w:rsidP="000D14B3">
      <w:pPr>
        <w:pStyle w:val="ConsPlusTitle"/>
        <w:widowControl/>
        <w:rPr>
          <w:b w:val="0"/>
          <w:sz w:val="24"/>
          <w:szCs w:val="24"/>
        </w:rPr>
      </w:pPr>
      <w:r w:rsidRPr="000D14B3">
        <w:rPr>
          <w:b w:val="0"/>
          <w:sz w:val="24"/>
          <w:szCs w:val="24"/>
        </w:rPr>
        <w:t>При обращении заявителя специалист, ответственный за хранение и выдачу документов заявителям, выполняет следующие операции:</w:t>
      </w:r>
    </w:p>
    <w:p w:rsidR="00A94A2B" w:rsidRPr="000D14B3" w:rsidRDefault="00A94A2B" w:rsidP="000D14B3">
      <w:pPr>
        <w:pStyle w:val="ConsPlusTitle"/>
        <w:widowControl/>
        <w:rPr>
          <w:b w:val="0"/>
          <w:sz w:val="24"/>
          <w:szCs w:val="24"/>
        </w:rPr>
      </w:pPr>
      <w:r w:rsidRPr="000D14B3">
        <w:rPr>
          <w:b w:val="0"/>
          <w:sz w:val="24"/>
          <w:szCs w:val="24"/>
        </w:rPr>
        <w:t>а) устанавливает личность заявителя, в том числе проверяет документ, удостоверяющий его личность;</w:t>
      </w:r>
    </w:p>
    <w:p w:rsidR="00A94A2B" w:rsidRPr="000D14B3" w:rsidRDefault="00A94A2B" w:rsidP="000D14B3">
      <w:pPr>
        <w:pStyle w:val="ConsPlusTitle"/>
        <w:widowControl/>
        <w:rPr>
          <w:b w:val="0"/>
          <w:sz w:val="24"/>
          <w:szCs w:val="24"/>
        </w:rPr>
      </w:pPr>
      <w:r w:rsidRPr="000D14B3">
        <w:rPr>
          <w:b w:val="0"/>
          <w:sz w:val="24"/>
          <w:szCs w:val="24"/>
        </w:rPr>
        <w:t>б) проверяет правомочия заявителя, в том числе полномочия представителя действовать от его имени при получении документов;</w:t>
      </w:r>
    </w:p>
    <w:p w:rsidR="00A94A2B" w:rsidRPr="000D14B3" w:rsidRDefault="00A94A2B" w:rsidP="000D14B3">
      <w:pPr>
        <w:pStyle w:val="ConsPlusTitle"/>
        <w:widowControl/>
        <w:rPr>
          <w:b w:val="0"/>
          <w:sz w:val="24"/>
          <w:szCs w:val="24"/>
        </w:rPr>
      </w:pPr>
      <w:r w:rsidRPr="000D14B3">
        <w:rPr>
          <w:b w:val="0"/>
          <w:sz w:val="24"/>
          <w:szCs w:val="24"/>
        </w:rPr>
        <w:t>в) находит документы, подлежащие выдаче;</w:t>
      </w:r>
    </w:p>
    <w:p w:rsidR="00A94A2B" w:rsidRPr="000D14B3" w:rsidRDefault="00A94A2B" w:rsidP="000D14B3">
      <w:pPr>
        <w:pStyle w:val="ConsPlusTitle"/>
        <w:widowControl/>
        <w:rPr>
          <w:b w:val="0"/>
          <w:sz w:val="24"/>
          <w:szCs w:val="24"/>
        </w:rPr>
      </w:pPr>
      <w:r w:rsidRPr="000D14B3">
        <w:rPr>
          <w:b w:val="0"/>
          <w:sz w:val="24"/>
          <w:szCs w:val="24"/>
        </w:rPr>
        <w:t>г) знакомит заявителя с перечнем выдаваемых документов (оглашает названия выдаваемых документов);</w:t>
      </w:r>
    </w:p>
    <w:p w:rsidR="00A94A2B" w:rsidRPr="000D14B3" w:rsidRDefault="00A94A2B" w:rsidP="000D14B3">
      <w:pPr>
        <w:pStyle w:val="ConsPlusTitle"/>
        <w:widowControl/>
        <w:rPr>
          <w:b w:val="0"/>
          <w:sz w:val="24"/>
          <w:szCs w:val="24"/>
        </w:rPr>
      </w:pPr>
      <w:proofErr w:type="spellStart"/>
      <w:r w:rsidRPr="000D14B3">
        <w:rPr>
          <w:b w:val="0"/>
          <w:sz w:val="24"/>
          <w:szCs w:val="24"/>
        </w:rPr>
        <w:t>д</w:t>
      </w:r>
      <w:proofErr w:type="spellEnd"/>
      <w:r w:rsidRPr="000D14B3">
        <w:rPr>
          <w:b w:val="0"/>
          <w:sz w:val="24"/>
          <w:szCs w:val="24"/>
        </w:rPr>
        <w:t>) выдает документы заявителю;</w:t>
      </w:r>
    </w:p>
    <w:p w:rsidR="00A94A2B" w:rsidRPr="000D14B3" w:rsidRDefault="00A94A2B" w:rsidP="000D14B3">
      <w:pPr>
        <w:pStyle w:val="ConsPlusTitle"/>
        <w:widowControl/>
        <w:rPr>
          <w:b w:val="0"/>
          <w:sz w:val="24"/>
          <w:szCs w:val="24"/>
        </w:rPr>
      </w:pPr>
      <w:r w:rsidRPr="000D14B3">
        <w:rPr>
          <w:b w:val="0"/>
          <w:sz w:val="24"/>
          <w:szCs w:val="24"/>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A94A2B" w:rsidRPr="000D14B3" w:rsidRDefault="00A94A2B" w:rsidP="000D14B3">
      <w:pPr>
        <w:pStyle w:val="ConsPlusTitle"/>
        <w:widowControl/>
        <w:rPr>
          <w:b w:val="0"/>
          <w:sz w:val="24"/>
          <w:szCs w:val="24"/>
        </w:rPr>
      </w:pPr>
      <w:r w:rsidRPr="000D14B3">
        <w:rPr>
          <w:b w:val="0"/>
          <w:sz w:val="24"/>
          <w:szCs w:val="24"/>
        </w:rPr>
        <w:t>Специалист, ответственный за выдачу документов, после выдачи документов заявителю передает учетное дело для помещения его в архив.</w:t>
      </w:r>
    </w:p>
    <w:p w:rsidR="00A94A2B" w:rsidRPr="000D14B3" w:rsidRDefault="00A94A2B" w:rsidP="000D14B3">
      <w:pPr>
        <w:pStyle w:val="ConsPlusTitle"/>
        <w:widowControl/>
        <w:rPr>
          <w:b w:val="0"/>
          <w:sz w:val="24"/>
          <w:szCs w:val="24"/>
        </w:rPr>
      </w:pPr>
      <w:r w:rsidRPr="000D14B3">
        <w:rPr>
          <w:b w:val="0"/>
          <w:sz w:val="24"/>
          <w:szCs w:val="24"/>
        </w:rPr>
        <w:lastRenderedPageBreak/>
        <w:t>Максимальный срок административной процедуры составляет - не более двух дней.</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IV. Формы контроля за исполнением Регламента</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 xml:space="preserve">4.1. Текущий </w:t>
      </w:r>
      <w:proofErr w:type="gramStart"/>
      <w:r w:rsidRPr="000D14B3">
        <w:rPr>
          <w:b w:val="0"/>
          <w:sz w:val="24"/>
          <w:szCs w:val="24"/>
        </w:rPr>
        <w:t>контроль за</w:t>
      </w:r>
      <w:proofErr w:type="gramEnd"/>
      <w:r w:rsidRPr="000D14B3">
        <w:rPr>
          <w:b w:val="0"/>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МКУ "МФЦ", ответственными за организацию работы по предоставлению Услуги.</w:t>
      </w:r>
    </w:p>
    <w:p w:rsidR="00A94A2B" w:rsidRPr="000D14B3" w:rsidRDefault="00A94A2B" w:rsidP="000D14B3">
      <w:pPr>
        <w:pStyle w:val="ConsPlusTitle"/>
        <w:widowControl/>
        <w:rPr>
          <w:b w:val="0"/>
          <w:sz w:val="24"/>
          <w:szCs w:val="24"/>
        </w:rPr>
      </w:pPr>
      <w:r w:rsidRPr="000D14B3">
        <w:rPr>
          <w:b w:val="0"/>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94A2B" w:rsidRPr="000D14B3" w:rsidRDefault="00A94A2B" w:rsidP="000D14B3">
      <w:pPr>
        <w:pStyle w:val="ConsPlusTitle"/>
        <w:widowControl/>
        <w:rPr>
          <w:b w:val="0"/>
          <w:sz w:val="24"/>
          <w:szCs w:val="24"/>
        </w:rPr>
      </w:pPr>
      <w:r w:rsidRPr="000D14B3">
        <w:rPr>
          <w:b w:val="0"/>
          <w:sz w:val="24"/>
          <w:szCs w:val="24"/>
        </w:rPr>
        <w:t>4.3. Проверка полноты и качества предоставления Услуги в ходе текущего контроля осуществляется путем проведения:</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4.4. Плановые проверки полноты и качества предоставления Услуги проводятся 1 (один) раз в год, внеплановые – при поступлении жалобы заявителя на своевременность, полноту и качество предоставления Услуги, на основании иных документов и сведений, указывающих на нарушения настоящего Регламента.</w:t>
      </w:r>
    </w:p>
    <w:p w:rsidR="00A94A2B" w:rsidRPr="000D14B3" w:rsidRDefault="00A94A2B" w:rsidP="000D14B3">
      <w:pPr>
        <w:pStyle w:val="ConsPlusTitle"/>
        <w:widowControl/>
        <w:rPr>
          <w:b w:val="0"/>
          <w:sz w:val="24"/>
          <w:szCs w:val="24"/>
        </w:rPr>
      </w:pPr>
      <w:r w:rsidRPr="000D14B3">
        <w:rPr>
          <w:b w:val="0"/>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94A2B" w:rsidRPr="000D14B3" w:rsidRDefault="00A94A2B" w:rsidP="000D14B3">
      <w:pPr>
        <w:pStyle w:val="ConsPlusTitle"/>
        <w:widowControl/>
        <w:rPr>
          <w:b w:val="0"/>
          <w:sz w:val="24"/>
          <w:szCs w:val="24"/>
        </w:rPr>
      </w:pPr>
      <w:r w:rsidRPr="000D14B3">
        <w:rPr>
          <w:b w:val="0"/>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94A2B" w:rsidRPr="000D14B3" w:rsidRDefault="00A94A2B" w:rsidP="000D14B3">
      <w:pPr>
        <w:pStyle w:val="ConsPlusTitle"/>
        <w:widowControl/>
        <w:rPr>
          <w:b w:val="0"/>
          <w:sz w:val="24"/>
          <w:szCs w:val="24"/>
        </w:rPr>
      </w:pPr>
      <w:r w:rsidRPr="000D14B3">
        <w:rPr>
          <w:b w:val="0"/>
          <w:sz w:val="24"/>
          <w:szCs w:val="24"/>
        </w:rPr>
        <w:t xml:space="preserve"> </w:t>
      </w:r>
    </w:p>
    <w:p w:rsidR="00A94A2B" w:rsidRPr="000D14B3" w:rsidRDefault="00A94A2B" w:rsidP="000D14B3">
      <w:pPr>
        <w:pStyle w:val="ConsPlusTitle"/>
        <w:widowControl/>
        <w:rPr>
          <w:b w:val="0"/>
          <w:sz w:val="24"/>
          <w:szCs w:val="24"/>
        </w:rPr>
      </w:pPr>
      <w:proofErr w:type="gramStart"/>
      <w:r w:rsidRPr="000D14B3">
        <w:rPr>
          <w:b w:val="0"/>
          <w:sz w:val="24"/>
          <w:szCs w:val="24"/>
        </w:rPr>
        <w:t>V. Досудебный (внесудебный) порядок обжалования решений и действий (бездействий) органа, предоставляющего Услугу, а также его должностных лиц.</w:t>
      </w:r>
      <w:proofErr w:type="gramEnd"/>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5.1. Заявители имеют право на обжалование решений, принятых в ходе предоставления Услуги, действий (бездействия) лиц, участвующих в предоставлении Услуги, в досудебном (внесудебном) порядке.</w:t>
      </w:r>
    </w:p>
    <w:p w:rsidR="00A94A2B" w:rsidRPr="000D14B3" w:rsidRDefault="00A94A2B" w:rsidP="000D14B3">
      <w:pPr>
        <w:pStyle w:val="ConsPlusTitle"/>
        <w:widowControl/>
        <w:rPr>
          <w:b w:val="0"/>
          <w:sz w:val="24"/>
          <w:szCs w:val="24"/>
        </w:rPr>
      </w:pPr>
      <w:r w:rsidRPr="000D14B3">
        <w:rPr>
          <w:b w:val="0"/>
          <w:sz w:val="24"/>
          <w:szCs w:val="24"/>
        </w:rPr>
        <w:t>5.1.1. Заявитель может обратиться с жалобой, в том числе в следующих случаях:</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нарушение срока регистрации запроса заявителя о предоставлении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нарушение срока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94A2B" w:rsidRPr="000D14B3" w:rsidRDefault="00A94A2B" w:rsidP="000D14B3">
      <w:pPr>
        <w:pStyle w:val="ConsPlusTitle"/>
        <w:widowControl/>
        <w:rPr>
          <w:b w:val="0"/>
          <w:sz w:val="24"/>
          <w:szCs w:val="24"/>
        </w:rPr>
      </w:pPr>
      <w:proofErr w:type="gramStart"/>
      <w:r w:rsidRPr="000D14B3">
        <w:rPr>
          <w:b w:val="0"/>
          <w:sz w:val="24"/>
          <w:szCs w:val="24"/>
        </w:rPr>
        <w:t>-</w:t>
      </w:r>
      <w:r w:rsidRPr="000D14B3">
        <w:rPr>
          <w:b w:val="0"/>
          <w:sz w:val="24"/>
          <w:szCs w:val="24"/>
        </w:rPr>
        <w:tab/>
        <w:t>отказ в предоставлении Услуги,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A2B" w:rsidRPr="000D14B3" w:rsidRDefault="00A94A2B" w:rsidP="000D14B3">
      <w:pPr>
        <w:pStyle w:val="ConsPlusTitle"/>
        <w:widowControl/>
        <w:rPr>
          <w:b w:val="0"/>
          <w:sz w:val="24"/>
          <w:szCs w:val="24"/>
        </w:rPr>
      </w:pPr>
      <w:r w:rsidRPr="000D14B3">
        <w:rPr>
          <w:b w:val="0"/>
          <w:sz w:val="24"/>
          <w:szCs w:val="24"/>
        </w:rPr>
        <w:lastRenderedPageBreak/>
        <w:t>-</w:t>
      </w:r>
      <w:r w:rsidRPr="000D14B3">
        <w:rPr>
          <w:b w:val="0"/>
          <w:sz w:val="24"/>
          <w:szCs w:val="24"/>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отказ лиц,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действующим законодательством срока таких исправлений.</w:t>
      </w:r>
    </w:p>
    <w:p w:rsidR="00A94A2B" w:rsidRPr="000D14B3" w:rsidRDefault="00A94A2B" w:rsidP="000D14B3">
      <w:pPr>
        <w:pStyle w:val="ConsPlusTitle"/>
        <w:widowControl/>
        <w:rPr>
          <w:b w:val="0"/>
          <w:sz w:val="24"/>
          <w:szCs w:val="24"/>
        </w:rPr>
      </w:pPr>
      <w:r w:rsidRPr="000D14B3">
        <w:rPr>
          <w:b w:val="0"/>
          <w:sz w:val="24"/>
          <w:szCs w:val="24"/>
        </w:rPr>
        <w:t>5.2. Общие требования к порядку подачи и рассмотрения жалобы.</w:t>
      </w:r>
    </w:p>
    <w:p w:rsidR="00A94A2B" w:rsidRPr="000D14B3" w:rsidRDefault="00A94A2B" w:rsidP="000D14B3">
      <w:pPr>
        <w:pStyle w:val="ConsPlusTitle"/>
        <w:widowControl/>
        <w:rPr>
          <w:b w:val="0"/>
          <w:sz w:val="24"/>
          <w:szCs w:val="24"/>
        </w:rPr>
      </w:pPr>
      <w:r w:rsidRPr="000D14B3">
        <w:rPr>
          <w:b w:val="0"/>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A2B" w:rsidRPr="000D14B3" w:rsidRDefault="00A94A2B" w:rsidP="000D14B3">
      <w:pPr>
        <w:pStyle w:val="ConsPlusTitle"/>
        <w:widowControl/>
        <w:rPr>
          <w:b w:val="0"/>
          <w:sz w:val="24"/>
          <w:szCs w:val="24"/>
        </w:rPr>
      </w:pPr>
      <w:r w:rsidRPr="000D14B3">
        <w:rPr>
          <w:b w:val="0"/>
          <w:sz w:val="24"/>
          <w:szCs w:val="24"/>
        </w:rPr>
        <w:t xml:space="preserve">5.2.2. Жалоба подается в письменной форме на бумажном носителе, в электронной форме в Администрацию по адресу: </w:t>
      </w:r>
      <w:r w:rsidR="00ED3FFA" w:rsidRPr="000D14B3">
        <w:rPr>
          <w:b w:val="0"/>
          <w:sz w:val="24"/>
          <w:szCs w:val="24"/>
        </w:rPr>
        <w:t xml:space="preserve">403029, </w:t>
      </w:r>
      <w:r w:rsidRPr="000D14B3">
        <w:rPr>
          <w:b w:val="0"/>
          <w:sz w:val="24"/>
          <w:szCs w:val="24"/>
        </w:rPr>
        <w:t xml:space="preserve">Волгоградская обл.,  Городищенской район, </w:t>
      </w:r>
      <w:r w:rsidR="00ED3FFA" w:rsidRPr="000D14B3">
        <w:rPr>
          <w:b w:val="0"/>
          <w:sz w:val="24"/>
          <w:szCs w:val="24"/>
        </w:rPr>
        <w:t>х.Песковатка, ул. Центральная, д.11</w:t>
      </w:r>
      <w:r w:rsidRPr="000D14B3">
        <w:rPr>
          <w:b w:val="0"/>
          <w:sz w:val="24"/>
          <w:szCs w:val="24"/>
        </w:rPr>
        <w:t>.</w:t>
      </w:r>
    </w:p>
    <w:p w:rsidR="00A94A2B" w:rsidRPr="000D14B3" w:rsidRDefault="00A94A2B" w:rsidP="000D14B3">
      <w:pPr>
        <w:pStyle w:val="ConsPlusTitle"/>
        <w:widowControl/>
        <w:rPr>
          <w:b w:val="0"/>
          <w:sz w:val="24"/>
          <w:szCs w:val="24"/>
        </w:rPr>
      </w:pPr>
      <w:r w:rsidRPr="000D14B3">
        <w:rPr>
          <w:b w:val="0"/>
          <w:sz w:val="24"/>
          <w:szCs w:val="24"/>
        </w:rPr>
        <w:t xml:space="preserve">Электронная почта администрации: </w:t>
      </w:r>
      <w:proofErr w:type="spellStart"/>
      <w:r w:rsidR="00ED3FFA" w:rsidRPr="000D14B3">
        <w:rPr>
          <w:b w:val="0"/>
          <w:sz w:val="24"/>
          <w:szCs w:val="24"/>
        </w:rPr>
        <w:t>adm</w:t>
      </w:r>
      <w:proofErr w:type="spellEnd"/>
      <w:r w:rsidR="00ED3FFA" w:rsidRPr="000D14B3">
        <w:rPr>
          <w:b w:val="0"/>
          <w:sz w:val="24"/>
          <w:szCs w:val="24"/>
        </w:rPr>
        <w:t>.peskovatki@yandex.ru</w:t>
      </w:r>
      <w:r w:rsidR="00ED3FFA" w:rsidRPr="000D14B3">
        <w:rPr>
          <w:b w:val="0"/>
          <w:sz w:val="24"/>
          <w:szCs w:val="24"/>
        </w:rPr>
        <w:br/>
      </w:r>
      <w:r w:rsidRPr="000D14B3">
        <w:rPr>
          <w:b w:val="0"/>
          <w:sz w:val="24"/>
          <w:szCs w:val="24"/>
        </w:rPr>
        <w:t xml:space="preserve">Адрес сайта администрации в сети «Интернет» </w:t>
      </w:r>
      <w:proofErr w:type="spellStart"/>
      <w:r w:rsidR="00ED3FFA" w:rsidRPr="000D14B3">
        <w:rPr>
          <w:b w:val="0"/>
          <w:sz w:val="24"/>
          <w:szCs w:val="24"/>
        </w:rPr>
        <w:t>mo.peskovatk</w:t>
      </w:r>
      <w:proofErr w:type="spellEnd"/>
      <w:r w:rsidR="00ED3FFA" w:rsidRPr="000D14B3">
        <w:rPr>
          <w:b w:val="0"/>
          <w:sz w:val="24"/>
          <w:szCs w:val="24"/>
        </w:rPr>
        <w:t>a@</w:t>
      </w:r>
      <w:proofErr w:type="spellStart"/>
      <w:r w:rsidR="00ED3FFA" w:rsidRPr="000D14B3">
        <w:rPr>
          <w:b w:val="0"/>
          <w:sz w:val="24"/>
          <w:szCs w:val="24"/>
        </w:rPr>
        <w:t>yandex.ru</w:t>
      </w:r>
      <w:proofErr w:type="spellEnd"/>
      <w:r w:rsidR="00ED3FFA" w:rsidRPr="000D14B3">
        <w:rPr>
          <w:b w:val="0"/>
          <w:sz w:val="24"/>
          <w:szCs w:val="24"/>
        </w:rPr>
        <w:br/>
      </w:r>
      <w:r w:rsidRPr="000D14B3">
        <w:rPr>
          <w:b w:val="0"/>
          <w:sz w:val="24"/>
          <w:szCs w:val="24"/>
        </w:rPr>
        <w:t xml:space="preserve">Адрес единого портала государственных и муниципальных услуг (функций): </w:t>
      </w:r>
      <w:hyperlink r:id="rId9" w:history="1">
        <w:r w:rsidRPr="000D14B3">
          <w:rPr>
            <w:b w:val="0"/>
            <w:sz w:val="24"/>
            <w:szCs w:val="24"/>
          </w:rPr>
          <w:t>http://www.gosuslugi.ru</w:t>
        </w:r>
      </w:hyperlink>
      <w:r w:rsidRPr="000D14B3">
        <w:rPr>
          <w:b w:val="0"/>
          <w:sz w:val="24"/>
          <w:szCs w:val="24"/>
        </w:rPr>
        <w:t>;</w:t>
      </w:r>
    </w:p>
    <w:p w:rsidR="00A94A2B" w:rsidRPr="000D14B3" w:rsidRDefault="00A94A2B" w:rsidP="000D14B3">
      <w:pPr>
        <w:pStyle w:val="ConsPlusTitle"/>
        <w:widowControl/>
        <w:rPr>
          <w:b w:val="0"/>
          <w:sz w:val="24"/>
          <w:szCs w:val="24"/>
        </w:rPr>
      </w:pPr>
      <w:r w:rsidRPr="000D14B3">
        <w:rPr>
          <w:b w:val="0"/>
          <w:sz w:val="24"/>
          <w:szCs w:val="24"/>
        </w:rPr>
        <w:t xml:space="preserve">Адрес регионального портала: </w:t>
      </w:r>
      <w:hyperlink r:id="rId10" w:history="1">
        <w:r w:rsidRPr="000D14B3">
          <w:rPr>
            <w:b w:val="0"/>
            <w:sz w:val="24"/>
            <w:szCs w:val="24"/>
          </w:rPr>
          <w:t>http://34.gosuslugi.ru</w:t>
        </w:r>
      </w:hyperlink>
      <w:r w:rsidRPr="000D14B3">
        <w:rPr>
          <w:b w:val="0"/>
          <w:sz w:val="24"/>
          <w:szCs w:val="24"/>
        </w:rPr>
        <w:t>.</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r w:rsidRPr="000D14B3">
        <w:rPr>
          <w:b w:val="0"/>
          <w:sz w:val="24"/>
          <w:szCs w:val="24"/>
        </w:rPr>
        <w:t>5.2.3. Жалоба должна содержать:</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94A2B" w:rsidRPr="000D14B3" w:rsidRDefault="00A94A2B" w:rsidP="000D14B3">
      <w:pPr>
        <w:pStyle w:val="ConsPlusTitle"/>
        <w:widowControl/>
        <w:rPr>
          <w:b w:val="0"/>
          <w:sz w:val="24"/>
          <w:szCs w:val="24"/>
        </w:rPr>
      </w:pPr>
      <w:proofErr w:type="gramStart"/>
      <w:r w:rsidRPr="000D14B3">
        <w:rPr>
          <w:b w:val="0"/>
          <w:sz w:val="24"/>
          <w:szCs w:val="24"/>
        </w:rPr>
        <w:t>-</w:t>
      </w:r>
      <w:r w:rsidRPr="000D14B3">
        <w:rPr>
          <w:b w:val="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A2B" w:rsidRPr="000D14B3" w:rsidRDefault="00A94A2B" w:rsidP="000D14B3">
      <w:pPr>
        <w:pStyle w:val="ConsPlusTitle"/>
        <w:widowControl/>
        <w:rPr>
          <w:b w:val="0"/>
          <w:sz w:val="24"/>
          <w:szCs w:val="24"/>
        </w:rPr>
      </w:pPr>
      <w:r w:rsidRPr="000D14B3">
        <w:rPr>
          <w:b w:val="0"/>
          <w:sz w:val="24"/>
          <w:szCs w:val="24"/>
        </w:rPr>
        <w:t xml:space="preserve">5.2.4. </w:t>
      </w:r>
      <w:proofErr w:type="gramStart"/>
      <w:r w:rsidRPr="000D14B3">
        <w:rPr>
          <w:b w:val="0"/>
          <w:sz w:val="24"/>
          <w:szCs w:val="24"/>
        </w:rPr>
        <w:t>Жалоба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0D14B3">
        <w:rPr>
          <w:b w:val="0"/>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94A2B" w:rsidRPr="000D14B3" w:rsidRDefault="00A94A2B" w:rsidP="000D14B3">
      <w:pPr>
        <w:pStyle w:val="ConsPlusTitle"/>
        <w:widowControl/>
        <w:rPr>
          <w:b w:val="0"/>
          <w:sz w:val="24"/>
          <w:szCs w:val="24"/>
        </w:rPr>
      </w:pPr>
      <w:r w:rsidRPr="000D14B3">
        <w:rPr>
          <w:b w:val="0"/>
          <w:sz w:val="24"/>
          <w:szCs w:val="24"/>
        </w:rPr>
        <w:t>5.2.5. По результатам рассмотрения жалобы Администрация принимает одно из следующих решений:</w:t>
      </w:r>
    </w:p>
    <w:p w:rsidR="00A94A2B" w:rsidRPr="000D14B3" w:rsidRDefault="00A94A2B" w:rsidP="000D14B3">
      <w:pPr>
        <w:pStyle w:val="ConsPlusTitle"/>
        <w:widowControl/>
        <w:rPr>
          <w:b w:val="0"/>
          <w:sz w:val="24"/>
          <w:szCs w:val="24"/>
        </w:rPr>
      </w:pPr>
      <w:proofErr w:type="gramStart"/>
      <w:r w:rsidRPr="000D14B3">
        <w:rPr>
          <w:b w:val="0"/>
          <w:sz w:val="24"/>
          <w:szCs w:val="24"/>
        </w:rPr>
        <w:t>-</w:t>
      </w:r>
      <w:r w:rsidRPr="000D14B3">
        <w:rPr>
          <w:b w:val="0"/>
          <w:sz w:val="24"/>
          <w:szCs w:val="24"/>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A2B" w:rsidRPr="000D14B3" w:rsidRDefault="00A94A2B" w:rsidP="000D14B3">
      <w:pPr>
        <w:pStyle w:val="ConsPlusTitle"/>
        <w:widowControl/>
        <w:rPr>
          <w:b w:val="0"/>
          <w:sz w:val="24"/>
          <w:szCs w:val="24"/>
        </w:rPr>
      </w:pPr>
      <w:r w:rsidRPr="000D14B3">
        <w:rPr>
          <w:b w:val="0"/>
          <w:sz w:val="24"/>
          <w:szCs w:val="24"/>
        </w:rPr>
        <w:t>-</w:t>
      </w:r>
      <w:r w:rsidRPr="000D14B3">
        <w:rPr>
          <w:b w:val="0"/>
          <w:sz w:val="24"/>
          <w:szCs w:val="24"/>
        </w:rPr>
        <w:tab/>
        <w:t>об отказе в удовлетворении жалобы.</w:t>
      </w:r>
    </w:p>
    <w:p w:rsidR="00A94A2B" w:rsidRPr="000D14B3" w:rsidRDefault="00A94A2B" w:rsidP="000D14B3">
      <w:pPr>
        <w:pStyle w:val="ConsPlusTitle"/>
        <w:widowControl/>
        <w:rPr>
          <w:b w:val="0"/>
          <w:sz w:val="24"/>
          <w:szCs w:val="24"/>
        </w:rPr>
      </w:pPr>
      <w:r w:rsidRPr="000D14B3">
        <w:rPr>
          <w:b w:val="0"/>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A2B" w:rsidRPr="000D14B3" w:rsidRDefault="00A94A2B" w:rsidP="000D14B3">
      <w:pPr>
        <w:pStyle w:val="ConsPlusTitle"/>
        <w:widowControl/>
        <w:rPr>
          <w:b w:val="0"/>
          <w:sz w:val="24"/>
          <w:szCs w:val="24"/>
        </w:rPr>
      </w:pPr>
      <w:r w:rsidRPr="000D14B3">
        <w:rPr>
          <w:b w:val="0"/>
          <w:sz w:val="24"/>
          <w:szCs w:val="24"/>
        </w:rPr>
        <w:lastRenderedPageBreak/>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5.2.4. настоящего Регламента, незамедлительно направляет имеющиеся материалы в органы прокуратуры.</w:t>
      </w:r>
    </w:p>
    <w:p w:rsidR="00A94A2B" w:rsidRPr="000D14B3" w:rsidRDefault="00A94A2B" w:rsidP="000D14B3">
      <w:pPr>
        <w:pStyle w:val="ConsPlusTitle"/>
        <w:widowControl/>
        <w:rPr>
          <w:b w:val="0"/>
          <w:sz w:val="24"/>
          <w:szCs w:val="24"/>
        </w:rPr>
      </w:pPr>
      <w:r w:rsidRPr="000D14B3">
        <w:rPr>
          <w:b w:val="0"/>
          <w:sz w:val="24"/>
          <w:szCs w:val="24"/>
        </w:rPr>
        <w:t>5.2.8. Заявители (пользователи) вправе обжаловать действия (бездействие) и  решения, принятые в ходе предоставления Услуги, в судебном порядке в соответствии с действующим законодательством.</w:t>
      </w: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ED3FFA" w:rsidRPr="000D14B3" w:rsidRDefault="00ED3FFA" w:rsidP="000D14B3">
      <w:pPr>
        <w:pStyle w:val="ConsPlusTitle"/>
        <w:widowControl/>
        <w:rPr>
          <w:b w:val="0"/>
          <w:sz w:val="24"/>
          <w:szCs w:val="24"/>
        </w:rPr>
      </w:pPr>
    </w:p>
    <w:p w:rsidR="00ED3FFA" w:rsidRPr="000D14B3" w:rsidRDefault="00ED3FFA" w:rsidP="000D14B3">
      <w:pPr>
        <w:pStyle w:val="ConsPlusTitle"/>
        <w:widowControl/>
        <w:rPr>
          <w:b w:val="0"/>
          <w:sz w:val="24"/>
          <w:szCs w:val="24"/>
        </w:rPr>
      </w:pPr>
    </w:p>
    <w:p w:rsidR="00ED3FFA" w:rsidRPr="000D14B3" w:rsidRDefault="00ED3FFA" w:rsidP="000D14B3">
      <w:pPr>
        <w:pStyle w:val="ConsPlusTitle"/>
        <w:widowControl/>
        <w:rPr>
          <w:b w:val="0"/>
          <w:sz w:val="24"/>
          <w:szCs w:val="24"/>
        </w:rPr>
      </w:pPr>
    </w:p>
    <w:p w:rsidR="00ED3FFA" w:rsidRPr="000D14B3" w:rsidRDefault="00ED3FFA" w:rsidP="000D14B3">
      <w:pPr>
        <w:pStyle w:val="ConsPlusTitle"/>
        <w:widowControl/>
        <w:rPr>
          <w:b w:val="0"/>
          <w:sz w:val="24"/>
          <w:szCs w:val="24"/>
        </w:rPr>
      </w:pPr>
    </w:p>
    <w:p w:rsidR="00ED3FFA" w:rsidRPr="000D14B3" w:rsidRDefault="00ED3FFA"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A94A2B" w:rsidRPr="000D14B3" w:rsidRDefault="00A94A2B"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Pr="000D14B3" w:rsidRDefault="003E63D6" w:rsidP="000D14B3">
      <w:pPr>
        <w:pStyle w:val="ConsPlusTitle"/>
        <w:widowControl/>
        <w:rPr>
          <w:b w:val="0"/>
          <w:sz w:val="24"/>
          <w:szCs w:val="24"/>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3E63D6" w:rsidRDefault="003E63D6" w:rsidP="00A94A2B">
      <w:pPr>
        <w:pStyle w:val="ConsPlusNormal"/>
        <w:widowControl/>
        <w:ind w:firstLine="540"/>
        <w:jc w:val="both"/>
        <w:rPr>
          <w:rFonts w:ascii="Times New Roman" w:hAnsi="Times New Roman" w:cs="Times New Roman"/>
          <w:sz w:val="28"/>
          <w:szCs w:val="28"/>
        </w:rPr>
      </w:pPr>
    </w:p>
    <w:p w:rsidR="000D14B3" w:rsidRDefault="000D14B3" w:rsidP="00A94A2B">
      <w:pPr>
        <w:pStyle w:val="ConsPlusNormal"/>
        <w:widowControl/>
        <w:ind w:firstLine="540"/>
        <w:jc w:val="both"/>
        <w:rPr>
          <w:rFonts w:ascii="Times New Roman" w:hAnsi="Times New Roman" w:cs="Times New Roman"/>
          <w:sz w:val="28"/>
          <w:szCs w:val="28"/>
        </w:rPr>
      </w:pPr>
    </w:p>
    <w:p w:rsidR="000D14B3" w:rsidRDefault="000D14B3" w:rsidP="00A94A2B">
      <w:pPr>
        <w:pStyle w:val="ConsPlusNormal"/>
        <w:widowControl/>
        <w:ind w:firstLine="540"/>
        <w:jc w:val="both"/>
        <w:rPr>
          <w:rFonts w:ascii="Times New Roman" w:hAnsi="Times New Roman" w:cs="Times New Roman"/>
          <w:sz w:val="28"/>
          <w:szCs w:val="28"/>
        </w:rPr>
      </w:pPr>
    </w:p>
    <w:p w:rsidR="000D14B3" w:rsidRDefault="000D14B3" w:rsidP="00A94A2B">
      <w:pPr>
        <w:pStyle w:val="ConsPlusNormal"/>
        <w:widowControl/>
        <w:ind w:firstLine="540"/>
        <w:jc w:val="both"/>
        <w:rPr>
          <w:rFonts w:ascii="Times New Roman" w:hAnsi="Times New Roman" w:cs="Times New Roman"/>
          <w:sz w:val="28"/>
          <w:szCs w:val="28"/>
        </w:rPr>
      </w:pPr>
    </w:p>
    <w:p w:rsidR="000D14B3" w:rsidRDefault="000D14B3"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Default="00A94A2B" w:rsidP="00A94A2B">
      <w:pPr>
        <w:pStyle w:val="ConsPlusNormal"/>
        <w:widowControl/>
        <w:ind w:firstLine="540"/>
        <w:jc w:val="both"/>
        <w:rPr>
          <w:rFonts w:ascii="Times New Roman" w:hAnsi="Times New Roman" w:cs="Times New Roman"/>
          <w:sz w:val="28"/>
          <w:szCs w:val="28"/>
        </w:rPr>
      </w:pPr>
    </w:p>
    <w:p w:rsidR="00A94A2B" w:rsidRPr="000D14B3" w:rsidRDefault="00A94A2B" w:rsidP="000D14B3">
      <w:pPr>
        <w:pStyle w:val="ConsPlusTitle"/>
        <w:widowControl/>
        <w:jc w:val="right"/>
        <w:rPr>
          <w:b w:val="0"/>
          <w:sz w:val="24"/>
          <w:szCs w:val="24"/>
        </w:rPr>
      </w:pPr>
      <w:r w:rsidRPr="000D14B3">
        <w:rPr>
          <w:b w:val="0"/>
          <w:sz w:val="24"/>
          <w:szCs w:val="24"/>
        </w:rPr>
        <w:lastRenderedPageBreak/>
        <w:t xml:space="preserve">                                                                                                              Приложение N 1</w:t>
      </w:r>
    </w:p>
    <w:p w:rsidR="00A94A2B" w:rsidRPr="000D14B3" w:rsidRDefault="00A94A2B" w:rsidP="000D14B3">
      <w:pPr>
        <w:pStyle w:val="ConsPlusTitle"/>
        <w:widowControl/>
        <w:jc w:val="right"/>
        <w:rPr>
          <w:b w:val="0"/>
          <w:sz w:val="24"/>
          <w:szCs w:val="24"/>
        </w:rPr>
      </w:pPr>
    </w:p>
    <w:p w:rsidR="00A94A2B" w:rsidRPr="000D14B3" w:rsidRDefault="00A94A2B" w:rsidP="000D14B3">
      <w:pPr>
        <w:pStyle w:val="ConsPlusTitle"/>
        <w:widowControl/>
        <w:jc w:val="right"/>
        <w:rPr>
          <w:b w:val="0"/>
          <w:sz w:val="24"/>
          <w:szCs w:val="24"/>
        </w:rPr>
      </w:pPr>
      <w:r w:rsidRPr="000D14B3">
        <w:rPr>
          <w:b w:val="0"/>
          <w:sz w:val="24"/>
          <w:szCs w:val="24"/>
        </w:rPr>
        <w:t xml:space="preserve">к Административному регламенту </w:t>
      </w:r>
    </w:p>
    <w:p w:rsidR="00A94A2B" w:rsidRPr="000D14B3" w:rsidRDefault="00A94A2B" w:rsidP="000D14B3">
      <w:pPr>
        <w:pStyle w:val="ConsPlusTitle"/>
        <w:widowControl/>
        <w:jc w:val="right"/>
        <w:rPr>
          <w:b w:val="0"/>
          <w:sz w:val="24"/>
          <w:szCs w:val="24"/>
        </w:rPr>
      </w:pPr>
      <w:r w:rsidRPr="000D14B3">
        <w:rPr>
          <w:b w:val="0"/>
          <w:sz w:val="24"/>
          <w:szCs w:val="24"/>
        </w:rPr>
        <w:t>предоставления муниципальной услуги</w:t>
      </w:r>
    </w:p>
    <w:p w:rsidR="00A94A2B" w:rsidRPr="000D14B3" w:rsidRDefault="00A94A2B" w:rsidP="000D14B3">
      <w:pPr>
        <w:pStyle w:val="ConsPlusTitle"/>
        <w:widowControl/>
        <w:jc w:val="right"/>
        <w:rPr>
          <w:b w:val="0"/>
          <w:sz w:val="24"/>
          <w:szCs w:val="24"/>
        </w:rPr>
      </w:pPr>
      <w:r w:rsidRPr="000D14B3">
        <w:rPr>
          <w:b w:val="0"/>
          <w:sz w:val="24"/>
          <w:szCs w:val="24"/>
        </w:rPr>
        <w:t xml:space="preserve">« Подготовка и выдача </w:t>
      </w:r>
      <w:proofErr w:type="gramStart"/>
      <w:r w:rsidRPr="000D14B3">
        <w:rPr>
          <w:b w:val="0"/>
          <w:sz w:val="24"/>
          <w:szCs w:val="24"/>
        </w:rPr>
        <w:t>градостроительного</w:t>
      </w:r>
      <w:proofErr w:type="gramEnd"/>
    </w:p>
    <w:p w:rsidR="00A94A2B" w:rsidRPr="000D14B3" w:rsidRDefault="00A94A2B" w:rsidP="000D14B3">
      <w:pPr>
        <w:pStyle w:val="ConsPlusTitle"/>
        <w:widowControl/>
        <w:jc w:val="right"/>
        <w:rPr>
          <w:b w:val="0"/>
          <w:sz w:val="24"/>
          <w:szCs w:val="24"/>
        </w:rPr>
      </w:pPr>
      <w:r w:rsidRPr="000D14B3">
        <w:rPr>
          <w:b w:val="0"/>
          <w:sz w:val="24"/>
          <w:szCs w:val="24"/>
        </w:rPr>
        <w:t xml:space="preserve"> плана земельного участка на территории</w:t>
      </w:r>
    </w:p>
    <w:p w:rsidR="00A94A2B" w:rsidRPr="000D14B3" w:rsidRDefault="00ED3FFA" w:rsidP="000D14B3">
      <w:pPr>
        <w:pStyle w:val="ConsPlusTitle"/>
        <w:widowControl/>
        <w:jc w:val="right"/>
        <w:rPr>
          <w:b w:val="0"/>
          <w:sz w:val="24"/>
          <w:szCs w:val="24"/>
        </w:rPr>
      </w:pPr>
      <w:r w:rsidRPr="000D14B3">
        <w:rPr>
          <w:b w:val="0"/>
          <w:sz w:val="24"/>
          <w:szCs w:val="24"/>
        </w:rPr>
        <w:t>Песковатского</w:t>
      </w:r>
      <w:r w:rsidR="00A94A2B" w:rsidRPr="000D14B3">
        <w:rPr>
          <w:b w:val="0"/>
          <w:sz w:val="24"/>
          <w:szCs w:val="24"/>
        </w:rPr>
        <w:t xml:space="preserve"> сельского поселения</w:t>
      </w:r>
    </w:p>
    <w:p w:rsidR="00A94A2B" w:rsidRPr="000D14B3" w:rsidRDefault="00A94A2B" w:rsidP="000D14B3">
      <w:pPr>
        <w:pStyle w:val="ConsPlusTitle"/>
        <w:widowControl/>
        <w:jc w:val="right"/>
        <w:rPr>
          <w:b w:val="0"/>
          <w:sz w:val="24"/>
          <w:szCs w:val="24"/>
        </w:rPr>
      </w:pPr>
      <w:r w:rsidRPr="000D14B3">
        <w:rPr>
          <w:b w:val="0"/>
          <w:sz w:val="24"/>
          <w:szCs w:val="24"/>
        </w:rPr>
        <w:t xml:space="preserve"> Городищенского муниципального района»</w:t>
      </w:r>
      <w:r w:rsidR="00ED3FFA" w:rsidRPr="000D14B3">
        <w:rPr>
          <w:b w:val="0"/>
          <w:sz w:val="24"/>
          <w:szCs w:val="24"/>
        </w:rPr>
        <w:t>,</w:t>
      </w:r>
    </w:p>
    <w:p w:rsidR="00A94A2B" w:rsidRPr="000D14B3" w:rsidRDefault="00ED3FFA" w:rsidP="000D14B3">
      <w:pPr>
        <w:pStyle w:val="ConsPlusTitle"/>
        <w:widowControl/>
        <w:jc w:val="right"/>
        <w:rPr>
          <w:b w:val="0"/>
          <w:sz w:val="24"/>
          <w:szCs w:val="24"/>
        </w:rPr>
      </w:pPr>
      <w:proofErr w:type="gramStart"/>
      <w:r w:rsidRPr="000D14B3">
        <w:rPr>
          <w:b w:val="0"/>
          <w:sz w:val="24"/>
          <w:szCs w:val="24"/>
        </w:rPr>
        <w:t>у</w:t>
      </w:r>
      <w:r w:rsidR="00A94A2B" w:rsidRPr="000D14B3">
        <w:rPr>
          <w:b w:val="0"/>
          <w:sz w:val="24"/>
          <w:szCs w:val="24"/>
        </w:rPr>
        <w:t>твержденного</w:t>
      </w:r>
      <w:proofErr w:type="gramEnd"/>
      <w:r w:rsidR="00A94A2B" w:rsidRPr="000D14B3">
        <w:rPr>
          <w:b w:val="0"/>
          <w:sz w:val="24"/>
          <w:szCs w:val="24"/>
        </w:rPr>
        <w:t xml:space="preserve"> постановлением </w:t>
      </w:r>
    </w:p>
    <w:p w:rsidR="00A94A2B" w:rsidRPr="000D14B3" w:rsidRDefault="00A94A2B" w:rsidP="000D14B3">
      <w:pPr>
        <w:pStyle w:val="ConsPlusTitle"/>
        <w:widowControl/>
        <w:jc w:val="right"/>
        <w:rPr>
          <w:b w:val="0"/>
          <w:sz w:val="24"/>
          <w:szCs w:val="24"/>
        </w:rPr>
      </w:pPr>
      <w:r w:rsidRPr="000D14B3">
        <w:rPr>
          <w:b w:val="0"/>
          <w:sz w:val="24"/>
          <w:szCs w:val="24"/>
        </w:rPr>
        <w:t xml:space="preserve">Администрации </w:t>
      </w:r>
      <w:r w:rsidR="00ED3FFA" w:rsidRPr="000D14B3">
        <w:rPr>
          <w:b w:val="0"/>
          <w:sz w:val="24"/>
          <w:szCs w:val="24"/>
        </w:rPr>
        <w:t xml:space="preserve">Песковатского </w:t>
      </w:r>
      <w:proofErr w:type="gramStart"/>
      <w:r w:rsidRPr="000D14B3">
        <w:rPr>
          <w:b w:val="0"/>
          <w:sz w:val="24"/>
          <w:szCs w:val="24"/>
        </w:rPr>
        <w:t>сельского</w:t>
      </w:r>
      <w:proofErr w:type="gramEnd"/>
    </w:p>
    <w:p w:rsidR="00A94A2B" w:rsidRPr="005A392B" w:rsidRDefault="00A94A2B" w:rsidP="000D14B3">
      <w:pPr>
        <w:pStyle w:val="ConsPlusTitle"/>
        <w:widowControl/>
        <w:jc w:val="right"/>
        <w:rPr>
          <w:rFonts w:ascii="Times New Roman" w:hAnsi="Times New Roman" w:cs="Times New Roman"/>
          <w:sz w:val="22"/>
          <w:szCs w:val="22"/>
        </w:rPr>
      </w:pPr>
      <w:r w:rsidRPr="000D14B3">
        <w:rPr>
          <w:b w:val="0"/>
          <w:sz w:val="24"/>
          <w:szCs w:val="24"/>
        </w:rPr>
        <w:t xml:space="preserve"> поселения №___ </w:t>
      </w:r>
      <w:proofErr w:type="gramStart"/>
      <w:r w:rsidRPr="000D14B3">
        <w:rPr>
          <w:b w:val="0"/>
          <w:sz w:val="24"/>
          <w:szCs w:val="24"/>
        </w:rPr>
        <w:t>от</w:t>
      </w:r>
      <w:proofErr w:type="gramEnd"/>
      <w:r w:rsidRPr="000D14B3">
        <w:rPr>
          <w:b w:val="0"/>
          <w:sz w:val="24"/>
          <w:szCs w:val="24"/>
        </w:rPr>
        <w:t xml:space="preserve"> ___</w:t>
      </w:r>
      <w:r w:rsidR="00ED3FFA" w:rsidRPr="000D14B3">
        <w:rPr>
          <w:b w:val="0"/>
          <w:sz w:val="24"/>
          <w:szCs w:val="24"/>
        </w:rPr>
        <w:t>________</w:t>
      </w:r>
    </w:p>
    <w:p w:rsidR="00A94A2B" w:rsidRDefault="00A94A2B" w:rsidP="00A94A2B">
      <w:pPr>
        <w:pStyle w:val="ConsPlusNormal"/>
        <w:widowControl/>
        <w:ind w:firstLine="540"/>
        <w:jc w:val="right"/>
        <w:rPr>
          <w:rFonts w:ascii="Times New Roman" w:hAnsi="Times New Roman" w:cs="Times New Roman"/>
          <w:sz w:val="28"/>
          <w:szCs w:val="28"/>
        </w:rPr>
      </w:pPr>
    </w:p>
    <w:p w:rsidR="00A94A2B" w:rsidRPr="006C0D60" w:rsidRDefault="00A94A2B" w:rsidP="00A94A2B">
      <w:pPr>
        <w:autoSpaceDE w:val="0"/>
        <w:autoSpaceDN w:val="0"/>
        <w:adjustRightInd w:val="0"/>
        <w:spacing w:after="0" w:line="240" w:lineRule="auto"/>
        <w:ind w:firstLine="540"/>
        <w:jc w:val="both"/>
        <w:rPr>
          <w:rFonts w:ascii="Times New Roman" w:hAnsi="Times New Roman"/>
        </w:rPr>
      </w:pP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Главе </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w:t>
      </w:r>
      <w:r w:rsidR="00ED3FFA" w:rsidRPr="000D14B3">
        <w:rPr>
          <w:rFonts w:ascii="Arial" w:eastAsia="Times New Roman" w:hAnsi="Arial" w:cs="Arial"/>
          <w:bCs/>
          <w:sz w:val="24"/>
          <w:szCs w:val="24"/>
          <w:lang w:eastAsia="ru-RU"/>
        </w:rPr>
        <w:t>Песковатского</w:t>
      </w:r>
      <w:r w:rsidRPr="000D14B3">
        <w:rPr>
          <w:rFonts w:ascii="Arial" w:eastAsia="Times New Roman" w:hAnsi="Arial" w:cs="Arial"/>
          <w:bCs/>
          <w:sz w:val="24"/>
          <w:szCs w:val="24"/>
          <w:lang w:eastAsia="ru-RU"/>
        </w:rPr>
        <w:t xml:space="preserve"> сельского поселения</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Городищенского муниципального района</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Волгоградской области</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от 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____________________________________</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r>
      <w:r w:rsidRPr="000D14B3">
        <w:rPr>
          <w:rFonts w:ascii="Arial" w:eastAsia="Times New Roman" w:hAnsi="Arial" w:cs="Arial"/>
          <w:bCs/>
          <w:sz w:val="24"/>
          <w:szCs w:val="24"/>
          <w:lang w:eastAsia="ru-RU"/>
        </w:rPr>
        <w:tab/>
        <w:t xml:space="preserve">       </w:t>
      </w:r>
      <w:proofErr w:type="gramStart"/>
      <w:r w:rsidRPr="000D14B3">
        <w:rPr>
          <w:rFonts w:ascii="Arial" w:eastAsia="Times New Roman" w:hAnsi="Arial" w:cs="Arial"/>
          <w:bCs/>
          <w:sz w:val="24"/>
          <w:szCs w:val="24"/>
          <w:lang w:eastAsia="ru-RU"/>
        </w:rPr>
        <w:t>(ФИО заявителя, должность руководителя,</w:t>
      </w:r>
      <w:proofErr w:type="gramEnd"/>
    </w:p>
    <w:p w:rsidR="00A94A2B" w:rsidRPr="000D14B3" w:rsidRDefault="00A94A2B" w:rsidP="000D14B3">
      <w:pPr>
        <w:autoSpaceDE w:val="0"/>
        <w:autoSpaceDN w:val="0"/>
        <w:adjustRightInd w:val="0"/>
        <w:spacing w:after="0" w:line="240" w:lineRule="auto"/>
        <w:ind w:left="4248" w:firstLine="708"/>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организация, почтовый адрес, индекс, </w:t>
      </w:r>
    </w:p>
    <w:p w:rsidR="00A94A2B" w:rsidRPr="000D14B3" w:rsidRDefault="00A94A2B" w:rsidP="000D14B3">
      <w:pPr>
        <w:autoSpaceDE w:val="0"/>
        <w:autoSpaceDN w:val="0"/>
        <w:adjustRightInd w:val="0"/>
        <w:spacing w:after="0" w:line="240" w:lineRule="auto"/>
        <w:ind w:left="3540" w:firstLine="708"/>
        <w:jc w:val="right"/>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телефон, банковские реквизиты (для юр. лиц).</w:t>
      </w:r>
    </w:p>
    <w:p w:rsidR="00A94A2B" w:rsidRPr="000D14B3" w:rsidRDefault="00A94A2B" w:rsidP="000D14B3">
      <w:pPr>
        <w:autoSpaceDE w:val="0"/>
        <w:autoSpaceDN w:val="0"/>
        <w:adjustRightInd w:val="0"/>
        <w:spacing w:after="0" w:line="240" w:lineRule="auto"/>
        <w:jc w:val="right"/>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jc w:val="center"/>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ЗАЯВЛЕНИЕ</w:t>
      </w:r>
    </w:p>
    <w:p w:rsidR="00A94A2B" w:rsidRPr="000D14B3" w:rsidRDefault="00A94A2B" w:rsidP="000D14B3">
      <w:pPr>
        <w:autoSpaceDE w:val="0"/>
        <w:autoSpaceDN w:val="0"/>
        <w:adjustRightInd w:val="0"/>
        <w:spacing w:after="0" w:line="240" w:lineRule="auto"/>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Прошу выдать градостроительный план земельного участка, расположенного по адресу: ____________________________________________________________________,</w:t>
      </w:r>
    </w:p>
    <w:p w:rsidR="00A94A2B" w:rsidRPr="000D14B3" w:rsidRDefault="00A94A2B" w:rsidP="000D14B3">
      <w:pPr>
        <w:autoSpaceDE w:val="0"/>
        <w:autoSpaceDN w:val="0"/>
        <w:adjustRightInd w:val="0"/>
        <w:spacing w:after="0" w:line="240" w:lineRule="auto"/>
        <w:jc w:val="center"/>
        <w:rPr>
          <w:rFonts w:ascii="Arial" w:eastAsia="Times New Roman" w:hAnsi="Arial" w:cs="Arial"/>
          <w:bCs/>
          <w:sz w:val="24"/>
          <w:szCs w:val="24"/>
          <w:lang w:eastAsia="ru-RU"/>
        </w:rPr>
      </w:pPr>
      <w:proofErr w:type="gramStart"/>
      <w:r w:rsidRPr="000D14B3">
        <w:rPr>
          <w:rFonts w:ascii="Arial" w:eastAsia="Times New Roman" w:hAnsi="Arial" w:cs="Arial"/>
          <w:bCs/>
          <w:sz w:val="24"/>
          <w:szCs w:val="24"/>
          <w:lang w:eastAsia="ru-RU"/>
        </w:rPr>
        <w:t>(указывается полный адрес земельного участка</w:t>
      </w:r>
      <w:proofErr w:type="gramEnd"/>
    </w:p>
    <w:p w:rsidR="00A94A2B" w:rsidRPr="00F313E2"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Default="00A94A2B" w:rsidP="00A94A2B">
      <w:pPr>
        <w:autoSpaceDE w:val="0"/>
        <w:autoSpaceDN w:val="0"/>
        <w:adjustRightInd w:val="0"/>
        <w:spacing w:after="0" w:line="240" w:lineRule="auto"/>
        <w:rPr>
          <w:rFonts w:ascii="Courier New" w:eastAsia="Calibri" w:hAnsi="Courier New" w:cs="Courier New"/>
          <w:sz w:val="20"/>
          <w:szCs w:val="20"/>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Кадастровый номер _______________, для целей________________________________ </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____________________________________________________________________________</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w:t>
      </w:r>
      <w:proofErr w:type="gramStart"/>
      <w:r w:rsidRPr="000D14B3">
        <w:rPr>
          <w:rFonts w:ascii="Arial" w:eastAsia="Times New Roman" w:hAnsi="Arial" w:cs="Arial"/>
          <w:bCs/>
          <w:sz w:val="24"/>
          <w:szCs w:val="24"/>
          <w:lang w:eastAsia="ru-RU"/>
        </w:rPr>
        <w:t xml:space="preserve">(Указывается цель, для которой запрашивается градостроительный план – </w:t>
      </w:r>
      <w:proofErr w:type="gramEnd"/>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____________________________________________________________________________</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строительство, реконструкция. </w:t>
      </w:r>
      <w:proofErr w:type="gramStart"/>
      <w:r w:rsidRPr="000D14B3">
        <w:rPr>
          <w:rFonts w:ascii="Arial" w:eastAsia="Times New Roman" w:hAnsi="Arial" w:cs="Arial"/>
          <w:bCs/>
          <w:sz w:val="24"/>
          <w:szCs w:val="24"/>
          <w:lang w:eastAsia="ru-RU"/>
        </w:rPr>
        <w:t>Указывается предполагаемый вид использования)</w:t>
      </w:r>
      <w:proofErr w:type="gramEnd"/>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Приложения:</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1. </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2.</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3.</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Заявитель            _____________________     ______________/_____________/</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                         </w:t>
      </w:r>
      <w:proofErr w:type="gramStart"/>
      <w:r w:rsidRPr="000D14B3">
        <w:rPr>
          <w:rFonts w:ascii="Arial" w:eastAsia="Times New Roman" w:hAnsi="Arial" w:cs="Arial"/>
          <w:bCs/>
          <w:sz w:val="24"/>
          <w:szCs w:val="24"/>
          <w:lang w:eastAsia="ru-RU"/>
        </w:rPr>
        <w:t>(подпись, печать                 (инициалы, фамилия)</w:t>
      </w:r>
      <w:proofErr w:type="gramEnd"/>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r w:rsidRPr="000D14B3">
        <w:rPr>
          <w:rFonts w:ascii="Arial" w:eastAsia="Times New Roman" w:hAnsi="Arial" w:cs="Arial"/>
          <w:bCs/>
          <w:sz w:val="24"/>
          <w:szCs w:val="24"/>
          <w:lang w:eastAsia="ru-RU"/>
        </w:rPr>
        <w:t>"__" ____________ 20___ г.</w:t>
      </w: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A94A2B" w:rsidRPr="000D14B3" w:rsidRDefault="00A94A2B" w:rsidP="000D14B3">
      <w:pPr>
        <w:autoSpaceDE w:val="0"/>
        <w:autoSpaceDN w:val="0"/>
        <w:adjustRightInd w:val="0"/>
        <w:spacing w:after="0" w:line="240" w:lineRule="auto"/>
        <w:rPr>
          <w:rFonts w:ascii="Arial" w:eastAsia="Times New Roman" w:hAnsi="Arial" w:cs="Arial"/>
          <w:bCs/>
          <w:sz w:val="24"/>
          <w:szCs w:val="24"/>
          <w:lang w:eastAsia="ru-RU"/>
        </w:rPr>
      </w:pPr>
    </w:p>
    <w:p w:rsidR="00ED3FFA" w:rsidRPr="000D14B3" w:rsidRDefault="00ED3FFA" w:rsidP="000D14B3">
      <w:pPr>
        <w:pStyle w:val="ConsPlusNormal"/>
        <w:ind w:firstLine="540"/>
        <w:jc w:val="right"/>
        <w:rPr>
          <w:bCs/>
          <w:sz w:val="24"/>
          <w:szCs w:val="24"/>
        </w:rPr>
      </w:pPr>
    </w:p>
    <w:p w:rsidR="00A94A2B" w:rsidRPr="000D14B3" w:rsidRDefault="00A94A2B" w:rsidP="000D14B3">
      <w:pPr>
        <w:pStyle w:val="ConsPlusNormal"/>
        <w:tabs>
          <w:tab w:val="left" w:pos="6030"/>
        </w:tabs>
        <w:ind w:firstLine="0"/>
        <w:jc w:val="right"/>
        <w:rPr>
          <w:bCs/>
          <w:sz w:val="24"/>
          <w:szCs w:val="24"/>
        </w:rPr>
      </w:pPr>
      <w:r w:rsidRPr="000D14B3">
        <w:rPr>
          <w:bCs/>
          <w:sz w:val="24"/>
          <w:szCs w:val="24"/>
        </w:rPr>
        <w:t xml:space="preserve">                                                                                                                                         Приложение N 2</w:t>
      </w:r>
    </w:p>
    <w:p w:rsidR="00A94A2B" w:rsidRPr="000D14B3" w:rsidRDefault="00A94A2B" w:rsidP="000D14B3">
      <w:pPr>
        <w:pStyle w:val="ConsPlusNormal"/>
        <w:tabs>
          <w:tab w:val="left" w:pos="6030"/>
        </w:tabs>
        <w:ind w:firstLine="540"/>
        <w:jc w:val="right"/>
        <w:rPr>
          <w:bCs/>
          <w:sz w:val="24"/>
          <w:szCs w:val="24"/>
        </w:rPr>
      </w:pPr>
    </w:p>
    <w:p w:rsidR="00A94A2B" w:rsidRPr="000D14B3" w:rsidRDefault="00A94A2B" w:rsidP="000D14B3">
      <w:pPr>
        <w:pStyle w:val="ConsPlusNormal"/>
        <w:widowControl/>
        <w:ind w:firstLine="540"/>
        <w:jc w:val="right"/>
        <w:rPr>
          <w:bCs/>
          <w:sz w:val="24"/>
          <w:szCs w:val="24"/>
        </w:rPr>
      </w:pPr>
      <w:r w:rsidRPr="000D14B3">
        <w:rPr>
          <w:bCs/>
          <w:sz w:val="24"/>
          <w:szCs w:val="24"/>
        </w:rPr>
        <w:t xml:space="preserve">к Административному регламенту </w:t>
      </w:r>
    </w:p>
    <w:p w:rsidR="00A94A2B" w:rsidRPr="000D14B3" w:rsidRDefault="00A94A2B" w:rsidP="000D14B3">
      <w:pPr>
        <w:pStyle w:val="ConsPlusNormal"/>
        <w:ind w:firstLine="540"/>
        <w:jc w:val="right"/>
        <w:rPr>
          <w:bCs/>
          <w:sz w:val="24"/>
          <w:szCs w:val="24"/>
        </w:rPr>
      </w:pPr>
      <w:r w:rsidRPr="000D14B3">
        <w:rPr>
          <w:bCs/>
          <w:sz w:val="24"/>
          <w:szCs w:val="24"/>
        </w:rPr>
        <w:t>предоставления муниципальной услуги</w:t>
      </w:r>
    </w:p>
    <w:p w:rsidR="00A94A2B" w:rsidRPr="000D14B3" w:rsidRDefault="00A94A2B" w:rsidP="000D14B3">
      <w:pPr>
        <w:pStyle w:val="ConsPlusNormal"/>
        <w:widowControl/>
        <w:ind w:firstLine="540"/>
        <w:jc w:val="right"/>
        <w:rPr>
          <w:bCs/>
          <w:sz w:val="24"/>
          <w:szCs w:val="24"/>
        </w:rPr>
      </w:pPr>
      <w:r w:rsidRPr="000D14B3">
        <w:rPr>
          <w:bCs/>
          <w:sz w:val="24"/>
          <w:szCs w:val="24"/>
        </w:rPr>
        <w:t xml:space="preserve">« Подготовка и выдача </w:t>
      </w:r>
      <w:proofErr w:type="gramStart"/>
      <w:r w:rsidRPr="000D14B3">
        <w:rPr>
          <w:bCs/>
          <w:sz w:val="24"/>
          <w:szCs w:val="24"/>
        </w:rPr>
        <w:t>градостроительного</w:t>
      </w:r>
      <w:proofErr w:type="gramEnd"/>
    </w:p>
    <w:p w:rsidR="00A94A2B" w:rsidRPr="000D14B3" w:rsidRDefault="00A94A2B" w:rsidP="000D14B3">
      <w:pPr>
        <w:pStyle w:val="ConsPlusNormal"/>
        <w:widowControl/>
        <w:ind w:firstLine="540"/>
        <w:jc w:val="right"/>
        <w:rPr>
          <w:bCs/>
          <w:sz w:val="24"/>
          <w:szCs w:val="24"/>
        </w:rPr>
      </w:pPr>
      <w:r w:rsidRPr="000D14B3">
        <w:rPr>
          <w:bCs/>
          <w:sz w:val="24"/>
          <w:szCs w:val="24"/>
        </w:rPr>
        <w:t xml:space="preserve"> плана земельного участка на территории</w:t>
      </w:r>
    </w:p>
    <w:p w:rsidR="00A94A2B" w:rsidRPr="000D14B3" w:rsidRDefault="00ED3FFA" w:rsidP="000D14B3">
      <w:pPr>
        <w:pStyle w:val="ConsPlusNormal"/>
        <w:widowControl/>
        <w:ind w:firstLine="540"/>
        <w:jc w:val="right"/>
        <w:rPr>
          <w:bCs/>
          <w:sz w:val="24"/>
          <w:szCs w:val="24"/>
        </w:rPr>
      </w:pPr>
      <w:r w:rsidRPr="000D14B3">
        <w:rPr>
          <w:bCs/>
          <w:sz w:val="24"/>
          <w:szCs w:val="24"/>
        </w:rPr>
        <w:t>Песковатского</w:t>
      </w:r>
      <w:r w:rsidR="00A94A2B" w:rsidRPr="000D14B3">
        <w:rPr>
          <w:bCs/>
          <w:sz w:val="24"/>
          <w:szCs w:val="24"/>
        </w:rPr>
        <w:t xml:space="preserve"> сельского поселения</w:t>
      </w:r>
    </w:p>
    <w:p w:rsidR="00A94A2B" w:rsidRPr="000D14B3" w:rsidRDefault="00A94A2B" w:rsidP="000D14B3">
      <w:pPr>
        <w:pStyle w:val="ConsPlusNormal"/>
        <w:widowControl/>
        <w:ind w:firstLine="540"/>
        <w:jc w:val="right"/>
        <w:rPr>
          <w:bCs/>
          <w:sz w:val="24"/>
          <w:szCs w:val="24"/>
        </w:rPr>
      </w:pPr>
      <w:r w:rsidRPr="000D14B3">
        <w:rPr>
          <w:bCs/>
          <w:sz w:val="24"/>
          <w:szCs w:val="24"/>
        </w:rPr>
        <w:t xml:space="preserve"> Городищенского муниципального района»</w:t>
      </w:r>
      <w:r w:rsidR="00ED3FFA" w:rsidRPr="000D14B3">
        <w:rPr>
          <w:bCs/>
          <w:sz w:val="24"/>
          <w:szCs w:val="24"/>
        </w:rPr>
        <w:t>,</w:t>
      </w:r>
    </w:p>
    <w:p w:rsidR="00A94A2B" w:rsidRPr="000D14B3" w:rsidRDefault="00ED3FFA" w:rsidP="000D14B3">
      <w:pPr>
        <w:pStyle w:val="ConsPlusNormal"/>
        <w:widowControl/>
        <w:ind w:firstLine="540"/>
        <w:jc w:val="right"/>
        <w:rPr>
          <w:bCs/>
          <w:sz w:val="24"/>
          <w:szCs w:val="24"/>
        </w:rPr>
      </w:pPr>
      <w:proofErr w:type="gramStart"/>
      <w:r w:rsidRPr="000D14B3">
        <w:rPr>
          <w:bCs/>
          <w:sz w:val="24"/>
          <w:szCs w:val="24"/>
        </w:rPr>
        <w:t>у</w:t>
      </w:r>
      <w:r w:rsidR="00A94A2B" w:rsidRPr="000D14B3">
        <w:rPr>
          <w:bCs/>
          <w:sz w:val="24"/>
          <w:szCs w:val="24"/>
        </w:rPr>
        <w:t>твержденного</w:t>
      </w:r>
      <w:proofErr w:type="gramEnd"/>
      <w:r w:rsidR="00A94A2B" w:rsidRPr="000D14B3">
        <w:rPr>
          <w:bCs/>
          <w:sz w:val="24"/>
          <w:szCs w:val="24"/>
        </w:rPr>
        <w:t xml:space="preserve"> постановлением </w:t>
      </w:r>
    </w:p>
    <w:p w:rsidR="00A94A2B" w:rsidRPr="000D14B3" w:rsidRDefault="00A94A2B" w:rsidP="000D14B3">
      <w:pPr>
        <w:pStyle w:val="ConsPlusNormal"/>
        <w:widowControl/>
        <w:ind w:firstLine="540"/>
        <w:jc w:val="right"/>
        <w:rPr>
          <w:bCs/>
          <w:sz w:val="24"/>
          <w:szCs w:val="24"/>
        </w:rPr>
      </w:pPr>
      <w:r w:rsidRPr="000D14B3">
        <w:rPr>
          <w:bCs/>
          <w:sz w:val="24"/>
          <w:szCs w:val="24"/>
        </w:rPr>
        <w:t xml:space="preserve">Администрации </w:t>
      </w:r>
      <w:r w:rsidR="00ED3FFA" w:rsidRPr="000D14B3">
        <w:rPr>
          <w:bCs/>
          <w:sz w:val="24"/>
          <w:szCs w:val="24"/>
        </w:rPr>
        <w:t>Песковатского</w:t>
      </w:r>
      <w:r w:rsidRPr="000D14B3">
        <w:rPr>
          <w:bCs/>
          <w:sz w:val="24"/>
          <w:szCs w:val="24"/>
        </w:rPr>
        <w:t xml:space="preserve"> </w:t>
      </w:r>
      <w:proofErr w:type="gramStart"/>
      <w:r w:rsidRPr="000D14B3">
        <w:rPr>
          <w:bCs/>
          <w:sz w:val="24"/>
          <w:szCs w:val="24"/>
        </w:rPr>
        <w:t>сельского</w:t>
      </w:r>
      <w:proofErr w:type="gramEnd"/>
    </w:p>
    <w:p w:rsidR="00A94A2B" w:rsidRPr="000D14B3" w:rsidRDefault="00A94A2B" w:rsidP="000D14B3">
      <w:pPr>
        <w:pStyle w:val="ConsPlusNormal"/>
        <w:tabs>
          <w:tab w:val="left" w:pos="6030"/>
        </w:tabs>
        <w:ind w:firstLine="540"/>
        <w:jc w:val="right"/>
        <w:rPr>
          <w:bCs/>
          <w:sz w:val="24"/>
          <w:szCs w:val="24"/>
        </w:rPr>
      </w:pPr>
      <w:r w:rsidRPr="000D14B3">
        <w:rPr>
          <w:bCs/>
          <w:sz w:val="24"/>
          <w:szCs w:val="24"/>
        </w:rPr>
        <w:t xml:space="preserve"> поселения №___ от ___</w:t>
      </w:r>
      <w:r w:rsidR="00ED3FFA" w:rsidRPr="000D14B3">
        <w:rPr>
          <w:bCs/>
          <w:sz w:val="24"/>
          <w:szCs w:val="24"/>
        </w:rPr>
        <w:t>_____</w:t>
      </w:r>
    </w:p>
    <w:p w:rsidR="00A94A2B" w:rsidRDefault="00A94A2B" w:rsidP="00A94A2B">
      <w:pPr>
        <w:autoSpaceDE w:val="0"/>
        <w:autoSpaceDN w:val="0"/>
        <w:adjustRightInd w:val="0"/>
        <w:spacing w:after="0" w:line="240" w:lineRule="auto"/>
        <w:jc w:val="center"/>
        <w:rPr>
          <w:rFonts w:ascii="Arial" w:eastAsia="Calibri" w:hAnsi="Arial" w:cs="Arial"/>
          <w:b/>
          <w:bCs/>
          <w:sz w:val="20"/>
          <w:szCs w:val="20"/>
        </w:rPr>
      </w:pPr>
    </w:p>
    <w:p w:rsidR="00A94A2B" w:rsidRPr="000D14B3" w:rsidRDefault="00A94A2B" w:rsidP="00A94A2B">
      <w:pPr>
        <w:autoSpaceDE w:val="0"/>
        <w:autoSpaceDN w:val="0"/>
        <w:adjustRightInd w:val="0"/>
        <w:spacing w:after="0" w:line="240" w:lineRule="auto"/>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БЛОК-СХЕМА</w:t>
      </w:r>
    </w:p>
    <w:p w:rsidR="00A94A2B" w:rsidRPr="000D14B3" w:rsidRDefault="00A94A2B" w:rsidP="00A94A2B">
      <w:pPr>
        <w:pStyle w:val="ConsPlusNormal"/>
        <w:widowControl/>
        <w:ind w:firstLine="540"/>
        <w:jc w:val="both"/>
        <w:rPr>
          <w:bCs/>
          <w:sz w:val="24"/>
          <w:szCs w:val="24"/>
        </w:rPr>
      </w:pPr>
      <w:r w:rsidRPr="000D14B3">
        <w:rPr>
          <w:bCs/>
          <w:sz w:val="24"/>
          <w:szCs w:val="24"/>
        </w:rPr>
        <w:t>ПРОЦЕДУРЫ ПОДГОТОВКИ И ВЫДАЧИ ГПЗУ И ПЕРЕДАЧИ ЕГО ЗАЯВИТЕЛЯМ</w:t>
      </w:r>
    </w:p>
    <w:p w:rsidR="00A94A2B" w:rsidRPr="000D14B3" w:rsidRDefault="00CE5634" w:rsidP="00A94A2B">
      <w:pPr>
        <w:pStyle w:val="ConsPlusNormal"/>
        <w:widowControl/>
        <w:ind w:firstLine="540"/>
        <w:jc w:val="both"/>
        <w:rPr>
          <w:bCs/>
          <w:sz w:val="24"/>
          <w:szCs w:val="24"/>
        </w:rPr>
      </w:pPr>
      <w:r w:rsidRPr="000D14B3">
        <w:rPr>
          <w:bCs/>
          <w:sz w:val="24"/>
          <w:szCs w:val="24"/>
        </w:rPr>
        <w:pict>
          <v:shapetype id="_x0000_t202" coordsize="21600,21600" o:spt="202" path="m,l,21600r21600,l21600,xe">
            <v:stroke joinstyle="miter"/>
            <v:path gradientshapeok="t" o:connecttype="rect"/>
          </v:shapetype>
          <v:shape id="Надпись 2" o:spid="_x0000_s1050" type="#_x0000_t202" style="position:absolute;left:0;text-align:left;margin-left:-14.9pt;margin-top:12.7pt;width:484.1pt;height:65.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autoSpaceDE w:val="0"/>
                    <w:autoSpaceDN w:val="0"/>
                    <w:adjustRightInd w:val="0"/>
                    <w:spacing w:after="0" w:line="240" w:lineRule="auto"/>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Прием документов и регистрация заявления на предоставление муниципальной услуги сотрудником МФЦ,  Администрации, направление заявления и документов специалисту, ответственному за предоставление муниципальной услуги по выдаче градостроительного плана</w:t>
                  </w:r>
                </w:p>
                <w:p w:rsidR="00A94A2B" w:rsidRPr="000D14B3" w:rsidRDefault="00A94A2B" w:rsidP="000D14B3">
                  <w:pPr>
                    <w:autoSpaceDE w:val="0"/>
                    <w:autoSpaceDN w:val="0"/>
                    <w:adjustRightInd w:val="0"/>
                    <w:spacing w:after="0" w:line="240" w:lineRule="auto"/>
                    <w:jc w:val="center"/>
                    <w:rPr>
                      <w:rFonts w:ascii="Arial" w:eastAsia="Times New Roman" w:hAnsi="Arial" w:cs="Arial"/>
                      <w:bCs/>
                      <w:sz w:val="24"/>
                      <w:szCs w:val="24"/>
                      <w:lang w:eastAsia="ru-RU"/>
                    </w:rPr>
                  </w:pPr>
                </w:p>
              </w:txbxContent>
            </v:textbox>
          </v:shape>
        </w:pict>
      </w:r>
    </w:p>
    <w:p w:rsidR="00A94A2B" w:rsidRPr="005B31E2" w:rsidRDefault="00A94A2B" w:rsidP="00A94A2B">
      <w:pPr>
        <w:jc w:val="center"/>
        <w:rPr>
          <w:sz w:val="20"/>
          <w:szCs w:val="20"/>
        </w:rPr>
      </w:pPr>
    </w:p>
    <w:p w:rsidR="00A94A2B" w:rsidRDefault="00A94A2B" w:rsidP="00A94A2B">
      <w:pPr>
        <w:pStyle w:val="ConsPlusNormal"/>
        <w:widowControl/>
        <w:ind w:firstLine="0"/>
        <w:jc w:val="both"/>
        <w:rPr>
          <w:rFonts w:ascii="Times New Roman" w:hAnsi="Times New Roman" w:cs="Times New Roman"/>
          <w:sz w:val="26"/>
          <w:szCs w:val="26"/>
        </w:rPr>
      </w:pPr>
      <w:r w:rsidRPr="001A3FB1">
        <w:rPr>
          <w:rFonts w:ascii="Times New Roman" w:hAnsi="Times New Roman" w:cs="Times New Roman"/>
          <w:sz w:val="26"/>
          <w:szCs w:val="26"/>
        </w:rPr>
        <w:t>Нет оснований для отказа</w:t>
      </w:r>
      <w:r w:rsidR="00CE5634" w:rsidRPr="00CE563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67.2pt;margin-top:80.95pt;width:7.15pt;height:32.25pt;z-index:251668480;mso-position-horizontal-relative:text;mso-position-vertical-relative:text">
            <v:textbox style="layout-flow:vertical-ideographic"/>
          </v:shape>
        </w:pict>
      </w:r>
      <w:r w:rsidR="00CE5634" w:rsidRPr="00CE5634">
        <w:rPr>
          <w:noProof/>
        </w:rPr>
        <w:pict>
          <v:shape id="_x0000_s1055" type="#_x0000_t67" style="position:absolute;left:0;text-align:left;margin-left:211.95pt;margin-top:22.45pt;width:7.15pt;height:30pt;z-index:251667456;mso-position-horizontal-relative:text;mso-position-vertical-relative:text">
            <v:textbox style="layout-flow:vertical-ideographic"/>
          </v:shape>
        </w:pict>
      </w:r>
    </w:p>
    <w:p w:rsidR="00A94A2B" w:rsidRPr="001A3FB1" w:rsidRDefault="00A94A2B" w:rsidP="00A94A2B"/>
    <w:p w:rsidR="00A94A2B" w:rsidRPr="001A3FB1" w:rsidRDefault="000D14B3" w:rsidP="00A94A2B">
      <w:r w:rsidRPr="00CE5634">
        <w:rPr>
          <w:rFonts w:ascii="Arial" w:hAnsi="Arial" w:cs="Arial"/>
          <w:noProof/>
          <w:sz w:val="20"/>
          <w:szCs w:val="20"/>
        </w:rPr>
        <w:pict>
          <v:shape id="_x0000_s1051" type="#_x0000_t202" style="position:absolute;margin-left:36.1pt;margin-top:12.05pt;width:376.1pt;height:46.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pStyle w:val="ConsPlusNormal"/>
                    <w:widowControl/>
                    <w:ind w:firstLine="0"/>
                    <w:jc w:val="center"/>
                    <w:rPr>
                      <w:bCs/>
                      <w:sz w:val="24"/>
                      <w:szCs w:val="24"/>
                    </w:rPr>
                  </w:pPr>
                  <w:r w:rsidRPr="000D14B3">
                    <w:rPr>
                      <w:bCs/>
                      <w:sz w:val="24"/>
                      <w:szCs w:val="24"/>
                    </w:rPr>
                    <w:t>проверка представленных материалов уполномоченным сотрудником</w:t>
                  </w:r>
                </w:p>
              </w:txbxContent>
            </v:textbox>
          </v:shape>
        </w:pict>
      </w:r>
    </w:p>
    <w:p w:rsidR="00A94A2B" w:rsidRPr="001A3FB1" w:rsidRDefault="00CE5634" w:rsidP="00A94A2B">
      <w:r>
        <w:rPr>
          <w:noProof/>
        </w:rPr>
        <w:pict>
          <v:shape id="_x0000_s1057" type="#_x0000_t67" style="position:absolute;margin-left:377.3pt;margin-top:15.1pt;width:7.15pt;height:32.25pt;z-index:251669504">
            <v:textbox style="layout-flow:vertical-ideographic"/>
          </v:shape>
        </w:pict>
      </w:r>
    </w:p>
    <w:p w:rsidR="00A94A2B" w:rsidRDefault="000D14B3" w:rsidP="00A94A2B">
      <w:r w:rsidRPr="00CE5634">
        <w:rPr>
          <w:rFonts w:ascii="Arial" w:hAnsi="Arial" w:cs="Arial"/>
          <w:noProof/>
          <w:sz w:val="20"/>
          <w:szCs w:val="20"/>
        </w:rPr>
        <w:pict>
          <v:shape id="_x0000_s1052" type="#_x0000_t202" style="position:absolute;margin-left:318.45pt;margin-top:21.9pt;width:150.75pt;height:50.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Нет оснований для отказа</w:t>
                  </w:r>
                </w:p>
                <w:p w:rsidR="00A94A2B" w:rsidRPr="00323660" w:rsidRDefault="00A94A2B" w:rsidP="00A94A2B">
                  <w:pPr>
                    <w:jc w:val="center"/>
                    <w:rPr>
                      <w:rFonts w:ascii="Times New Roman" w:hAnsi="Times New Roman"/>
                      <w:sz w:val="20"/>
                      <w:szCs w:val="20"/>
                    </w:rPr>
                  </w:pPr>
                </w:p>
              </w:txbxContent>
            </v:textbox>
          </v:shape>
        </w:pict>
      </w:r>
      <w:r w:rsidRPr="00CE5634">
        <w:rPr>
          <w:rFonts w:ascii="Arial" w:hAnsi="Arial" w:cs="Arial"/>
          <w:noProof/>
          <w:sz w:val="20"/>
          <w:szCs w:val="20"/>
        </w:rPr>
        <w:pict>
          <v:shape id="_x0000_s1053" type="#_x0000_t202" style="position:absolute;margin-left:-11.15pt;margin-top:21.9pt;width:150.75pt;height:83.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Есть основания для отказа в приеме документов</w:t>
                  </w:r>
                </w:p>
              </w:txbxContent>
            </v:textbox>
          </v:shape>
        </w:pict>
      </w:r>
    </w:p>
    <w:p w:rsidR="00A94A2B" w:rsidRDefault="00CE5634" w:rsidP="00A94A2B">
      <w:pPr>
        <w:jc w:val="center"/>
      </w:pPr>
      <w:r>
        <w:rPr>
          <w:noProof/>
        </w:rPr>
        <w:pict>
          <v:shape id="_x0000_s1058" type="#_x0000_t67" style="position:absolute;left:0;text-align:left;margin-left:377.3pt;margin-top:19pt;width:7.15pt;height:128.45pt;z-index:251670528">
            <v:textbox style="layout-flow:vertical-ideographic"/>
          </v:shape>
        </w:pict>
      </w:r>
    </w:p>
    <w:p w:rsidR="00A94A2B" w:rsidRPr="00CB23FF" w:rsidRDefault="00A94A2B" w:rsidP="00A94A2B">
      <w:r>
        <w:rPr>
          <w:noProof/>
          <w:lang w:eastAsia="ru-RU"/>
        </w:rPr>
        <w:drawing>
          <wp:anchor distT="0" distB="0" distL="114300" distR="114300" simplePos="0" relativeHeight="251674624" behindDoc="0" locked="0" layoutInCell="1" allowOverlap="1">
            <wp:simplePos x="0" y="0"/>
            <wp:positionH relativeFrom="column">
              <wp:posOffset>720090</wp:posOffset>
            </wp:positionH>
            <wp:positionV relativeFrom="paragraph">
              <wp:posOffset>146050</wp:posOffset>
            </wp:positionV>
            <wp:extent cx="123825" cy="1742440"/>
            <wp:effectExtent l="19050" t="0" r="952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123825" cy="1742440"/>
                    </a:xfrm>
                    <a:prstGeom prst="rect">
                      <a:avLst/>
                    </a:prstGeom>
                    <a:noFill/>
                  </pic:spPr>
                </pic:pic>
              </a:graphicData>
            </a:graphic>
          </wp:anchor>
        </w:drawing>
      </w:r>
      <w:r>
        <w:tab/>
      </w:r>
    </w:p>
    <w:p w:rsidR="00427C88" w:rsidRDefault="000D14B3" w:rsidP="00791B19">
      <w:pPr>
        <w:pStyle w:val="a3"/>
        <w:spacing w:after="240" w:afterAutospacing="0"/>
        <w:jc w:val="right"/>
      </w:pPr>
      <w:r>
        <w:rPr>
          <w:noProof/>
          <w:lang w:eastAsia="en-US"/>
        </w:rPr>
        <w:pict>
          <v:shape id="_x0000_s1060" type="#_x0000_t202" style="position:absolute;left:0;text-align:left;margin-left:229.2pt;margin-top:311.9pt;width:251.25pt;height:45.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 xml:space="preserve">выдача градостроительного плана </w:t>
                  </w:r>
                </w:p>
              </w:txbxContent>
            </v:textbox>
          </v:shape>
        </w:pict>
      </w:r>
      <w:r>
        <w:rPr>
          <w:noProof/>
          <w:lang w:eastAsia="en-US"/>
        </w:rPr>
        <w:pict>
          <v:shape id="_x0000_s1059" type="#_x0000_t67" style="position:absolute;left:0;text-align:left;margin-left:353.55pt;margin-top:287.1pt;width:7.15pt;height:27.8pt;z-index:251671552">
            <v:textbox style="layout-flow:vertical-ideographic"/>
          </v:shape>
        </w:pict>
      </w:r>
      <w:r>
        <w:rPr>
          <w:noProof/>
          <w:lang w:eastAsia="en-US"/>
        </w:rPr>
        <w:pict>
          <v:shape id="_x0000_s1054" type="#_x0000_t202" style="position:absolute;left:0;text-align:left;margin-left:207.15pt;margin-top:96.6pt;width:309pt;height:200.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jc w:val="both"/>
                    <w:rPr>
                      <w:rFonts w:ascii="Arial" w:eastAsia="Times New Roman" w:hAnsi="Arial" w:cs="Arial"/>
                      <w:bCs/>
                      <w:sz w:val="24"/>
                      <w:szCs w:val="24"/>
                      <w:lang w:eastAsia="ru-RU"/>
                    </w:rPr>
                  </w:pPr>
                  <w:r w:rsidRPr="000D14B3">
                    <w:rPr>
                      <w:rFonts w:ascii="Arial" w:eastAsia="Times New Roman" w:hAnsi="Arial" w:cs="Arial"/>
                      <w:bCs/>
                      <w:sz w:val="24"/>
                      <w:szCs w:val="24"/>
                      <w:lang w:eastAsia="ru-RU"/>
                    </w:rPr>
                    <w:t>Рассмотрение заявления и документов, являющихся приложением к заявлению, направление запросов, подготовка проекта градостроительного плана, визирование градостроительного плана, подготовка проекта решения об утверждении градостроительного плана, утверждение градостроительного плана уполномоченным органом местного самоуправления и отправка копии в отдел архитектуры и градостроительства администрации района для размещения градостроительного плана в ИСОГД.</w:t>
                  </w:r>
                </w:p>
                <w:p w:rsidR="00A94A2B" w:rsidRPr="005B31E2" w:rsidRDefault="00A94A2B" w:rsidP="00A94A2B">
                  <w:pPr>
                    <w:jc w:val="both"/>
                    <w:rPr>
                      <w:sz w:val="20"/>
                      <w:szCs w:val="20"/>
                    </w:rPr>
                  </w:pPr>
                </w:p>
              </w:txbxContent>
            </v:textbox>
          </v:shape>
        </w:pict>
      </w:r>
      <w:r>
        <w:rPr>
          <w:noProof/>
          <w:lang w:eastAsia="en-US"/>
        </w:rPr>
        <w:pict>
          <v:shape id="_x0000_s1061" type="#_x0000_t202" style="position:absolute;left:0;text-align:left;margin-left:-6.05pt;margin-top:114.6pt;width:150.75pt;height:92.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A94A2B" w:rsidRPr="000D14B3" w:rsidRDefault="00A94A2B" w:rsidP="00A94A2B">
                  <w:pPr>
                    <w:jc w:val="center"/>
                    <w:rPr>
                      <w:rFonts w:ascii="Arial" w:eastAsia="Times New Roman" w:hAnsi="Arial" w:cs="Arial"/>
                      <w:bCs/>
                      <w:sz w:val="24"/>
                      <w:szCs w:val="24"/>
                      <w:lang w:eastAsia="ru-RU"/>
                    </w:rPr>
                  </w:pPr>
                  <w:r w:rsidRPr="000D14B3">
                    <w:rPr>
                      <w:rFonts w:ascii="Arial" w:eastAsia="Times New Roman" w:hAnsi="Arial" w:cs="Arial"/>
                      <w:bCs/>
                      <w:sz w:val="24"/>
                      <w:szCs w:val="24"/>
                      <w:lang w:eastAsia="ru-RU"/>
                    </w:rPr>
                    <w:t>Заверенная копия заявления вместе с представленными документами возвращается заявителю</w:t>
                  </w:r>
                </w:p>
              </w:txbxContent>
            </v:textbox>
          </v:shape>
        </w:pict>
      </w:r>
    </w:p>
    <w:sectPr w:rsidR="00427C88" w:rsidSect="00ED3FFA">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3054D"/>
    <w:rsid w:val="0005115B"/>
    <w:rsid w:val="00062678"/>
    <w:rsid w:val="00065850"/>
    <w:rsid w:val="00076D52"/>
    <w:rsid w:val="00092209"/>
    <w:rsid w:val="000A2013"/>
    <w:rsid w:val="000D14B3"/>
    <w:rsid w:val="00110D74"/>
    <w:rsid w:val="00127D3E"/>
    <w:rsid w:val="00160E88"/>
    <w:rsid w:val="001B0F07"/>
    <w:rsid w:val="001C6FB6"/>
    <w:rsid w:val="0020640D"/>
    <w:rsid w:val="00220531"/>
    <w:rsid w:val="00227602"/>
    <w:rsid w:val="00245C2E"/>
    <w:rsid w:val="00280F63"/>
    <w:rsid w:val="00287CFD"/>
    <w:rsid w:val="002910EB"/>
    <w:rsid w:val="00294713"/>
    <w:rsid w:val="002D5FFD"/>
    <w:rsid w:val="002E01C8"/>
    <w:rsid w:val="00353720"/>
    <w:rsid w:val="003639D9"/>
    <w:rsid w:val="00385532"/>
    <w:rsid w:val="003974B5"/>
    <w:rsid w:val="003B32F7"/>
    <w:rsid w:val="003E63D6"/>
    <w:rsid w:val="004001EC"/>
    <w:rsid w:val="004235D0"/>
    <w:rsid w:val="004278B7"/>
    <w:rsid w:val="00427C88"/>
    <w:rsid w:val="004675AE"/>
    <w:rsid w:val="00493E44"/>
    <w:rsid w:val="00534F61"/>
    <w:rsid w:val="005559CC"/>
    <w:rsid w:val="0056452F"/>
    <w:rsid w:val="005674AE"/>
    <w:rsid w:val="0058294F"/>
    <w:rsid w:val="0067627A"/>
    <w:rsid w:val="00684BA0"/>
    <w:rsid w:val="006C52E8"/>
    <w:rsid w:val="006F749B"/>
    <w:rsid w:val="007506B4"/>
    <w:rsid w:val="0075171C"/>
    <w:rsid w:val="0077172E"/>
    <w:rsid w:val="00791B19"/>
    <w:rsid w:val="008626DB"/>
    <w:rsid w:val="008809C7"/>
    <w:rsid w:val="00883304"/>
    <w:rsid w:val="00885B08"/>
    <w:rsid w:val="00893B03"/>
    <w:rsid w:val="008C694A"/>
    <w:rsid w:val="00994676"/>
    <w:rsid w:val="009E0F4C"/>
    <w:rsid w:val="009E5C24"/>
    <w:rsid w:val="009F529F"/>
    <w:rsid w:val="00A35571"/>
    <w:rsid w:val="00A645A0"/>
    <w:rsid w:val="00A823D8"/>
    <w:rsid w:val="00A94A2B"/>
    <w:rsid w:val="00AC35AA"/>
    <w:rsid w:val="00AE53AE"/>
    <w:rsid w:val="00B937E3"/>
    <w:rsid w:val="00BB5905"/>
    <w:rsid w:val="00BC4B80"/>
    <w:rsid w:val="00BD16CB"/>
    <w:rsid w:val="00BD211E"/>
    <w:rsid w:val="00BE626C"/>
    <w:rsid w:val="00BF5477"/>
    <w:rsid w:val="00C32742"/>
    <w:rsid w:val="00C655A8"/>
    <w:rsid w:val="00C77D24"/>
    <w:rsid w:val="00CC426E"/>
    <w:rsid w:val="00CE5634"/>
    <w:rsid w:val="00CE5D68"/>
    <w:rsid w:val="00D12964"/>
    <w:rsid w:val="00D25352"/>
    <w:rsid w:val="00E22924"/>
    <w:rsid w:val="00E351BE"/>
    <w:rsid w:val="00EC5E56"/>
    <w:rsid w:val="00ED3FFA"/>
    <w:rsid w:val="00EE55D4"/>
    <w:rsid w:val="00EF5744"/>
    <w:rsid w:val="00F24BD4"/>
    <w:rsid w:val="00F279D7"/>
    <w:rsid w:val="00F363F9"/>
    <w:rsid w:val="00FD3A05"/>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eskovatki@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34.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5406</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24</cp:revision>
  <cp:lastPrinted>2015-07-17T13:07:00Z</cp:lastPrinted>
  <dcterms:created xsi:type="dcterms:W3CDTF">2015-05-15T05:23:00Z</dcterms:created>
  <dcterms:modified xsi:type="dcterms:W3CDTF">2015-08-06T06:07:00Z</dcterms:modified>
</cp:coreProperties>
</file>