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845C" w14:textId="77777777" w:rsidR="00230722" w:rsidRDefault="00230722" w:rsidP="00230722">
      <w:pPr>
        <w:pStyle w:val="Standard"/>
        <w:jc w:val="center"/>
      </w:pPr>
      <w:r>
        <w:rPr>
          <w:noProof/>
        </w:rPr>
        <w:drawing>
          <wp:inline distT="0" distB="0" distL="0" distR="0" wp14:anchorId="34864D83" wp14:editId="1F587721">
            <wp:extent cx="677012" cy="740764"/>
            <wp:effectExtent l="0" t="0" r="8788" b="2186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012" cy="740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8F81AF" w14:textId="77777777" w:rsidR="00230722" w:rsidRPr="00230722" w:rsidRDefault="00230722" w:rsidP="00230722">
      <w:pPr>
        <w:tabs>
          <w:tab w:val="left" w:pos="2574"/>
        </w:tabs>
        <w:spacing w:after="0" w:line="254" w:lineRule="auto"/>
        <w:jc w:val="center"/>
        <w:rPr>
          <w:rFonts w:ascii="Times New Roman" w:hAnsi="Times New Roman"/>
          <w:b/>
          <w:bCs/>
          <w:color w:val="000000"/>
        </w:rPr>
      </w:pPr>
      <w:r w:rsidRPr="00230722">
        <w:rPr>
          <w:rFonts w:ascii="Times New Roman" w:hAnsi="Times New Roman"/>
          <w:b/>
          <w:bCs/>
          <w:color w:val="000000"/>
        </w:rPr>
        <w:t xml:space="preserve">Администрация </w:t>
      </w:r>
    </w:p>
    <w:p w14:paraId="176EDC43" w14:textId="77777777" w:rsidR="00230722" w:rsidRPr="00230722" w:rsidRDefault="00230722" w:rsidP="00230722">
      <w:pPr>
        <w:spacing w:after="0" w:line="254" w:lineRule="auto"/>
        <w:jc w:val="center"/>
        <w:rPr>
          <w:rFonts w:ascii="Times New Roman" w:hAnsi="Times New Roman"/>
        </w:rPr>
      </w:pPr>
      <w:r w:rsidRPr="00230722">
        <w:rPr>
          <w:rFonts w:ascii="Times New Roman" w:hAnsi="Times New Roman"/>
          <w:b/>
          <w:bCs/>
          <w:color w:val="000000"/>
        </w:rPr>
        <w:t>Песковатского сельского поселения</w:t>
      </w:r>
      <w:r w:rsidRPr="00230722">
        <w:rPr>
          <w:rFonts w:ascii="Times New Roman" w:hAnsi="Times New Roman"/>
          <w:color w:val="000000"/>
        </w:rPr>
        <w:t xml:space="preserve"> </w:t>
      </w:r>
    </w:p>
    <w:p w14:paraId="1304A6F9" w14:textId="77777777" w:rsidR="00230722" w:rsidRPr="00230722" w:rsidRDefault="00230722" w:rsidP="00230722">
      <w:pPr>
        <w:pBdr>
          <w:bottom w:val="single" w:sz="12" w:space="1" w:color="000000"/>
        </w:pBdr>
        <w:spacing w:after="0" w:line="254" w:lineRule="auto"/>
        <w:ind w:left="-426" w:right="-568" w:hanging="993"/>
        <w:jc w:val="center"/>
        <w:rPr>
          <w:rFonts w:ascii="Times New Roman" w:hAnsi="Times New Roman"/>
        </w:rPr>
      </w:pPr>
      <w:r w:rsidRPr="00230722">
        <w:rPr>
          <w:rFonts w:ascii="Times New Roman" w:hAnsi="Times New Roman"/>
          <w:color w:val="000000"/>
        </w:rPr>
        <w:t xml:space="preserve"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</w:t>
      </w:r>
      <w:proofErr w:type="gramStart"/>
      <w:r w:rsidRPr="00230722">
        <w:rPr>
          <w:rFonts w:ascii="Times New Roman" w:hAnsi="Times New Roman"/>
          <w:color w:val="000000"/>
        </w:rPr>
        <w:t>E-mail:</w:t>
      </w:r>
      <w:proofErr w:type="spellStart"/>
      <w:r w:rsidRPr="00230722">
        <w:rPr>
          <w:rFonts w:ascii="Times New Roman" w:hAnsi="Times New Roman"/>
          <w:color w:val="000000"/>
          <w:lang w:val="en-US"/>
        </w:rPr>
        <w:t>adm</w:t>
      </w:r>
      <w:proofErr w:type="spellEnd"/>
      <w:r w:rsidRPr="00230722">
        <w:rPr>
          <w:rFonts w:ascii="Times New Roman" w:hAnsi="Times New Roman"/>
          <w:color w:val="000000"/>
        </w:rPr>
        <w:t>.</w:t>
      </w:r>
      <w:proofErr w:type="spellStart"/>
      <w:r w:rsidRPr="00230722">
        <w:rPr>
          <w:rFonts w:ascii="Times New Roman" w:hAnsi="Times New Roman"/>
          <w:color w:val="000000"/>
          <w:lang w:val="en-US"/>
        </w:rPr>
        <w:t>peskovatki</w:t>
      </w:r>
      <w:proofErr w:type="spellEnd"/>
      <w:r w:rsidRPr="00230722">
        <w:rPr>
          <w:rFonts w:ascii="Times New Roman" w:hAnsi="Times New Roman"/>
          <w:color w:val="000000"/>
        </w:rPr>
        <w:t>@</w:t>
      </w:r>
      <w:proofErr w:type="spellStart"/>
      <w:r w:rsidRPr="00230722">
        <w:rPr>
          <w:rFonts w:ascii="Times New Roman" w:hAnsi="Times New Roman"/>
          <w:color w:val="000000"/>
          <w:lang w:val="en-US"/>
        </w:rPr>
        <w:t>yandex</w:t>
      </w:r>
      <w:proofErr w:type="spellEnd"/>
      <w:r w:rsidRPr="00230722">
        <w:rPr>
          <w:rFonts w:ascii="Times New Roman" w:hAnsi="Times New Roman"/>
          <w:color w:val="000000"/>
        </w:rPr>
        <w:t>.</w:t>
      </w:r>
      <w:proofErr w:type="spellStart"/>
      <w:r w:rsidRPr="00230722">
        <w:rPr>
          <w:rFonts w:ascii="Times New Roman" w:hAnsi="Times New Roman"/>
          <w:color w:val="000000"/>
          <w:lang w:val="en-US"/>
        </w:rPr>
        <w:t>ru</w:t>
      </w:r>
      <w:proofErr w:type="spellEnd"/>
      <w:proofErr w:type="gramEnd"/>
    </w:p>
    <w:p w14:paraId="74BD8B2F" w14:textId="77777777" w:rsidR="00230722" w:rsidRPr="00230722" w:rsidRDefault="00230722" w:rsidP="00230722">
      <w:pPr>
        <w:widowControl w:val="0"/>
        <w:ind w:left="426" w:right="139"/>
        <w:jc w:val="center"/>
        <w:rPr>
          <w:rFonts w:ascii="Times New Roman" w:hAnsi="Times New Roman"/>
          <w:b/>
          <w:sz w:val="28"/>
          <w:szCs w:val="28"/>
        </w:rPr>
      </w:pPr>
    </w:p>
    <w:p w14:paraId="0BE7B7E3" w14:textId="3856CB2F" w:rsidR="00230722" w:rsidRPr="00230722" w:rsidRDefault="00230722" w:rsidP="00230722">
      <w:pPr>
        <w:widowControl w:val="0"/>
        <w:ind w:left="426" w:right="139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230722">
        <w:rPr>
          <w:rFonts w:ascii="Times New Roman" w:hAnsi="Times New Roman"/>
          <w:b/>
          <w:sz w:val="28"/>
          <w:szCs w:val="28"/>
        </w:rPr>
        <w:t>ПОСТАНОВЛЕНИЕ</w:t>
      </w:r>
    </w:p>
    <w:p w14:paraId="53864021" w14:textId="77777777" w:rsidR="00230722" w:rsidRPr="00230722" w:rsidRDefault="00230722" w:rsidP="00230722">
      <w:pPr>
        <w:widowControl w:val="0"/>
        <w:ind w:left="426" w:right="139"/>
        <w:rPr>
          <w:rFonts w:ascii="Times New Roman" w:hAnsi="Times New Roman"/>
          <w:i/>
          <w:sz w:val="28"/>
          <w:szCs w:val="28"/>
          <w:u w:val="single"/>
        </w:rPr>
      </w:pPr>
    </w:p>
    <w:p w14:paraId="60570276" w14:textId="31645228" w:rsidR="00230722" w:rsidRPr="00230722" w:rsidRDefault="00230722" w:rsidP="00230722">
      <w:pPr>
        <w:widowControl w:val="0"/>
        <w:ind w:left="-142" w:right="139"/>
        <w:rPr>
          <w:rFonts w:ascii="Times New Roman" w:hAnsi="Times New Roman"/>
          <w:sz w:val="28"/>
          <w:szCs w:val="28"/>
        </w:rPr>
      </w:pPr>
      <w:r w:rsidRPr="00230722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Pr="0023072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Pr="00230722">
        <w:rPr>
          <w:rFonts w:ascii="Times New Roman" w:hAnsi="Times New Roman"/>
          <w:b/>
          <w:bCs/>
          <w:sz w:val="28"/>
          <w:szCs w:val="28"/>
        </w:rPr>
        <w:t>.2022</w:t>
      </w:r>
      <w:r w:rsidRPr="0023072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г.                                                              </w:t>
      </w:r>
      <w:r w:rsidRPr="00230722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 w:rsidRPr="0023072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</w:p>
    <w:p w14:paraId="3C346D8B" w14:textId="77777777" w:rsidR="00230722" w:rsidRDefault="00230722" w:rsidP="00230722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  <w:lang w:eastAsia="ru-RU"/>
        </w:rPr>
      </w:pPr>
    </w:p>
    <w:p w14:paraId="3CE74BD6" w14:textId="54AAEC34" w:rsidR="00450F9E" w:rsidRPr="00627F8B" w:rsidRDefault="00450F9E" w:rsidP="00230722">
      <w:pPr>
        <w:spacing w:after="0" w:line="240" w:lineRule="auto"/>
        <w:ind w:left="-142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принятия решения о признании помещения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br/>
        <w:t xml:space="preserve">жилым </w:t>
      </w:r>
      <w:r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  <w:t xml:space="preserve"> для проживания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br/>
        <w:t xml:space="preserve">и подлежащим сносу или реконструкции </w:t>
      </w:r>
    </w:p>
    <w:p w14:paraId="10552FE8" w14:textId="77777777" w:rsidR="00450F9E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0E5398" w14:textId="77777777" w:rsidR="00230722" w:rsidRDefault="00450F9E" w:rsidP="00230722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 и Уставом </w:t>
      </w:r>
      <w:r w:rsidR="005A6CAE">
        <w:rPr>
          <w:rFonts w:ascii="Times New Roman" w:hAnsi="Times New Roman"/>
          <w:kern w:val="2"/>
          <w:sz w:val="28"/>
          <w:szCs w:val="28"/>
        </w:rPr>
        <w:t xml:space="preserve">Песковатского </w:t>
      </w:r>
      <w:r w:rsidR="00D538B8">
        <w:rPr>
          <w:rFonts w:ascii="Times New Roman" w:hAnsi="Times New Roman"/>
          <w:kern w:val="2"/>
          <w:sz w:val="28"/>
          <w:szCs w:val="28"/>
        </w:rPr>
        <w:t>сельского поселения Городищенского муниципального района Волгоградской области</w:t>
      </w:r>
      <w:r w:rsidRPr="00FD52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83B2D47" w14:textId="77777777" w:rsidR="00230722" w:rsidRDefault="00230722" w:rsidP="00230722">
      <w:pPr>
        <w:autoSpaceDE w:val="0"/>
        <w:autoSpaceDN w:val="0"/>
        <w:adjustRightInd w:val="0"/>
        <w:spacing w:after="0" w:line="240" w:lineRule="auto"/>
        <w:ind w:left="-14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F1B7E9F" w14:textId="08A9E176" w:rsidR="00450F9E" w:rsidRPr="00230722" w:rsidRDefault="00230722" w:rsidP="00230722">
      <w:pPr>
        <w:autoSpaceDE w:val="0"/>
        <w:autoSpaceDN w:val="0"/>
        <w:adjustRightInd w:val="0"/>
        <w:spacing w:after="0" w:line="240" w:lineRule="auto"/>
        <w:ind w:left="-142"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0722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14:paraId="4CD55B19" w14:textId="77777777" w:rsidR="00450F9E" w:rsidRPr="00FD52E9" w:rsidRDefault="00450F9E" w:rsidP="00230722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D52E9"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4E5EA13" w14:textId="57704B70" w:rsidR="00D538B8" w:rsidRDefault="00450F9E" w:rsidP="00230722">
      <w:pPr>
        <w:pStyle w:val="ConsPlusNormal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официального обнародования.</w:t>
      </w:r>
    </w:p>
    <w:p w14:paraId="6674CACC" w14:textId="48126623" w:rsidR="00D538B8" w:rsidRDefault="00D538B8" w:rsidP="00230722">
      <w:pPr>
        <w:pStyle w:val="ConsPlusNormal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14:paraId="04E51E2A" w14:textId="77777777" w:rsidR="00D538B8" w:rsidRDefault="00D538B8" w:rsidP="00D538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1C5B4D" w14:textId="249BFF0C" w:rsidR="00450F9E" w:rsidRPr="00D538B8" w:rsidRDefault="00450F9E" w:rsidP="00230722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Глава </w:t>
      </w:r>
      <w:r w:rsidR="005A6CAE">
        <w:rPr>
          <w:rFonts w:ascii="Times New Roman" w:hAnsi="Times New Roman"/>
          <w:sz w:val="28"/>
          <w:szCs w:val="28"/>
        </w:rPr>
        <w:t>Песковатского</w:t>
      </w:r>
      <w:r w:rsidR="00D538B8"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 w:rsidR="005A6CAE">
        <w:rPr>
          <w:rFonts w:ascii="Times New Roman" w:hAnsi="Times New Roman"/>
          <w:sz w:val="28"/>
          <w:szCs w:val="28"/>
        </w:rPr>
        <w:t>А.А. Торшин</w:t>
      </w:r>
    </w:p>
    <w:p w14:paraId="74E78BC3" w14:textId="77777777"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71E99C2B" w14:textId="77777777"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2DB159A4" w14:textId="0F942CF4" w:rsidR="00450F9E" w:rsidRDefault="00450F9E" w:rsidP="00ED6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428D4BF5" w14:textId="41A7BC23" w:rsidR="005A6CAE" w:rsidRDefault="005A6CAE" w:rsidP="00ED6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5AE96527" w14:textId="46DA6C39" w:rsidR="005A6CAE" w:rsidRDefault="005A6CAE" w:rsidP="00ED6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4476A57E" w14:textId="16B7A400" w:rsidR="005A6CAE" w:rsidRDefault="005A6CAE" w:rsidP="00ED6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1E1B4395" w14:textId="16FC6BB8" w:rsidR="005A6CAE" w:rsidRDefault="005A6CAE" w:rsidP="00ED6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508B787A" w14:textId="77777777" w:rsidR="00791473" w:rsidRDefault="00791473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0"/>
          <w:szCs w:val="20"/>
        </w:rPr>
      </w:pPr>
    </w:p>
    <w:p w14:paraId="07C8B203" w14:textId="3790FECB" w:rsidR="00450F9E" w:rsidRPr="00D538B8" w:rsidRDefault="00450F9E" w:rsidP="00230722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  <w:sz w:val="20"/>
          <w:szCs w:val="20"/>
        </w:rPr>
      </w:pPr>
      <w:r w:rsidRPr="00D538B8">
        <w:rPr>
          <w:rFonts w:ascii="Times New Roman" w:hAnsi="Times New Roman"/>
          <w:iCs/>
          <w:sz w:val="20"/>
          <w:szCs w:val="20"/>
        </w:rPr>
        <w:t>Утвержден</w:t>
      </w:r>
    </w:p>
    <w:p w14:paraId="3961D0DE" w14:textId="77777777" w:rsidR="00450F9E" w:rsidRPr="00D538B8" w:rsidRDefault="00450F9E" w:rsidP="00230722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  <w:sz w:val="20"/>
          <w:szCs w:val="20"/>
        </w:rPr>
      </w:pPr>
      <w:r w:rsidRPr="00D538B8">
        <w:rPr>
          <w:rFonts w:ascii="Times New Roman" w:hAnsi="Times New Roman"/>
          <w:iCs/>
          <w:sz w:val="20"/>
          <w:szCs w:val="20"/>
        </w:rPr>
        <w:t>постановлением</w:t>
      </w:r>
    </w:p>
    <w:p w14:paraId="65B480D5" w14:textId="1CACAA38" w:rsidR="00D538B8" w:rsidRPr="00D538B8" w:rsidRDefault="00D538B8" w:rsidP="00230722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администрации </w:t>
      </w:r>
      <w:r w:rsidR="005A6CAE">
        <w:rPr>
          <w:rFonts w:ascii="Times New Roman" w:hAnsi="Times New Roman"/>
          <w:spacing w:val="-6"/>
          <w:sz w:val="20"/>
          <w:szCs w:val="20"/>
        </w:rPr>
        <w:t>Песковатского</w:t>
      </w:r>
      <w:r>
        <w:rPr>
          <w:rFonts w:ascii="Times New Roman" w:hAnsi="Times New Roman"/>
          <w:spacing w:val="-6"/>
          <w:sz w:val="20"/>
          <w:szCs w:val="20"/>
        </w:rPr>
        <w:t xml:space="preserve"> сельского поселения Городищенского муниципального района Волгоградской области</w:t>
      </w:r>
    </w:p>
    <w:p w14:paraId="20BBD752" w14:textId="2797FC5C" w:rsidR="00450F9E" w:rsidRPr="00D538B8" w:rsidRDefault="00450F9E" w:rsidP="00230722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  <w:sz w:val="20"/>
          <w:szCs w:val="20"/>
        </w:rPr>
      </w:pPr>
      <w:r w:rsidRPr="00D538B8">
        <w:rPr>
          <w:rFonts w:ascii="Times New Roman" w:hAnsi="Times New Roman"/>
          <w:iCs/>
          <w:sz w:val="20"/>
          <w:szCs w:val="20"/>
        </w:rPr>
        <w:t>от</w:t>
      </w:r>
      <w:r w:rsidR="00230722">
        <w:rPr>
          <w:rFonts w:ascii="Times New Roman" w:hAnsi="Times New Roman"/>
          <w:iCs/>
          <w:sz w:val="20"/>
          <w:szCs w:val="20"/>
        </w:rPr>
        <w:t xml:space="preserve"> 08.12.2022г.</w:t>
      </w:r>
      <w:r w:rsidRPr="00D538B8">
        <w:rPr>
          <w:rFonts w:ascii="Times New Roman" w:hAnsi="Times New Roman"/>
          <w:iCs/>
          <w:sz w:val="20"/>
          <w:szCs w:val="20"/>
        </w:rPr>
        <w:t xml:space="preserve">  </w:t>
      </w:r>
      <w:proofErr w:type="gramStart"/>
      <w:r w:rsidRPr="00D538B8">
        <w:rPr>
          <w:rFonts w:ascii="Times New Roman" w:hAnsi="Times New Roman"/>
          <w:iCs/>
          <w:sz w:val="20"/>
          <w:szCs w:val="20"/>
        </w:rPr>
        <w:t>№</w:t>
      </w:r>
      <w:proofErr w:type="gramEnd"/>
      <w:r w:rsidRPr="00D538B8">
        <w:rPr>
          <w:rFonts w:ascii="Times New Roman" w:hAnsi="Times New Roman"/>
          <w:iCs/>
          <w:sz w:val="20"/>
          <w:szCs w:val="20"/>
        </w:rPr>
        <w:t xml:space="preserve"> </w:t>
      </w:r>
      <w:r w:rsidR="00230722">
        <w:rPr>
          <w:rFonts w:ascii="Times New Roman" w:hAnsi="Times New Roman"/>
          <w:iCs/>
          <w:sz w:val="20"/>
          <w:szCs w:val="20"/>
        </w:rPr>
        <w:t>103</w:t>
      </w:r>
    </w:p>
    <w:p w14:paraId="6140296C" w14:textId="77777777" w:rsidR="00450F9E" w:rsidRPr="00D538B8" w:rsidRDefault="00450F9E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0"/>
          <w:szCs w:val="20"/>
        </w:rPr>
      </w:pPr>
    </w:p>
    <w:p w14:paraId="72B29382" w14:textId="77777777" w:rsidR="00450F9E" w:rsidRPr="00627F8B" w:rsidRDefault="00450F9E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14:paraId="47D1E174" w14:textId="77777777" w:rsidR="00450F9E" w:rsidRDefault="00450F9E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14:paraId="59C30976" w14:textId="77777777" w:rsidR="00450F9E" w:rsidRPr="006B1A6B" w:rsidRDefault="00450F9E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14:paraId="2A4EEA68" w14:textId="77777777" w:rsidR="00450F9E" w:rsidRPr="00FD52E9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08358E5" w14:textId="77777777" w:rsidR="00450F9E" w:rsidRPr="00FD52E9" w:rsidRDefault="00450F9E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Общие положения</w:t>
      </w:r>
    </w:p>
    <w:p w14:paraId="39F61D1D" w14:textId="77777777" w:rsidR="00450F9E" w:rsidRPr="00FD52E9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7D59DCD" w14:textId="7B3345F0" w:rsidR="00450F9E" w:rsidRDefault="00450F9E" w:rsidP="00230722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1.1. Настоящий Порядок </w:t>
      </w:r>
      <w:r w:rsidRPr="0008155D">
        <w:rPr>
          <w:rFonts w:ascii="Times New Roman" w:hAnsi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Порядок) разработан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 домом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>
        <w:rPr>
          <w:rFonts w:ascii="Times New Roman" w:hAnsi="Times New Roman"/>
          <w:iCs/>
          <w:kern w:val="2"/>
          <w:sz w:val="28"/>
          <w:szCs w:val="28"/>
        </w:rPr>
        <w:t>, утверждённого п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>
        <w:rPr>
          <w:rFonts w:ascii="Times New Roman" w:hAnsi="Times New Roman"/>
          <w:iCs/>
          <w:kern w:val="2"/>
          <w:sz w:val="28"/>
          <w:szCs w:val="28"/>
        </w:rPr>
        <w:t>м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 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устанавливает процедуру принятия </w:t>
      </w:r>
      <w:r w:rsidR="00D538B8">
        <w:rPr>
          <w:rFonts w:ascii="Times New Roman" w:hAnsi="Times New Roman"/>
          <w:kern w:val="2"/>
          <w:sz w:val="28"/>
          <w:szCs w:val="28"/>
        </w:rPr>
        <w:t xml:space="preserve">администрацией </w:t>
      </w:r>
      <w:r w:rsidR="004D20FA">
        <w:rPr>
          <w:rFonts w:ascii="Times New Roman" w:hAnsi="Times New Roman"/>
          <w:kern w:val="2"/>
          <w:sz w:val="28"/>
          <w:szCs w:val="28"/>
        </w:rPr>
        <w:t>Песковатского</w:t>
      </w:r>
      <w:r w:rsidR="00D538B8">
        <w:rPr>
          <w:rFonts w:ascii="Times New Roman" w:hAnsi="Times New Roman"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Pr="006C14DE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Решение).</w:t>
      </w:r>
      <w:r>
        <w:rPr>
          <w:rFonts w:ascii="Times New Roman" w:hAnsi="Times New Roman"/>
          <w:iCs/>
          <w:kern w:val="2"/>
          <w:sz w:val="28"/>
          <w:szCs w:val="28"/>
        </w:rPr>
        <w:tab/>
      </w:r>
    </w:p>
    <w:p w14:paraId="6913A7D3" w14:textId="46B897F7" w:rsidR="00450F9E" w:rsidRDefault="00450F9E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в 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>
        <w:rPr>
          <w:rFonts w:ascii="Times New Roman" w:hAnsi="Times New Roman"/>
          <w:iCs/>
          <w:kern w:val="2"/>
          <w:sz w:val="28"/>
          <w:szCs w:val="28"/>
        </w:rPr>
        <w:t>й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частных жилых помещений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и многоквартирных жилых домов, расположенных на территории </w:t>
      </w:r>
      <w:bookmarkStart w:id="0" w:name="_Hlk121304891"/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D538B8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bookmarkEnd w:id="0"/>
      <w:r w:rsidR="00D538B8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25A72372" w14:textId="5E81830A" w:rsidR="00450F9E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1.3. Принятие Решения осуществляется</w:t>
      </w:r>
      <w:r w:rsidR="00D538B8">
        <w:rPr>
          <w:rFonts w:ascii="Times New Roman" w:hAnsi="Times New Roman"/>
          <w:iCs/>
          <w:kern w:val="2"/>
          <w:sz w:val="28"/>
          <w:szCs w:val="28"/>
        </w:rPr>
        <w:t xml:space="preserve"> администрацией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D538B8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на основании поступившего в Уполномоченный орган заключения межведомственной комиссии, созданной </w:t>
      </w:r>
      <w:r w:rsidR="00D538B8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D538B8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="00D538B8" w:rsidRPr="00935D7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>
        <w:rPr>
          <w:rFonts w:ascii="Times New Roman" w:hAnsi="Times New Roman"/>
          <w:iCs/>
          <w:kern w:val="2"/>
          <w:sz w:val="28"/>
          <w:szCs w:val="28"/>
        </w:rPr>
        <w:t>р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>асположенных на территории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D37B14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="00D37B14" w:rsidRPr="00935D78">
        <w:rPr>
          <w:rFonts w:ascii="Times New Roman" w:hAnsi="Times New Roman"/>
          <w:sz w:val="28"/>
          <w:szCs w:val="28"/>
        </w:rPr>
        <w:t xml:space="preserve"> </w:t>
      </w:r>
      <w:r w:rsidRPr="00935D78">
        <w:rPr>
          <w:rFonts w:ascii="Times New Roman" w:hAnsi="Times New Roman"/>
          <w:sz w:val="28"/>
          <w:szCs w:val="28"/>
        </w:rPr>
        <w:t xml:space="preserve">жилых </w:t>
      </w:r>
      <w:r w:rsidRPr="00935D78">
        <w:rPr>
          <w:rFonts w:ascii="Times New Roman" w:hAnsi="Times New Roman"/>
          <w:sz w:val="28"/>
          <w:szCs w:val="28"/>
        </w:rPr>
        <w:lastRenderedPageBreak/>
        <w:t>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Fonts w:ascii="Times New Roman" w:hAnsi="Times New Roman"/>
          <w:sz w:val="28"/>
          <w:szCs w:val="28"/>
        </w:rPr>
        <w:t xml:space="preserve"> (далее – Межведомственная комиссия).</w:t>
      </w:r>
    </w:p>
    <w:p w14:paraId="18078CDB" w14:textId="5226260A" w:rsidR="00450F9E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Решение принимается в форме постановления </w:t>
      </w:r>
      <w:r w:rsidR="00D37B14">
        <w:rPr>
          <w:rFonts w:ascii="Times New Roman" w:hAnsi="Times New Roman"/>
          <w:sz w:val="28"/>
          <w:szCs w:val="28"/>
        </w:rPr>
        <w:t xml:space="preserve">администрации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D37B14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="00230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sz w:val="28"/>
          <w:szCs w:val="28"/>
        </w:rPr>
        <w:t>.</w:t>
      </w:r>
    </w:p>
    <w:p w14:paraId="74B36920" w14:textId="77777777" w:rsidR="00450F9E" w:rsidRPr="0091119B" w:rsidRDefault="00450F9E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>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14:paraId="21D4D9FA" w14:textId="77777777" w:rsidR="00450F9E" w:rsidRDefault="00450F9E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Постановления </w:t>
      </w:r>
    </w:p>
    <w:p w14:paraId="7DBB0E47" w14:textId="77777777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14:paraId="0C1FBE6B" w14:textId="62C01374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. </w:t>
      </w:r>
      <w:r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br/>
      </w:r>
      <w:r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Заключению входящего регистрационного</w:t>
      </w:r>
      <w:r w:rsidRPr="00FD52E9">
        <w:rPr>
          <w:rFonts w:ascii="Times New Roman" w:hAnsi="Times New Roman"/>
          <w:sz w:val="28"/>
          <w:szCs w:val="28"/>
        </w:rPr>
        <w:t xml:space="preserve"> номера</w:t>
      </w:r>
      <w:r>
        <w:rPr>
          <w:rFonts w:ascii="Times New Roman" w:hAnsi="Times New Roman"/>
          <w:sz w:val="28"/>
          <w:szCs w:val="28"/>
        </w:rPr>
        <w:t xml:space="preserve"> и в течение 1 календарного дня со дня его регистрации направляется для подготовки </w:t>
      </w:r>
      <w:r w:rsidRPr="006C6FA4">
        <w:rPr>
          <w:rFonts w:ascii="Times New Roman" w:hAnsi="Times New Roman"/>
          <w:sz w:val="28"/>
          <w:szCs w:val="28"/>
        </w:rPr>
        <w:t>проекта Постановления должностному лицу Уполномоченного органа, ответственному за</w:t>
      </w:r>
      <w:r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14:paraId="38D8D5D4" w14:textId="7DB72BD1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2.2. Уполномоченное лицо в течение 2 календарных дней с даты поступления Заключения осуществляет разработку проекта Постановления</w:t>
      </w:r>
      <w:r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14:paraId="71900060" w14:textId="77777777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(если</w:t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14:paraId="3C6B6553" w14:textId="77777777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14:paraId="7F1B0421" w14:textId="77777777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оснований</w:t>
      </w:r>
      <w:r>
        <w:rPr>
          <w:rFonts w:ascii="Times New Roman" w:hAnsi="Times New Roman"/>
          <w:iCs/>
          <w:kern w:val="2"/>
          <w:sz w:val="28"/>
          <w:szCs w:val="28"/>
        </w:rPr>
        <w:br/>
        <w:t xml:space="preserve">для признания помещения непригодным для проживания;   </w:t>
      </w:r>
    </w:p>
    <w:p w14:paraId="4A7A642B" w14:textId="77777777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54619AF7" w14:textId="77777777"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3F82CB4D" w14:textId="77777777"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предусмотренно</w:t>
      </w:r>
      <w:r>
        <w:rPr>
          <w:rFonts w:ascii="Times New Roman" w:hAnsi="Times New Roman"/>
          <w:spacing w:val="-6"/>
          <w:sz w:val="28"/>
          <w:szCs w:val="28"/>
        </w:rPr>
        <w:t>м абзацами вторым-четвертым пункта 2</w:t>
      </w:r>
      <w:r w:rsidRPr="001B78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14:paraId="17BE0D16" w14:textId="77777777"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 дата и номер Заключения;</w:t>
      </w:r>
    </w:p>
    <w:p w14:paraId="0D138EF0" w14:textId="1A85ED5D" w:rsidR="00450F9E" w:rsidRPr="006C6FA4" w:rsidRDefault="00450F9E" w:rsidP="00D37B1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lastRenderedPageBreak/>
        <w:t xml:space="preserve">2) поручение должностным лицам </w:t>
      </w:r>
      <w:r w:rsidR="00D37B14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D37B14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- обеспечить в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D37B14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D37B14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помещения;</w:t>
      </w:r>
    </w:p>
    <w:p w14:paraId="5829F672" w14:textId="77608CB4" w:rsidR="00450F9E" w:rsidRDefault="00450F9E" w:rsidP="00D37B1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C6FA4">
        <w:rPr>
          <w:rFonts w:ascii="Times New Roman" w:hAnsi="Times New Roman"/>
          <w:iCs/>
          <w:kern w:val="2"/>
          <w:sz w:val="28"/>
          <w:szCs w:val="28"/>
        </w:rPr>
        <w:t>- обеспечить в 5-дневный срок со дня издания соответствующего П</w:t>
      </w:r>
      <w:r w:rsidRPr="006C6FA4">
        <w:rPr>
          <w:rFonts w:ascii="Times New Roman" w:hAnsi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 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(функций)", по 1 экземпляру Распоряжения и Заключения заявителю,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br/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14:paraId="5CE053B2" w14:textId="77777777"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/>
          <w:spacing w:val="-6"/>
          <w:sz w:val="28"/>
          <w:szCs w:val="28"/>
        </w:rPr>
        <w:t>предусмотренном абзац</w:t>
      </w:r>
      <w:r>
        <w:rPr>
          <w:rFonts w:ascii="Times New Roman" w:hAnsi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/>
          <w:spacing w:val="-6"/>
          <w:sz w:val="28"/>
          <w:szCs w:val="28"/>
        </w:rPr>
        <w:t>пятым</w:t>
      </w:r>
      <w:r>
        <w:rPr>
          <w:rFonts w:ascii="Times New Roman" w:hAnsi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14:paraId="24F7BD2A" w14:textId="77777777"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14:paraId="4F20C481" w14:textId="6EA8C16A"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 </w:t>
      </w:r>
      <w:r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 w:rsidR="0080196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80196C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="0080196C" w:rsidRPr="0011039C">
        <w:rPr>
          <w:rFonts w:ascii="Times New Roman" w:hAnsi="Times New Roman"/>
          <w:iCs/>
          <w:sz w:val="28"/>
          <w:szCs w:val="28"/>
        </w:rPr>
        <w:t xml:space="preserve"> </w:t>
      </w:r>
      <w:r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>
        <w:rPr>
          <w:rFonts w:ascii="Times New Roman" w:hAnsi="Times New Roman"/>
          <w:iCs/>
          <w:sz w:val="28"/>
          <w:szCs w:val="28"/>
        </w:rPr>
        <w:t>реализацию плана мероприятий, предусмотренного приложением к Постановлению (согласно приложениям №№ 1, 2</w:t>
      </w:r>
      <w:r w:rsidR="0080196C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 настоящему Порядку).   </w:t>
      </w:r>
      <w:r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14:paraId="4D30E17F" w14:textId="335D3B40" w:rsidR="00450F9E" w:rsidRPr="007150C7" w:rsidRDefault="00450F9E" w:rsidP="007150C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2.5. 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подлежит согласованию с </w:t>
      </w:r>
      <w:r>
        <w:rPr>
          <w:rFonts w:ascii="Times New Roman" w:hAnsi="Times New Roman"/>
          <w:spacing w:val="-6"/>
          <w:sz w:val="28"/>
          <w:szCs w:val="28"/>
        </w:rPr>
        <w:t>должностными лицами</w:t>
      </w:r>
      <w:r w:rsidR="0080196C">
        <w:rPr>
          <w:rFonts w:ascii="Times New Roman" w:hAnsi="Times New Roman"/>
          <w:spacing w:val="-6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80196C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="0080196C">
        <w:rPr>
          <w:rFonts w:ascii="Times New Roman" w:hAnsi="Times New Roman"/>
          <w:sz w:val="28"/>
          <w:szCs w:val="28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(далее – 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14:paraId="6747B022" w14:textId="7477C742" w:rsidR="00450F9E" w:rsidRDefault="00450F9E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Состав 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проекта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,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</w:t>
      </w:r>
      <w:r w:rsidRPr="00205153">
        <w:rPr>
          <w:rFonts w:ascii="Times New Roman" w:hAnsi="Times New Roman"/>
          <w:spacing w:val="-6"/>
          <w:sz w:val="28"/>
          <w:szCs w:val="28"/>
        </w:rPr>
        <w:t>с законодательством Российской Федерации, законодательством Волгоградской</w:t>
      </w:r>
      <w:r>
        <w:rPr>
          <w:rFonts w:ascii="Times New Roman" w:hAnsi="Times New Roman"/>
          <w:sz w:val="28"/>
          <w:szCs w:val="28"/>
        </w:rPr>
        <w:t xml:space="preserve"> области, муниципальными нормативными правовыми актами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80196C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443CF0E0" w14:textId="13B2A876" w:rsidR="00450F9E" w:rsidRDefault="00450F9E" w:rsidP="00B323ED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 его согласование 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 </w:t>
      </w:r>
      <w:r w:rsidR="00E3087E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E3087E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="00E3087E" w:rsidRPr="009940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осуществляются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="00230722">
        <w:rPr>
          <w:rFonts w:ascii="Times New Roman" w:hAnsi="Times New Roman"/>
          <w:sz w:val="28"/>
          <w:szCs w:val="28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B735E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иных муниципальных нормативных правовых актов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B735E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области, 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 xml:space="preserve">определяющих процедуру подготовки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муниципальных правовых актов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B735E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70F1AA1F" w14:textId="77777777"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2.6. Уполномоченное лицо </w:t>
      </w:r>
      <w:r w:rsidRPr="006672D8">
        <w:rPr>
          <w:rFonts w:ascii="Times New Roman" w:hAnsi="Times New Roman"/>
          <w:spacing w:val="-6"/>
          <w:sz w:val="28"/>
          <w:szCs w:val="28"/>
        </w:rPr>
        <w:t>контролирует прохождение согласования проекта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 и соблюдение сроков, предусмотренных пунктом 1.4 настоящего Порядка.</w:t>
      </w:r>
    </w:p>
    <w:p w14:paraId="021864EC" w14:textId="77777777"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14:paraId="7CE4565F" w14:textId="38B56304"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/>
          <w:spacing w:val="-6"/>
          <w:sz w:val="28"/>
          <w:szCs w:val="28"/>
        </w:rPr>
        <w:t>2.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4048F8">
        <w:rPr>
          <w:rFonts w:ascii="Times New Roman" w:hAnsi="Times New Roman"/>
          <w:spacing w:val="-6"/>
          <w:sz w:val="28"/>
          <w:szCs w:val="28"/>
        </w:rPr>
        <w:t xml:space="preserve">. Должностное лицо </w:t>
      </w:r>
      <w:r w:rsidRPr="004048F8">
        <w:rPr>
          <w:rFonts w:ascii="Times New Roman" w:hAnsi="Times New Roman"/>
          <w:sz w:val="28"/>
          <w:szCs w:val="28"/>
        </w:rPr>
        <w:t>Уполномоченного органа, ответственное</w:t>
      </w:r>
      <w:r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bookmarkStart w:id="1" w:name="_Hlk121305971"/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9632A3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bookmarkEnd w:id="1"/>
      <w:r w:rsidR="009632A3" w:rsidRPr="004048F8">
        <w:rPr>
          <w:rFonts w:ascii="Times New Roman" w:hAnsi="Times New Roman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календарного</w:t>
      </w:r>
      <w:r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 </w:t>
      </w:r>
      <w:r w:rsidR="004D20FA">
        <w:rPr>
          <w:rFonts w:ascii="Times New Roman" w:hAnsi="Times New Roman"/>
          <w:iCs/>
          <w:kern w:val="2"/>
          <w:sz w:val="28"/>
          <w:szCs w:val="28"/>
        </w:rPr>
        <w:t>Песковатского</w:t>
      </w:r>
      <w:r w:rsidR="009632A3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="009632A3" w:rsidRPr="004048F8">
        <w:rPr>
          <w:rFonts w:ascii="Times New Roman" w:hAnsi="Times New Roman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Постановления направляет 1 экземпляр Постановления Уполномоченному лицу посредством </w:t>
      </w:r>
      <w:r w:rsidRPr="004048F8">
        <w:rPr>
          <w:rFonts w:ascii="Times New Roman" w:hAnsi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14:paraId="5ED273E5" w14:textId="77777777"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B51300" w14:textId="77777777" w:rsidR="00450F9E" w:rsidRDefault="00450F9E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Заключительные положения</w:t>
      </w:r>
    </w:p>
    <w:p w14:paraId="1FA6B5AD" w14:textId="77777777"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947D0C" w14:textId="77777777" w:rsidR="00450F9E" w:rsidRDefault="00450F9E" w:rsidP="00996568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 руководитель </w:t>
      </w:r>
      <w:r>
        <w:rPr>
          <w:rFonts w:ascii="Times New Roman" w:hAnsi="Times New Roman"/>
          <w:spacing w:val="-6"/>
          <w:sz w:val="28"/>
          <w:szCs w:val="28"/>
        </w:rPr>
        <w:t>Уполномоченного лица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14:paraId="308E0EFA" w14:textId="77777777" w:rsidR="00450F9E" w:rsidRDefault="00450F9E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14:paraId="54E14996" w14:textId="77777777" w:rsidR="00450F9E" w:rsidRDefault="00450F9E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14:paraId="61D0E53E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F76EFD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69B63B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80B281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4CB3C3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9922D3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D9AA2F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72ACAB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450F9E" w:rsidSect="0023072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2556DAFD" w14:textId="77777777"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14:paraId="101BF59A" w14:textId="77777777" w:rsidR="00450F9E" w:rsidRPr="009632A3" w:rsidRDefault="00450F9E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9632A3">
        <w:rPr>
          <w:rFonts w:ascii="Times New Roman" w:hAnsi="Times New Roman"/>
          <w:sz w:val="20"/>
          <w:szCs w:val="20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9632A3">
        <w:rPr>
          <w:rFonts w:ascii="Times New Roman" w:hAnsi="Times New Roman"/>
          <w:sz w:val="20"/>
          <w:szCs w:val="20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14:paraId="1BA9D8AF" w14:textId="77777777" w:rsidR="00450F9E" w:rsidRPr="009632A3" w:rsidRDefault="00450F9E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</w:p>
    <w:p w14:paraId="5DEA6CD7" w14:textId="77777777" w:rsidR="00450F9E" w:rsidRPr="009632A3" w:rsidRDefault="00450F9E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9632A3">
        <w:rPr>
          <w:rFonts w:ascii="Times New Roman" w:hAnsi="Times New Roman"/>
          <w:sz w:val="20"/>
          <w:szCs w:val="20"/>
        </w:rPr>
        <w:t>УТВЕРЖДЕН:</w:t>
      </w:r>
    </w:p>
    <w:p w14:paraId="055E67F3" w14:textId="77777777" w:rsidR="00450F9E" w:rsidRPr="009632A3" w:rsidRDefault="00450F9E" w:rsidP="00AF098A">
      <w:pPr>
        <w:spacing w:after="0" w:line="240" w:lineRule="auto"/>
        <w:ind w:left="10631"/>
        <w:rPr>
          <w:rFonts w:ascii="Times New Roman" w:hAnsi="Times New Roman"/>
          <w:sz w:val="20"/>
          <w:szCs w:val="20"/>
        </w:rPr>
      </w:pPr>
      <w:r w:rsidRPr="009632A3">
        <w:rPr>
          <w:rFonts w:ascii="Times New Roman" w:hAnsi="Times New Roman"/>
          <w:sz w:val="20"/>
          <w:szCs w:val="20"/>
        </w:rPr>
        <w:t>постановлением</w:t>
      </w:r>
    </w:p>
    <w:p w14:paraId="076AF1F2" w14:textId="3B12F67B" w:rsidR="00450F9E" w:rsidRPr="009632A3" w:rsidRDefault="009632A3" w:rsidP="00AF098A">
      <w:pPr>
        <w:spacing w:after="0" w:line="240" w:lineRule="auto"/>
        <w:ind w:left="1063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администрации </w:t>
      </w:r>
      <w:r w:rsidR="004D20FA">
        <w:rPr>
          <w:rFonts w:ascii="Times New Roman" w:hAnsi="Times New Roman"/>
          <w:iCs/>
          <w:sz w:val="20"/>
          <w:szCs w:val="20"/>
        </w:rPr>
        <w:t>Песковатского</w:t>
      </w:r>
      <w:r>
        <w:rPr>
          <w:rFonts w:ascii="Times New Roman" w:hAnsi="Times New Roman"/>
          <w:iCs/>
          <w:sz w:val="20"/>
          <w:szCs w:val="20"/>
        </w:rPr>
        <w:t xml:space="preserve"> сельского поселения Городищенского муниципального района Волгоградской области</w:t>
      </w:r>
    </w:p>
    <w:p w14:paraId="2CD087B0" w14:textId="10F21B03" w:rsidR="00450F9E" w:rsidRPr="009632A3" w:rsidRDefault="00450F9E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9632A3">
        <w:rPr>
          <w:rFonts w:ascii="Times New Roman" w:hAnsi="Times New Roman"/>
          <w:sz w:val="20"/>
          <w:szCs w:val="20"/>
        </w:rPr>
        <w:t>от</w:t>
      </w:r>
      <w:r w:rsidR="00230722">
        <w:rPr>
          <w:rFonts w:ascii="Times New Roman" w:hAnsi="Times New Roman"/>
          <w:sz w:val="20"/>
          <w:szCs w:val="20"/>
        </w:rPr>
        <w:t xml:space="preserve"> 08.12.2022г.</w:t>
      </w:r>
      <w:r w:rsidRPr="009632A3">
        <w:rPr>
          <w:rFonts w:ascii="Times New Roman" w:hAnsi="Times New Roman"/>
          <w:sz w:val="20"/>
          <w:szCs w:val="20"/>
        </w:rPr>
        <w:t xml:space="preserve"> №</w:t>
      </w:r>
      <w:r w:rsidR="00230722">
        <w:rPr>
          <w:rFonts w:ascii="Times New Roman" w:hAnsi="Times New Roman"/>
          <w:sz w:val="20"/>
          <w:szCs w:val="20"/>
        </w:rPr>
        <w:t xml:space="preserve"> 103</w:t>
      </w:r>
    </w:p>
    <w:p w14:paraId="56F23C4F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6008695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D37BA79" w14:textId="77777777" w:rsidR="00450F9E" w:rsidRPr="00230722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722">
        <w:rPr>
          <w:rFonts w:ascii="Times New Roman" w:hAnsi="Times New Roman"/>
          <w:sz w:val="24"/>
          <w:szCs w:val="24"/>
        </w:rPr>
        <w:t xml:space="preserve">План мероприятий </w:t>
      </w:r>
    </w:p>
    <w:p w14:paraId="5DF9A493" w14:textId="036D6E5A" w:rsidR="00450F9E" w:rsidRPr="00230722" w:rsidRDefault="00450F9E" w:rsidP="00AF09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30722">
        <w:rPr>
          <w:rFonts w:ascii="Times New Roman" w:hAnsi="Times New Roman"/>
          <w:sz w:val="24"/>
          <w:szCs w:val="24"/>
        </w:rPr>
        <w:t>к постановлению</w:t>
      </w:r>
      <w:r w:rsidR="009632A3" w:rsidRPr="00230722">
        <w:rPr>
          <w:rFonts w:ascii="Times New Roman" w:hAnsi="Times New Roman"/>
          <w:sz w:val="24"/>
          <w:szCs w:val="24"/>
        </w:rPr>
        <w:t xml:space="preserve"> администрации</w:t>
      </w:r>
      <w:r w:rsidRPr="00230722">
        <w:rPr>
          <w:rFonts w:ascii="Times New Roman" w:hAnsi="Times New Roman"/>
          <w:sz w:val="24"/>
          <w:szCs w:val="24"/>
        </w:rPr>
        <w:t xml:space="preserve"> </w:t>
      </w:r>
      <w:r w:rsidR="004D20FA" w:rsidRPr="00230722">
        <w:rPr>
          <w:rFonts w:ascii="Times New Roman" w:hAnsi="Times New Roman"/>
          <w:iCs/>
          <w:kern w:val="2"/>
          <w:sz w:val="24"/>
          <w:szCs w:val="24"/>
        </w:rPr>
        <w:t>Песковатского</w:t>
      </w:r>
      <w:r w:rsidR="009632A3" w:rsidRPr="00230722">
        <w:rPr>
          <w:rFonts w:ascii="Times New Roman" w:hAnsi="Times New Roman"/>
          <w:iCs/>
          <w:kern w:val="2"/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</w:p>
    <w:p w14:paraId="4D2B758A" w14:textId="77777777" w:rsidR="00450F9E" w:rsidRPr="00230722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722">
        <w:rPr>
          <w:rFonts w:ascii="Times New Roman" w:hAnsi="Times New Roman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14:paraId="17491CAE" w14:textId="77777777" w:rsidR="00450F9E" w:rsidRPr="00230722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230722" w14:paraId="41DCDBEB" w14:textId="77777777" w:rsidTr="00F85D90">
        <w:tc>
          <w:tcPr>
            <w:tcW w:w="567" w:type="dxa"/>
          </w:tcPr>
          <w:p w14:paraId="6ADE081D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14:paraId="62EA369F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14:paraId="4E3E55CA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486E1307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450F9E" w:rsidRPr="00230722" w14:paraId="55B4C4A8" w14:textId="77777777" w:rsidTr="00F85D90">
        <w:tc>
          <w:tcPr>
            <w:tcW w:w="567" w:type="dxa"/>
          </w:tcPr>
          <w:p w14:paraId="50EDA12F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14:paraId="474D679C" w14:textId="77777777" w:rsidR="00450F9E" w:rsidRPr="00230722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230722">
              <w:rPr>
                <w:rFonts w:ascii="Times New Roman" w:hAnsi="Times New Roman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14:paraId="7F8C95D9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5D9F4A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74A74420" w14:textId="77777777" w:rsidTr="00F85D90">
        <w:tc>
          <w:tcPr>
            <w:tcW w:w="567" w:type="dxa"/>
          </w:tcPr>
          <w:p w14:paraId="12E934A8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</w:tcPr>
          <w:p w14:paraId="1795B96C" w14:textId="77777777" w:rsidR="00450F9E" w:rsidRPr="00230722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230722">
              <w:rPr>
                <w:rFonts w:ascii="Times New Roman" w:hAnsi="Times New Roman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230722">
              <w:rPr>
                <w:rFonts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230722">
              <w:rPr>
                <w:rFonts w:ascii="Times New Roman" w:hAnsi="Times New Roman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14:paraId="65F71409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C89920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1DD2804F" w14:textId="77777777" w:rsidTr="00F85D90">
        <w:tc>
          <w:tcPr>
            <w:tcW w:w="567" w:type="dxa"/>
          </w:tcPr>
          <w:p w14:paraId="4FED8838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</w:tcPr>
          <w:p w14:paraId="668FAB47" w14:textId="616E3376" w:rsidR="00450F9E" w:rsidRPr="00230722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9632A3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="009632A3" w:rsidRPr="0023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722">
              <w:rPr>
                <w:rFonts w:ascii="Times New Roman" w:hAnsi="Times New Roman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14:paraId="30AAA1F4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13DB58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12A0DA1C" w14:textId="77777777" w:rsidTr="00F85D90">
        <w:tc>
          <w:tcPr>
            <w:tcW w:w="567" w:type="dxa"/>
          </w:tcPr>
          <w:p w14:paraId="2F911929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14:paraId="6C7F1827" w14:textId="559F7AA5" w:rsidR="00450F9E" w:rsidRPr="0023072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 w:rsidRPr="00230722">
              <w:rPr>
                <w:rFonts w:ascii="Times New Roman" w:hAnsi="Times New Roman"/>
                <w:sz w:val="24"/>
                <w:szCs w:val="24"/>
              </w:rPr>
              <w:br/>
              <w:t xml:space="preserve">в многоквартирном доме, признанном аварийным и </w:t>
            </w:r>
            <w:proofErr w:type="gramStart"/>
            <w:r w:rsidRPr="00230722">
              <w:rPr>
                <w:rFonts w:ascii="Times New Roman" w:hAnsi="Times New Roman"/>
                <w:sz w:val="24"/>
                <w:szCs w:val="24"/>
              </w:rPr>
              <w:t>подлежащим  сносу</w:t>
            </w:r>
            <w:proofErr w:type="gramEnd"/>
            <w:r w:rsidRPr="00230722">
              <w:rPr>
                <w:rFonts w:ascii="Times New Roman" w:hAnsi="Times New Roman"/>
                <w:sz w:val="24"/>
                <w:szCs w:val="24"/>
              </w:rPr>
              <w:t>, письменное требование о сносе такого многоквартирного дома, в течение 60 календарных дней</w:t>
            </w:r>
            <w:r w:rsidR="00B46D90" w:rsidRPr="00230722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230722">
              <w:rPr>
                <w:rFonts w:ascii="Times New Roman" w:hAnsi="Times New Roman"/>
                <w:sz w:val="24"/>
                <w:szCs w:val="24"/>
              </w:rPr>
              <w:t>со дня издания соответствующего Постановления</w:t>
            </w:r>
          </w:p>
        </w:tc>
        <w:tc>
          <w:tcPr>
            <w:tcW w:w="2127" w:type="dxa"/>
          </w:tcPr>
          <w:p w14:paraId="62CE7D56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AB3F1C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1B7963D5" w14:textId="77777777" w:rsidTr="00F85D90">
        <w:tc>
          <w:tcPr>
            <w:tcW w:w="567" w:type="dxa"/>
          </w:tcPr>
          <w:p w14:paraId="3FDC1BD8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14:paraId="7A2505BB" w14:textId="77777777" w:rsidR="00450F9E" w:rsidRPr="0023072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</w:tcPr>
          <w:p w14:paraId="7959D615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6ED47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0F9E" w:rsidRPr="00230722" w14:paraId="5CD22E6A" w14:textId="77777777" w:rsidTr="00F85D90">
        <w:tc>
          <w:tcPr>
            <w:tcW w:w="567" w:type="dxa"/>
          </w:tcPr>
          <w:p w14:paraId="1AF7AE35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14:paraId="2AE2FA33" w14:textId="77777777" w:rsidR="00450F9E" w:rsidRPr="00230722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многоквартирном доме, признанном аварийным и </w:t>
            </w:r>
            <w:proofErr w:type="gramStart"/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подлежащими  сносу</w:t>
            </w:r>
            <w:proofErr w:type="gramEnd"/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60A55349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7912C7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77B01F1D" w14:textId="77777777" w:rsidTr="00F85D90">
        <w:tc>
          <w:tcPr>
            <w:tcW w:w="567" w:type="dxa"/>
          </w:tcPr>
          <w:p w14:paraId="064B7559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</w:tcPr>
          <w:p w14:paraId="17E18CD5" w14:textId="77777777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127" w:type="dxa"/>
          </w:tcPr>
          <w:p w14:paraId="42E49561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438773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2B5D958E" w14:textId="77777777" w:rsidTr="00F85D90">
        <w:tc>
          <w:tcPr>
            <w:tcW w:w="567" w:type="dxa"/>
          </w:tcPr>
          <w:p w14:paraId="3AA6A1A8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639" w:type="dxa"/>
          </w:tcPr>
          <w:p w14:paraId="25948944" w14:textId="77777777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</w:tcPr>
          <w:p w14:paraId="4E62CA5F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FA8218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F9E" w:rsidRPr="00230722" w14:paraId="135D7D1E" w14:textId="77777777" w:rsidTr="00F85D90">
        <w:tc>
          <w:tcPr>
            <w:tcW w:w="567" w:type="dxa"/>
          </w:tcPr>
          <w:p w14:paraId="403F4353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</w:tcPr>
          <w:p w14:paraId="56069FB7" w14:textId="77777777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внести предложения </w:t>
            </w:r>
            <w:r w:rsidRPr="00230722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по вопросу финансирования мероприятий по сносу такого многоквартирного дома    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572A2425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B9722B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3C2F119B" w14:textId="77777777" w:rsidTr="00F85D90">
        <w:tc>
          <w:tcPr>
            <w:tcW w:w="567" w:type="dxa"/>
          </w:tcPr>
          <w:p w14:paraId="0495A2CC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39" w:type="dxa"/>
          </w:tcPr>
          <w:p w14:paraId="7B9316BE" w14:textId="77777777" w:rsidR="00450F9E" w:rsidRPr="00230722" w:rsidRDefault="00450F9E" w:rsidP="00115D7C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2127" w:type="dxa"/>
          </w:tcPr>
          <w:p w14:paraId="54DC5E6C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1F488D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328F2590" w14:textId="77777777" w:rsidTr="00F85D90">
        <w:tc>
          <w:tcPr>
            <w:tcW w:w="567" w:type="dxa"/>
          </w:tcPr>
          <w:p w14:paraId="74C32C9D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639" w:type="dxa"/>
          </w:tcPr>
          <w:p w14:paraId="7E9383E9" w14:textId="77777777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от 24.01.2019 № 34/</w:t>
            </w:r>
            <w:proofErr w:type="spellStart"/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пр</w:t>
            </w:r>
            <w:proofErr w:type="spellEnd"/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"Об утверждении форм уведомления о планируемом сносе объекта 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</w:tcPr>
          <w:p w14:paraId="7C386BAA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759DD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217FDD08" w14:textId="77777777" w:rsidTr="00F85D90">
        <w:tc>
          <w:tcPr>
            <w:tcW w:w="567" w:type="dxa"/>
          </w:tcPr>
          <w:p w14:paraId="38A0DA95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14:paraId="0DEE54BB" w14:textId="6617FEDD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30722">
              <w:rPr>
                <w:rFonts w:ascii="Times New Roman" w:hAnsi="Times New Roman"/>
                <w:sz w:val="24"/>
                <w:szCs w:val="24"/>
              </w:rPr>
              <w:br/>
              <w:t xml:space="preserve">в многоквартирном доме, 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 оформления права собственности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9632A3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Pr="00230722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14:paraId="0B35522B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9DF2FF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70B7B9B7" w14:textId="77777777" w:rsidTr="00F85D90">
        <w:tc>
          <w:tcPr>
            <w:tcW w:w="567" w:type="dxa"/>
          </w:tcPr>
          <w:p w14:paraId="414F3ED1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14:paraId="1829B9A3" w14:textId="77777777" w:rsidR="00450F9E" w:rsidRPr="00230722" w:rsidRDefault="00450F9E" w:rsidP="00E4646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230722">
              <w:rPr>
                <w:rFonts w:ascii="Times New Roman" w:hAnsi="Times New Roman"/>
                <w:spacing w:val="-8"/>
                <w:sz w:val="24"/>
                <w:szCs w:val="24"/>
              </w:rPr>
              <w:t>подтверждающих снос такого многоквартирного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</w:tcPr>
          <w:p w14:paraId="13C3504C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EC4249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557F3189" w14:textId="77777777" w:rsidTr="00F85D90">
        <w:tc>
          <w:tcPr>
            <w:tcW w:w="567" w:type="dxa"/>
          </w:tcPr>
          <w:p w14:paraId="535CA175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</w:tcPr>
          <w:p w14:paraId="23AAE8A3" w14:textId="7A6BA88B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9632A3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, реестр муниципального имущества</w:t>
            </w:r>
            <w:r w:rsidRPr="0023072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9632A3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Pr="0023072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14:paraId="6EAB749A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A52B69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6BF10C9A" w14:textId="77777777" w:rsidTr="00F85D90">
        <w:tc>
          <w:tcPr>
            <w:tcW w:w="567" w:type="dxa"/>
          </w:tcPr>
          <w:p w14:paraId="0B9C3F2C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</w:tcPr>
          <w:p w14:paraId="04302BC4" w14:textId="2040D0A6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B46D90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Pr="0023072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</w:r>
            <w:r w:rsidRPr="00230722">
              <w:rPr>
                <w:rFonts w:ascii="Times New Roman" w:hAnsi="Times New Roman"/>
                <w:sz w:val="24"/>
                <w:szCs w:val="24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B46D90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="00B46D90"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14:paraId="470BBB32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194176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7D6DC1" w14:textId="77777777" w:rsidR="00450F9E" w:rsidRDefault="00450F9E" w:rsidP="00AF098A">
      <w:pPr>
        <w:pStyle w:val="ac"/>
        <w:rPr>
          <w:rFonts w:ascii="Times New Roman" w:hAnsi="Times New Roman"/>
          <w:sz w:val="20"/>
          <w:szCs w:val="20"/>
        </w:rPr>
      </w:pPr>
    </w:p>
    <w:p w14:paraId="7BE837B0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6AD4C15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14C7FE6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3ED34BDC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B11FE54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0C56BA54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2C7DA939" w14:textId="77777777" w:rsidR="00450F9E" w:rsidRPr="00BC1CF1" w:rsidRDefault="00450F9E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BC1CF1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14:paraId="6BD1B4B7" w14:textId="77777777" w:rsidR="00450F9E" w:rsidRPr="00BC1CF1" w:rsidRDefault="00450F9E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BC1CF1">
        <w:rPr>
          <w:rFonts w:ascii="Times New Roman" w:hAnsi="Times New Roman"/>
          <w:sz w:val="20"/>
          <w:szCs w:val="20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BC1CF1">
        <w:rPr>
          <w:rFonts w:ascii="Times New Roman" w:hAnsi="Times New Roman"/>
          <w:sz w:val="20"/>
          <w:szCs w:val="20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14:paraId="670EB57B" w14:textId="77777777" w:rsidR="00450F9E" w:rsidRPr="00BC1CF1" w:rsidRDefault="00450F9E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</w:p>
    <w:p w14:paraId="3A552A31" w14:textId="77777777" w:rsidR="00450F9E" w:rsidRPr="00BC1CF1" w:rsidRDefault="00450F9E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BC1CF1">
        <w:rPr>
          <w:rFonts w:ascii="Times New Roman" w:hAnsi="Times New Roman"/>
          <w:sz w:val="20"/>
          <w:szCs w:val="20"/>
        </w:rPr>
        <w:t>УТВЕРЖДЕН:</w:t>
      </w:r>
    </w:p>
    <w:p w14:paraId="704072F6" w14:textId="77777777" w:rsidR="00450F9E" w:rsidRPr="00BC1CF1" w:rsidRDefault="00450F9E" w:rsidP="00AF098A">
      <w:pPr>
        <w:spacing w:after="0" w:line="240" w:lineRule="auto"/>
        <w:ind w:left="10631"/>
        <w:rPr>
          <w:rFonts w:ascii="Times New Roman" w:hAnsi="Times New Roman"/>
          <w:sz w:val="20"/>
          <w:szCs w:val="20"/>
        </w:rPr>
      </w:pPr>
      <w:r w:rsidRPr="00BC1CF1">
        <w:rPr>
          <w:rFonts w:ascii="Times New Roman" w:hAnsi="Times New Roman"/>
          <w:sz w:val="20"/>
          <w:szCs w:val="20"/>
        </w:rPr>
        <w:t>постановлением</w:t>
      </w:r>
    </w:p>
    <w:p w14:paraId="28B1B3B3" w14:textId="6C0773EF" w:rsidR="00450F9E" w:rsidRPr="00E959E5" w:rsidRDefault="00E959E5" w:rsidP="00AF098A">
      <w:pPr>
        <w:spacing w:after="0" w:line="240" w:lineRule="auto"/>
        <w:ind w:left="1063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администрации </w:t>
      </w:r>
      <w:r w:rsidR="004D20FA">
        <w:rPr>
          <w:rFonts w:ascii="Times New Roman" w:hAnsi="Times New Roman"/>
          <w:iCs/>
          <w:sz w:val="20"/>
          <w:szCs w:val="20"/>
        </w:rPr>
        <w:t>Песковатского</w:t>
      </w:r>
      <w:r>
        <w:rPr>
          <w:rFonts w:ascii="Times New Roman" w:hAnsi="Times New Roman"/>
          <w:iCs/>
          <w:sz w:val="20"/>
          <w:szCs w:val="20"/>
        </w:rPr>
        <w:t xml:space="preserve"> сельского поселения Городищенского муниципального района Волгоградской области</w:t>
      </w:r>
    </w:p>
    <w:p w14:paraId="4447ABED" w14:textId="4154B151" w:rsidR="00450F9E" w:rsidRPr="00BC1CF1" w:rsidRDefault="00450F9E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BC1CF1">
        <w:rPr>
          <w:rFonts w:ascii="Times New Roman" w:hAnsi="Times New Roman"/>
          <w:sz w:val="20"/>
          <w:szCs w:val="20"/>
        </w:rPr>
        <w:t>от</w:t>
      </w:r>
      <w:r w:rsidR="00230722">
        <w:rPr>
          <w:rFonts w:ascii="Times New Roman" w:hAnsi="Times New Roman"/>
          <w:sz w:val="20"/>
          <w:szCs w:val="20"/>
        </w:rPr>
        <w:t xml:space="preserve"> 08.12.2022г.</w:t>
      </w:r>
      <w:r w:rsidRPr="00BC1CF1">
        <w:rPr>
          <w:rFonts w:ascii="Times New Roman" w:hAnsi="Times New Roman"/>
          <w:sz w:val="20"/>
          <w:szCs w:val="20"/>
        </w:rPr>
        <w:t xml:space="preserve"> №</w:t>
      </w:r>
      <w:r w:rsidR="00230722">
        <w:rPr>
          <w:rFonts w:ascii="Times New Roman" w:hAnsi="Times New Roman"/>
          <w:sz w:val="20"/>
          <w:szCs w:val="20"/>
        </w:rPr>
        <w:t xml:space="preserve"> 103</w:t>
      </w:r>
    </w:p>
    <w:p w14:paraId="0C9B6B08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165D3C5" w14:textId="77777777" w:rsidR="00450F9E" w:rsidRPr="00230722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79F971" w14:textId="77777777" w:rsidR="00450F9E" w:rsidRPr="00230722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722">
        <w:rPr>
          <w:rFonts w:ascii="Times New Roman" w:hAnsi="Times New Roman"/>
          <w:sz w:val="24"/>
          <w:szCs w:val="24"/>
        </w:rPr>
        <w:t xml:space="preserve">План мероприятий </w:t>
      </w:r>
    </w:p>
    <w:p w14:paraId="34634BD4" w14:textId="5574059F" w:rsidR="00450F9E" w:rsidRPr="00230722" w:rsidRDefault="00450F9E" w:rsidP="00AF09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30722">
        <w:rPr>
          <w:rFonts w:ascii="Times New Roman" w:hAnsi="Times New Roman"/>
          <w:sz w:val="24"/>
          <w:szCs w:val="24"/>
        </w:rPr>
        <w:t xml:space="preserve">к постановлению </w:t>
      </w:r>
      <w:r w:rsidR="00BC1CF1" w:rsidRPr="00230722">
        <w:rPr>
          <w:rFonts w:ascii="Times New Roman" w:hAnsi="Times New Roman"/>
          <w:sz w:val="24"/>
          <w:szCs w:val="24"/>
        </w:rPr>
        <w:t xml:space="preserve">администрации </w:t>
      </w:r>
      <w:r w:rsidR="004D20FA" w:rsidRPr="00230722">
        <w:rPr>
          <w:rFonts w:ascii="Times New Roman" w:hAnsi="Times New Roman"/>
          <w:iCs/>
          <w:kern w:val="2"/>
          <w:sz w:val="24"/>
          <w:szCs w:val="24"/>
        </w:rPr>
        <w:t>Песковатского</w:t>
      </w:r>
      <w:r w:rsidR="00BC1CF1" w:rsidRPr="00230722">
        <w:rPr>
          <w:rFonts w:ascii="Times New Roman" w:hAnsi="Times New Roman"/>
          <w:iCs/>
          <w:kern w:val="2"/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</w:p>
    <w:p w14:paraId="6060CD85" w14:textId="77777777" w:rsidR="00450F9E" w:rsidRPr="00230722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722">
        <w:rPr>
          <w:rFonts w:ascii="Times New Roman" w:hAnsi="Times New Roman"/>
          <w:sz w:val="24"/>
          <w:szCs w:val="24"/>
        </w:rPr>
        <w:t xml:space="preserve">о признании многоквартирного дома по адресу: ___________ аварийным и подлежащим реконструкции </w:t>
      </w:r>
    </w:p>
    <w:p w14:paraId="7CB9486C" w14:textId="77777777" w:rsidR="00450F9E" w:rsidRPr="00230722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230722" w14:paraId="3238BB0E" w14:textId="77777777" w:rsidTr="00F85D90">
        <w:tc>
          <w:tcPr>
            <w:tcW w:w="567" w:type="dxa"/>
          </w:tcPr>
          <w:p w14:paraId="6B1C40A8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14:paraId="35E95CC0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14:paraId="549804FF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67047CE8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450F9E" w:rsidRPr="00230722" w14:paraId="631F084D" w14:textId="77777777" w:rsidTr="00F85D90">
        <w:tc>
          <w:tcPr>
            <w:tcW w:w="567" w:type="dxa"/>
          </w:tcPr>
          <w:p w14:paraId="456CDBB5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14:paraId="7C357D80" w14:textId="77777777" w:rsidR="00450F9E" w:rsidRPr="00230722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230722">
              <w:rPr>
                <w:rFonts w:ascii="Times New Roman" w:hAnsi="Times New Roman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14:paraId="2B1C9408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67CC8E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70C6C07F" w14:textId="77777777" w:rsidTr="00F85D90">
        <w:tc>
          <w:tcPr>
            <w:tcW w:w="567" w:type="dxa"/>
          </w:tcPr>
          <w:p w14:paraId="388E4BF7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</w:tcPr>
          <w:p w14:paraId="460512FB" w14:textId="77777777" w:rsidR="00450F9E" w:rsidRPr="00230722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230722">
              <w:rPr>
                <w:rFonts w:ascii="Times New Roman" w:hAnsi="Times New Roman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230722">
              <w:rPr>
                <w:rFonts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230722">
              <w:rPr>
                <w:rFonts w:ascii="Times New Roman" w:hAnsi="Times New Roman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14:paraId="4BB5EF44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A8D381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38F85653" w14:textId="77777777" w:rsidTr="00F85D90">
        <w:tc>
          <w:tcPr>
            <w:tcW w:w="567" w:type="dxa"/>
          </w:tcPr>
          <w:p w14:paraId="13D3B0AA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</w:tcPr>
          <w:p w14:paraId="3B2D2C38" w14:textId="66BC4B49" w:rsidR="00450F9E" w:rsidRPr="00230722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E959E5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="00E959E5" w:rsidRPr="0023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722">
              <w:rPr>
                <w:rFonts w:ascii="Times New Roman" w:hAnsi="Times New Roman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14:paraId="4F063E9A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9C871E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2C872E99" w14:textId="77777777" w:rsidTr="00F85D90">
        <w:tc>
          <w:tcPr>
            <w:tcW w:w="567" w:type="dxa"/>
          </w:tcPr>
          <w:p w14:paraId="2A14927C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14:paraId="72445AD6" w14:textId="1EA4574C" w:rsidR="00450F9E" w:rsidRPr="0023072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8"/>
                <w:sz w:val="24"/>
                <w:szCs w:val="24"/>
              </w:rPr>
              <w:t>В течение 30 календарных дней</w:t>
            </w:r>
            <w:r w:rsidR="00E959E5" w:rsidRPr="00230722">
              <w:rPr>
                <w:rFonts w:ascii="Times New Roman" w:hAnsi="Times New Roman"/>
                <w:b/>
                <w:color w:val="FF0000"/>
                <w:spacing w:val="-8"/>
                <w:sz w:val="24"/>
                <w:szCs w:val="24"/>
                <w:vertAlign w:val="superscript"/>
              </w:rPr>
              <w:t xml:space="preserve"> </w:t>
            </w:r>
            <w:r w:rsidRPr="00230722">
              <w:rPr>
                <w:rFonts w:ascii="Times New Roman" w:hAnsi="Times New Roman"/>
                <w:spacing w:val="-8"/>
                <w:sz w:val="24"/>
                <w:szCs w:val="24"/>
              </w:rPr>
              <w:t>со дня издания соответствующего Постановления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</w:t>
            </w:r>
            <w:proofErr w:type="gramStart"/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подлежащим  реконструкции</w:t>
            </w:r>
            <w:proofErr w:type="gramEnd"/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</w:tcPr>
          <w:p w14:paraId="435DC1FF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E83005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66961E69" w14:textId="77777777" w:rsidTr="00F85D90">
        <w:tc>
          <w:tcPr>
            <w:tcW w:w="567" w:type="dxa"/>
          </w:tcPr>
          <w:p w14:paraId="591363F2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14:paraId="57EE15E0" w14:textId="77777777" w:rsidR="00450F9E" w:rsidRPr="0023072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</w:tcPr>
          <w:p w14:paraId="63CA1FD8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3489C4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0F9E" w:rsidRPr="00230722" w14:paraId="1FD320D9" w14:textId="77777777" w:rsidTr="00F85D90">
        <w:tc>
          <w:tcPr>
            <w:tcW w:w="567" w:type="dxa"/>
          </w:tcPr>
          <w:p w14:paraId="281985CD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14:paraId="762ED346" w14:textId="77777777" w:rsidR="00450F9E" w:rsidRPr="00230722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многоквартирном доме, признанном аварийным и </w:t>
            </w:r>
            <w:proofErr w:type="gramStart"/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подлежащим  реконструкции</w:t>
            </w:r>
            <w:proofErr w:type="gramEnd"/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7D6C2168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4A9216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749C0FFD" w14:textId="77777777" w:rsidTr="00F85D90">
        <w:tc>
          <w:tcPr>
            <w:tcW w:w="567" w:type="dxa"/>
          </w:tcPr>
          <w:p w14:paraId="019FE9EC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</w:tcPr>
          <w:p w14:paraId="6EDDA1FA" w14:textId="77777777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14:paraId="479BEA35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74D855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77CB8275" w14:textId="77777777" w:rsidTr="00F85D90">
        <w:tc>
          <w:tcPr>
            <w:tcW w:w="567" w:type="dxa"/>
          </w:tcPr>
          <w:p w14:paraId="221E5852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639" w:type="dxa"/>
          </w:tcPr>
          <w:p w14:paraId="012EFB90" w14:textId="77777777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14:paraId="02757884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9D1214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F9E" w:rsidRPr="00230722" w14:paraId="4E503652" w14:textId="77777777" w:rsidTr="00F85D90">
        <w:tc>
          <w:tcPr>
            <w:tcW w:w="567" w:type="dxa"/>
          </w:tcPr>
          <w:p w14:paraId="5558B777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</w:tcPr>
          <w:p w14:paraId="47833EE6" w14:textId="77777777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внести предложения </w:t>
            </w:r>
            <w:r w:rsidRPr="00230722">
              <w:rPr>
                <w:rFonts w:ascii="Times New Roman" w:hAnsi="Times New Roman" w:cs="Calibri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230722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14:paraId="1110E243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C4DC9C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562AF58A" w14:textId="77777777" w:rsidTr="00F85D90">
        <w:tc>
          <w:tcPr>
            <w:tcW w:w="567" w:type="dxa"/>
          </w:tcPr>
          <w:p w14:paraId="7640C5F9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39" w:type="dxa"/>
          </w:tcPr>
          <w:p w14:paraId="2DF7C7A9" w14:textId="77777777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14:paraId="15B36EF2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B3F782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622BCBDC" w14:textId="77777777" w:rsidTr="00F85D90">
        <w:tc>
          <w:tcPr>
            <w:tcW w:w="567" w:type="dxa"/>
          </w:tcPr>
          <w:p w14:paraId="491A9BA1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639" w:type="dxa"/>
          </w:tcPr>
          <w:p w14:paraId="1CD149EE" w14:textId="77777777" w:rsidR="00450F9E" w:rsidRPr="00230722" w:rsidRDefault="00450F9E" w:rsidP="001C427C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</w:tcPr>
          <w:p w14:paraId="240DEC28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2972F4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10A3F0A3" w14:textId="77777777" w:rsidTr="00F85D90">
        <w:tc>
          <w:tcPr>
            <w:tcW w:w="567" w:type="dxa"/>
          </w:tcPr>
          <w:p w14:paraId="4538B33A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14:paraId="2B409F06" w14:textId="1DB4574D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30722">
              <w:rPr>
                <w:rFonts w:ascii="Times New Roman" w:hAnsi="Times New Roman"/>
                <w:sz w:val="24"/>
                <w:szCs w:val="24"/>
              </w:rPr>
              <w:br/>
            </w:r>
            <w:r w:rsidRPr="002307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многоквартирном доме, 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признанном аварийным и подлежащим реконструкции, и оформления права собственности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DD140F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Pr="00230722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</w:tcPr>
          <w:p w14:paraId="692172AF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3984AE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238BA079" w14:textId="77777777" w:rsidTr="00F85D90">
        <w:tc>
          <w:tcPr>
            <w:tcW w:w="567" w:type="dxa"/>
          </w:tcPr>
          <w:p w14:paraId="7C53667E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14:paraId="268FE257" w14:textId="77777777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После  оформления</w:t>
            </w:r>
            <w:proofErr w:type="gramEnd"/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14:paraId="78EAF31A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7D21EE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4DF9EE5E" w14:textId="77777777" w:rsidTr="00F85D90">
        <w:tc>
          <w:tcPr>
            <w:tcW w:w="567" w:type="dxa"/>
          </w:tcPr>
          <w:p w14:paraId="3E9802D8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</w:tcPr>
          <w:p w14:paraId="68B1FDD8" w14:textId="0902F4E5" w:rsidR="00450F9E" w:rsidRPr="0023072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DD140F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>, реестр муниципального имущества</w:t>
            </w:r>
            <w:r w:rsidRPr="0023072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DD140F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Pr="0023072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14:paraId="0F643E75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BCD311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30722" w14:paraId="60C00CF9" w14:textId="77777777" w:rsidTr="00F85D90">
        <w:tc>
          <w:tcPr>
            <w:tcW w:w="567" w:type="dxa"/>
          </w:tcPr>
          <w:p w14:paraId="083A7906" w14:textId="77777777" w:rsidR="00450F9E" w:rsidRPr="0023072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</w:tcPr>
          <w:p w14:paraId="46418BBC" w14:textId="6F45AE4B" w:rsidR="00450F9E" w:rsidRPr="00230722" w:rsidRDefault="00450F9E" w:rsidP="00A75B7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DD140F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="00DD140F"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4D20FA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Песковатского</w:t>
            </w:r>
            <w:r w:rsidR="00DD140F" w:rsidRPr="00230722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</w:t>
            </w:r>
            <w:r w:rsidR="00DD140F"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307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земельный участок, занимаемый таким многоквартирным домом       </w:t>
            </w:r>
          </w:p>
        </w:tc>
        <w:tc>
          <w:tcPr>
            <w:tcW w:w="2127" w:type="dxa"/>
          </w:tcPr>
          <w:p w14:paraId="5B9A79BF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3D750B" w14:textId="77777777" w:rsidR="00450F9E" w:rsidRPr="0023072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BE8E77" w14:textId="77777777" w:rsidR="00450F9E" w:rsidRDefault="00450F9E" w:rsidP="00AF098A">
      <w:pPr>
        <w:pStyle w:val="ac"/>
        <w:rPr>
          <w:rFonts w:ascii="Times New Roman" w:hAnsi="Times New Roman"/>
          <w:sz w:val="20"/>
          <w:szCs w:val="20"/>
        </w:rPr>
      </w:pPr>
    </w:p>
    <w:p w14:paraId="236C3530" w14:textId="77777777" w:rsidR="00450F9E" w:rsidRDefault="00450F9E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50F9E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A96C" w14:textId="77777777" w:rsidR="00947230" w:rsidRDefault="00947230" w:rsidP="001A09B1">
      <w:pPr>
        <w:spacing w:after="0" w:line="240" w:lineRule="auto"/>
      </w:pPr>
      <w:r>
        <w:separator/>
      </w:r>
    </w:p>
  </w:endnote>
  <w:endnote w:type="continuationSeparator" w:id="0">
    <w:p w14:paraId="13DDC2F6" w14:textId="77777777" w:rsidR="00947230" w:rsidRDefault="00947230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074A" w14:textId="77777777" w:rsidR="00947230" w:rsidRDefault="00947230" w:rsidP="001A09B1">
      <w:pPr>
        <w:spacing w:after="0" w:line="240" w:lineRule="auto"/>
      </w:pPr>
      <w:r>
        <w:separator/>
      </w:r>
    </w:p>
  </w:footnote>
  <w:footnote w:type="continuationSeparator" w:id="0">
    <w:p w14:paraId="1EDF941E" w14:textId="77777777" w:rsidR="00947230" w:rsidRDefault="00947230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 w16cid:durableId="1515027876">
    <w:abstractNumId w:val="3"/>
  </w:num>
  <w:num w:numId="2" w16cid:durableId="166676942">
    <w:abstractNumId w:val="2"/>
  </w:num>
  <w:num w:numId="3" w16cid:durableId="774057750">
    <w:abstractNumId w:val="0"/>
  </w:num>
  <w:num w:numId="4" w16cid:durableId="1221480699">
    <w:abstractNumId w:val="5"/>
  </w:num>
  <w:num w:numId="5" w16cid:durableId="355737983">
    <w:abstractNumId w:val="4"/>
  </w:num>
  <w:num w:numId="6" w16cid:durableId="990906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47DD2"/>
    <w:rsid w:val="0005296D"/>
    <w:rsid w:val="00054A38"/>
    <w:rsid w:val="00057692"/>
    <w:rsid w:val="00060225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97C62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52B5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357F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0722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E6D66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3A5F"/>
    <w:rsid w:val="003E44F3"/>
    <w:rsid w:val="003F0BA7"/>
    <w:rsid w:val="003F4E2B"/>
    <w:rsid w:val="003F5514"/>
    <w:rsid w:val="004048F8"/>
    <w:rsid w:val="00404A35"/>
    <w:rsid w:val="00405B80"/>
    <w:rsid w:val="00407086"/>
    <w:rsid w:val="00407A71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0F9E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00FD"/>
    <w:rsid w:val="004D20FA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A6CAE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3005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0FA"/>
    <w:rsid w:val="0077197A"/>
    <w:rsid w:val="0077218F"/>
    <w:rsid w:val="00777F9B"/>
    <w:rsid w:val="00790653"/>
    <w:rsid w:val="007912C8"/>
    <w:rsid w:val="00791473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196C"/>
    <w:rsid w:val="008048A5"/>
    <w:rsid w:val="008104E6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119B"/>
    <w:rsid w:val="00912ECC"/>
    <w:rsid w:val="0092012F"/>
    <w:rsid w:val="00926CF2"/>
    <w:rsid w:val="0092738B"/>
    <w:rsid w:val="00932CE2"/>
    <w:rsid w:val="00933AF4"/>
    <w:rsid w:val="00935D78"/>
    <w:rsid w:val="00940781"/>
    <w:rsid w:val="00940DD8"/>
    <w:rsid w:val="009441F7"/>
    <w:rsid w:val="00947230"/>
    <w:rsid w:val="009519B9"/>
    <w:rsid w:val="0095721C"/>
    <w:rsid w:val="00962202"/>
    <w:rsid w:val="009632A3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0778A"/>
    <w:rsid w:val="00A14684"/>
    <w:rsid w:val="00A317A1"/>
    <w:rsid w:val="00A370E5"/>
    <w:rsid w:val="00A43558"/>
    <w:rsid w:val="00A43879"/>
    <w:rsid w:val="00A502D2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19BA"/>
    <w:rsid w:val="00B06181"/>
    <w:rsid w:val="00B15F93"/>
    <w:rsid w:val="00B17684"/>
    <w:rsid w:val="00B17DBD"/>
    <w:rsid w:val="00B2164D"/>
    <w:rsid w:val="00B323ED"/>
    <w:rsid w:val="00B3358C"/>
    <w:rsid w:val="00B46D90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35E0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C1CF1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21DEE"/>
    <w:rsid w:val="00C33266"/>
    <w:rsid w:val="00C37DC9"/>
    <w:rsid w:val="00C52381"/>
    <w:rsid w:val="00C56863"/>
    <w:rsid w:val="00C6003E"/>
    <w:rsid w:val="00C631F9"/>
    <w:rsid w:val="00C70CA6"/>
    <w:rsid w:val="00C73D00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37B14"/>
    <w:rsid w:val="00D4060A"/>
    <w:rsid w:val="00D419C9"/>
    <w:rsid w:val="00D45AB1"/>
    <w:rsid w:val="00D46A1E"/>
    <w:rsid w:val="00D4717C"/>
    <w:rsid w:val="00D4783E"/>
    <w:rsid w:val="00D50DB1"/>
    <w:rsid w:val="00D538B8"/>
    <w:rsid w:val="00D55871"/>
    <w:rsid w:val="00D57794"/>
    <w:rsid w:val="00D57862"/>
    <w:rsid w:val="00D60774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40F"/>
    <w:rsid w:val="00DD1514"/>
    <w:rsid w:val="00DD41AB"/>
    <w:rsid w:val="00DF1E31"/>
    <w:rsid w:val="00E05C62"/>
    <w:rsid w:val="00E10C0A"/>
    <w:rsid w:val="00E1400D"/>
    <w:rsid w:val="00E2106E"/>
    <w:rsid w:val="00E3087E"/>
    <w:rsid w:val="00E43327"/>
    <w:rsid w:val="00E43AF2"/>
    <w:rsid w:val="00E4436B"/>
    <w:rsid w:val="00E46464"/>
    <w:rsid w:val="00E52A6B"/>
    <w:rsid w:val="00E54D57"/>
    <w:rsid w:val="00E561A7"/>
    <w:rsid w:val="00E57B35"/>
    <w:rsid w:val="00E6730A"/>
    <w:rsid w:val="00E74DE9"/>
    <w:rsid w:val="00E80F05"/>
    <w:rsid w:val="00E8113E"/>
    <w:rsid w:val="00E85DAE"/>
    <w:rsid w:val="00E87A16"/>
    <w:rsid w:val="00E959E5"/>
    <w:rsid w:val="00EB1A23"/>
    <w:rsid w:val="00EB7AC6"/>
    <w:rsid w:val="00EB7DC7"/>
    <w:rsid w:val="00EC1284"/>
    <w:rsid w:val="00EC713F"/>
    <w:rsid w:val="00ED5B16"/>
    <w:rsid w:val="00ED6C5E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85D90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74BAE"/>
  <w15:docId w15:val="{5476385E-837D-47AB-AE7E-3AA7152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A09B1"/>
    <w:rPr>
      <w:lang w:eastAsia="en-US"/>
    </w:rPr>
  </w:style>
  <w:style w:type="character" w:styleId="a6">
    <w:name w:val="footnote reference"/>
    <w:basedOn w:val="a0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23072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subject/>
  <dc:creator>Мальцев Роман Николаевич</dc:creator>
  <cp:keywords/>
  <dc:description/>
  <cp:lastModifiedBy>Марина Ганичева</cp:lastModifiedBy>
  <cp:revision>5</cp:revision>
  <cp:lastPrinted>2022-12-07T11:16:00Z</cp:lastPrinted>
  <dcterms:created xsi:type="dcterms:W3CDTF">2022-12-07T08:58:00Z</dcterms:created>
  <dcterms:modified xsi:type="dcterms:W3CDTF">2022-12-07T11:33:00Z</dcterms:modified>
</cp:coreProperties>
</file>