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ab/>
      </w:r>
    </w:p>
    <w:p w:rsidR="001F1A97" w:rsidRPr="001F1A97" w:rsidRDefault="00E26ECC" w:rsidP="001F1A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">
            <v:line id="Line 3" o:spid="_x0000_s1027" style="position:absolute;visibility:visibl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<v:line id="Line 4" o:spid="_x0000_s1028" style="position:absolute;visibility:visibl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<v:line id="Line 5" o:spid="_x0000_s1029" style="position:absolute;visibility:visibl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<v:shape id="Arc 6" o:spid="_x0000_s1030" style="position:absolute;left:5228;top:2378;width:308;height:205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" strokeweight="2pt"/>
            <v:line id="Line 9" o:spid="_x0000_s1033" style="position:absolute;flip:x;visibility:visibl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" strokeweight="2pt"/>
            <v:shape id="Arc 10" o:spid="_x0000_s1034" style="position:absolute;left:5843;top:2576;width:144;height:25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" adj="0,,0" path="m,8nfc201,2,402,,604,,6914,,12909,2759,17013,7554em,8nsc201,2,402,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A42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1F1A97" w:rsidRPr="001F1A9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97" w:rsidRPr="001F1A97" w:rsidRDefault="001F1A97" w:rsidP="001F1A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A97">
        <w:rPr>
          <w:rFonts w:ascii="Times New Roman" w:eastAsia="Times New Roman" w:hAnsi="Times New Roman" w:cs="Times New Roman"/>
          <w:lang w:eastAsia="ru-RU"/>
        </w:rPr>
        <w:t>Волгоградская область</w:t>
      </w:r>
    </w:p>
    <w:p w:rsidR="001F1A97" w:rsidRPr="001F1A97" w:rsidRDefault="001F1A97" w:rsidP="001F1A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F1A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proofErr w:type="spellStart"/>
      <w:r w:rsidRPr="001F1A97">
        <w:rPr>
          <w:rFonts w:ascii="Times New Roman" w:eastAsia="Times New Roman" w:hAnsi="Times New Roman" w:cs="Times New Roman"/>
          <w:b/>
          <w:bCs/>
          <w:lang w:eastAsia="ru-RU"/>
        </w:rPr>
        <w:t>Песковатское</w:t>
      </w:r>
      <w:proofErr w:type="spellEnd"/>
      <w:r w:rsidRPr="001F1A97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 </w:t>
      </w:r>
      <w:proofErr w:type="spellStart"/>
      <w:r w:rsidRPr="001F1A97">
        <w:rPr>
          <w:rFonts w:ascii="Times New Roman" w:eastAsia="Times New Roman" w:hAnsi="Times New Roman" w:cs="Times New Roman"/>
          <w:b/>
          <w:bCs/>
          <w:lang w:eastAsia="ru-RU"/>
        </w:rPr>
        <w:t>Городищенского</w:t>
      </w:r>
      <w:proofErr w:type="spellEnd"/>
      <w:r w:rsidRPr="001F1A97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  </w:t>
      </w:r>
    </w:p>
    <w:p w:rsidR="001F1A97" w:rsidRPr="001F1A97" w:rsidRDefault="001F1A97" w:rsidP="001F1A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1F1A97">
        <w:rPr>
          <w:rFonts w:ascii="Times New Roman" w:eastAsia="Times New Roman" w:hAnsi="Times New Roman" w:cs="Times New Roman"/>
          <w:sz w:val="20"/>
          <w:lang w:eastAsia="ru-RU"/>
        </w:rPr>
        <w:t>х</w:t>
      </w:r>
      <w:proofErr w:type="gramStart"/>
      <w:r w:rsidRPr="001F1A97">
        <w:rPr>
          <w:rFonts w:ascii="Times New Roman" w:eastAsia="Times New Roman" w:hAnsi="Times New Roman" w:cs="Times New Roman"/>
          <w:sz w:val="20"/>
          <w:lang w:eastAsia="ru-RU"/>
        </w:rPr>
        <w:t>.П</w:t>
      </w:r>
      <w:proofErr w:type="gramEnd"/>
      <w:r w:rsidRPr="001F1A97">
        <w:rPr>
          <w:rFonts w:ascii="Times New Roman" w:eastAsia="Times New Roman" w:hAnsi="Times New Roman" w:cs="Times New Roman"/>
          <w:sz w:val="20"/>
          <w:lang w:eastAsia="ru-RU"/>
        </w:rPr>
        <w:t>есковатка</w:t>
      </w:r>
      <w:proofErr w:type="spellEnd"/>
      <w:r w:rsidRPr="001F1A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proofErr w:type="spellStart"/>
      <w:r w:rsidRPr="001F1A97">
        <w:rPr>
          <w:rFonts w:ascii="Times New Roman" w:eastAsia="Times New Roman" w:hAnsi="Times New Roman" w:cs="Times New Roman"/>
          <w:sz w:val="20"/>
          <w:lang w:eastAsia="ru-RU"/>
        </w:rPr>
        <w:t>Городищенского</w:t>
      </w:r>
      <w:proofErr w:type="spellEnd"/>
      <w:r w:rsidRPr="001F1A97">
        <w:rPr>
          <w:rFonts w:ascii="Times New Roman" w:eastAsia="Times New Roman" w:hAnsi="Times New Roman" w:cs="Times New Roman"/>
          <w:sz w:val="20"/>
          <w:lang w:eastAsia="ru-RU"/>
        </w:rPr>
        <w:t xml:space="preserve"> муниципального района Волгоградской области  тел. (268) 4-11-17</w:t>
      </w:r>
    </w:p>
    <w:p w:rsidR="001F1A97" w:rsidRPr="001F1A97" w:rsidRDefault="001F1A97" w:rsidP="001F1A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1A97" w:rsidRPr="001F1A97" w:rsidRDefault="001F1A97" w:rsidP="001F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42FF" w:rsidRDefault="006A42FF" w:rsidP="001F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FF" w:rsidRDefault="006A42FF" w:rsidP="006A4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42FF" w:rsidRDefault="006A42FF" w:rsidP="00D93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FF" w:rsidRDefault="006A42FF" w:rsidP="00D9306E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 29.12. 2021 г.                                                                              </w:t>
      </w:r>
      <w:r>
        <w:rPr>
          <w:rFonts w:eastAsia="Times New Roman"/>
          <w:b/>
          <w:u w:val="single"/>
          <w:lang w:eastAsia="ru-RU"/>
        </w:rPr>
        <w:t>№_81_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Об  утверждении Положения о </w:t>
      </w:r>
      <w:proofErr w:type="gramStart"/>
      <w:r>
        <w:rPr>
          <w:rFonts w:eastAsia="Times New Roman"/>
          <w:lang w:bidi="en-US"/>
        </w:rPr>
        <w:t>добровольной</w:t>
      </w:r>
      <w:proofErr w:type="gramEnd"/>
      <w:r>
        <w:rPr>
          <w:rFonts w:eastAsia="Times New Roman"/>
          <w:lang w:bidi="en-US"/>
        </w:rPr>
        <w:t xml:space="preserve"> пожарной 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охране на территории Песковатского сельского поселения, реестра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добровольных пожарных подразделений  и </w:t>
      </w:r>
      <w:proofErr w:type="gramStart"/>
      <w:r>
        <w:rPr>
          <w:rFonts w:eastAsia="Times New Roman"/>
          <w:lang w:bidi="en-US"/>
        </w:rPr>
        <w:t>добровольной</w:t>
      </w:r>
      <w:proofErr w:type="gramEnd"/>
      <w:r>
        <w:rPr>
          <w:rFonts w:eastAsia="Times New Roman"/>
          <w:lang w:bidi="en-US"/>
        </w:rPr>
        <w:t xml:space="preserve"> 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пожарной охраны в обеспечении первичных  мер  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пожарной  безопасности  на территории 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Пе</w:t>
      </w:r>
      <w:r w:rsidR="00AF6711">
        <w:rPr>
          <w:rFonts w:eastAsia="Times New Roman"/>
          <w:lang w:bidi="en-US"/>
        </w:rPr>
        <w:t>сковатского сельского поселения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</w:p>
    <w:p w:rsidR="006A42FF" w:rsidRDefault="00AF6711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</w:t>
      </w:r>
      <w:proofErr w:type="gramStart"/>
      <w:r w:rsidR="006A42FF">
        <w:rPr>
          <w:rFonts w:eastAsia="Times New Roman"/>
          <w:lang w:bidi="en-US"/>
        </w:rPr>
        <w:t>В соответствии с Федеральным законом от 21.12.1994 г. № 69-ФЗ «О пожарной безопасности», Федеральным законом РФ от 06.10.2003 года № 131-ФЗ «Об общих принципах организации местного самоуправления в Российской Федерации», Постановление Правительства РФ от 16.09.2020 N 1479 "Об утверждении Правил противопожарного режима в Российской Федерации", Федеральным законом от 06.05.2011 года № 100-ФЗ «О добровольной пожарной охране» в целях обеспечения пожарной безопасности в границах</w:t>
      </w:r>
      <w:proofErr w:type="gramEnd"/>
      <w:r w:rsidR="006A42FF">
        <w:rPr>
          <w:rFonts w:eastAsia="Times New Roman"/>
          <w:lang w:bidi="en-US"/>
        </w:rPr>
        <w:t xml:space="preserve"> населенных пунктов, а также создания условий для своевременного предупреждения и тушения возгораний и пожаров на территории Песковатского сельского поселения </w:t>
      </w:r>
      <w:proofErr w:type="spellStart"/>
      <w:r w:rsidR="006A42FF">
        <w:rPr>
          <w:rFonts w:eastAsia="Times New Roman"/>
          <w:lang w:bidi="en-US"/>
        </w:rPr>
        <w:t>Городищенского</w:t>
      </w:r>
      <w:proofErr w:type="spellEnd"/>
      <w:r w:rsidR="006A42FF">
        <w:rPr>
          <w:rFonts w:eastAsia="Times New Roman"/>
          <w:lang w:bidi="en-US"/>
        </w:rPr>
        <w:t xml:space="preserve"> муниципального района Волгоградской области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</w:p>
    <w:p w:rsidR="006A42FF" w:rsidRDefault="00AF6711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                                 </w:t>
      </w:r>
      <w:r w:rsidR="006A42FF">
        <w:rPr>
          <w:rFonts w:eastAsia="Times New Roman"/>
          <w:lang w:bidi="en-US"/>
        </w:rPr>
        <w:t>ПОСТАНОВЛЯЮ: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1.</w:t>
      </w:r>
      <w:r>
        <w:rPr>
          <w:rFonts w:eastAsia="Times New Roman"/>
          <w:lang w:bidi="en-US"/>
        </w:rPr>
        <w:tab/>
        <w:t xml:space="preserve">Утвердить Положение о добровольной пожарной охране на территории Песковатского сельского поселения </w:t>
      </w:r>
      <w:proofErr w:type="spellStart"/>
      <w:r>
        <w:rPr>
          <w:rFonts w:eastAsia="Times New Roman"/>
          <w:lang w:bidi="en-US"/>
        </w:rPr>
        <w:t>Городищенского</w:t>
      </w:r>
      <w:proofErr w:type="spellEnd"/>
      <w:r>
        <w:rPr>
          <w:rFonts w:eastAsia="Times New Roman"/>
          <w:lang w:bidi="en-US"/>
        </w:rPr>
        <w:t xml:space="preserve"> муниципального района Волгоградской области (Приложение 1)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2.</w:t>
      </w:r>
      <w:r>
        <w:rPr>
          <w:rFonts w:eastAsia="Times New Roman"/>
          <w:lang w:bidi="en-US"/>
        </w:rPr>
        <w:tab/>
        <w:t>Утвердить реестр  добровольной пожарной охраны,  добровольных пожарных подразделения добровольной пожарной охраны</w:t>
      </w:r>
      <w:proofErr w:type="gramStart"/>
      <w:r>
        <w:rPr>
          <w:rFonts w:eastAsia="Times New Roman"/>
          <w:lang w:bidi="en-US"/>
        </w:rPr>
        <w:t>.</w:t>
      </w:r>
      <w:proofErr w:type="gramEnd"/>
      <w:r>
        <w:rPr>
          <w:rFonts w:eastAsia="Times New Roman"/>
          <w:lang w:bidi="en-US"/>
        </w:rPr>
        <w:t xml:space="preserve">   (</w:t>
      </w:r>
      <w:proofErr w:type="gramStart"/>
      <w:r>
        <w:rPr>
          <w:rFonts w:eastAsia="Times New Roman"/>
          <w:lang w:bidi="en-US"/>
        </w:rPr>
        <w:t>п</w:t>
      </w:r>
      <w:proofErr w:type="gramEnd"/>
      <w:r>
        <w:rPr>
          <w:rFonts w:eastAsia="Times New Roman"/>
          <w:lang w:bidi="en-US"/>
        </w:rPr>
        <w:t xml:space="preserve">риложение № 2) 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3.</w:t>
      </w:r>
      <w:r>
        <w:rPr>
          <w:rFonts w:eastAsia="Times New Roman"/>
          <w:lang w:bidi="en-US"/>
        </w:rPr>
        <w:tab/>
        <w:t xml:space="preserve">Постановление </w:t>
      </w:r>
      <w:r w:rsidR="00D4764D">
        <w:rPr>
          <w:rFonts w:eastAsia="Times New Roman"/>
          <w:lang w:bidi="en-US"/>
        </w:rPr>
        <w:t>от 25</w:t>
      </w:r>
      <w:r>
        <w:rPr>
          <w:rFonts w:eastAsia="Times New Roman"/>
          <w:lang w:bidi="en-US"/>
        </w:rPr>
        <w:t>.0</w:t>
      </w:r>
      <w:r w:rsidR="00D4764D">
        <w:rPr>
          <w:rFonts w:eastAsia="Times New Roman"/>
          <w:lang w:bidi="en-US"/>
        </w:rPr>
        <w:t>8.2008 г. № 10</w:t>
      </w:r>
      <w:r>
        <w:rPr>
          <w:rFonts w:eastAsia="Times New Roman"/>
          <w:lang w:bidi="en-US"/>
        </w:rPr>
        <w:t xml:space="preserve"> «О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Пес</w:t>
      </w:r>
      <w:r w:rsidR="00D4764D">
        <w:rPr>
          <w:rFonts w:eastAsia="Times New Roman"/>
          <w:lang w:bidi="en-US"/>
        </w:rPr>
        <w:t>коватского сельского поселения</w:t>
      </w:r>
      <w:r w:rsidR="00AF6711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признать утратившем силу.</w:t>
      </w:r>
      <w:r w:rsidR="00AF6711">
        <w:rPr>
          <w:rFonts w:eastAsia="Times New Roman"/>
          <w:lang w:bidi="en-US"/>
        </w:rPr>
        <w:br/>
        <w:t xml:space="preserve">4. </w:t>
      </w:r>
      <w:r w:rsidR="00D9306E">
        <w:rPr>
          <w:rFonts w:eastAsia="Times New Roman"/>
          <w:lang w:bidi="en-US"/>
        </w:rPr>
        <w:t xml:space="preserve">     </w:t>
      </w:r>
      <w:r w:rsidR="00AF6711">
        <w:rPr>
          <w:rFonts w:eastAsia="Times New Roman"/>
          <w:lang w:bidi="en-US"/>
        </w:rPr>
        <w:t xml:space="preserve">Постановление от 25.02.2019г. № 10 «О совершенствовании пожаротушения в </w:t>
      </w:r>
      <w:proofErr w:type="spellStart"/>
      <w:r w:rsidR="00AF6711">
        <w:rPr>
          <w:rFonts w:eastAsia="Times New Roman"/>
          <w:lang w:bidi="en-US"/>
        </w:rPr>
        <w:t>Песковатском</w:t>
      </w:r>
      <w:proofErr w:type="spellEnd"/>
      <w:r w:rsidR="00AF6711">
        <w:rPr>
          <w:rFonts w:eastAsia="Times New Roman"/>
          <w:lang w:bidi="en-US"/>
        </w:rPr>
        <w:t xml:space="preserve"> сельском поселении» признать утратившим силу.</w:t>
      </w:r>
    </w:p>
    <w:p w:rsidR="006A42FF" w:rsidRDefault="00D9306E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5</w:t>
      </w:r>
      <w:r w:rsidR="006A42FF">
        <w:rPr>
          <w:rFonts w:eastAsia="Times New Roman"/>
          <w:lang w:bidi="en-US"/>
        </w:rPr>
        <w:t>.</w:t>
      </w:r>
      <w:r w:rsidR="006A42FF">
        <w:rPr>
          <w:rFonts w:eastAsia="Times New Roman"/>
          <w:lang w:bidi="en-US"/>
        </w:rPr>
        <w:tab/>
        <w:t>Настоящее постановление подлежит опубликованию на официальном сайте  администрации Песковатского сельского поселения</w:t>
      </w:r>
    </w:p>
    <w:p w:rsidR="006A42FF" w:rsidRDefault="00D9306E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6.       </w:t>
      </w:r>
      <w:proofErr w:type="gramStart"/>
      <w:r w:rsidR="006A42FF">
        <w:rPr>
          <w:rFonts w:eastAsia="Times New Roman"/>
          <w:lang w:bidi="en-US"/>
        </w:rPr>
        <w:t>Контроль за</w:t>
      </w:r>
      <w:proofErr w:type="gramEnd"/>
      <w:r w:rsidR="006A42FF">
        <w:rPr>
          <w:rFonts w:eastAsia="Times New Roman"/>
          <w:lang w:bidi="en-US"/>
        </w:rPr>
        <w:t xml:space="preserve"> исполнением данного постановления оставляю за собой.  </w:t>
      </w:r>
    </w:p>
    <w:p w:rsidR="006A42FF" w:rsidRDefault="00D9306E" w:rsidP="00D9306E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7.       Постановление вступает в силу со дня</w:t>
      </w:r>
      <w:r w:rsidR="006A42FF">
        <w:rPr>
          <w:rFonts w:eastAsia="Times New Roman"/>
          <w:lang w:bidi="en-US"/>
        </w:rPr>
        <w:t xml:space="preserve">  его подписания.</w:t>
      </w:r>
    </w:p>
    <w:p w:rsidR="006A42FF" w:rsidRDefault="006A42FF" w:rsidP="00D9306E">
      <w:pPr>
        <w:spacing w:after="0" w:line="240" w:lineRule="auto"/>
        <w:jc w:val="both"/>
        <w:rPr>
          <w:rFonts w:eastAsia="Times New Roman"/>
          <w:lang w:bidi="en-US"/>
        </w:rPr>
      </w:pPr>
    </w:p>
    <w:p w:rsidR="006A42FF" w:rsidRDefault="00D9306E" w:rsidP="00D9306E">
      <w:pPr>
        <w:spacing w:after="0" w:line="240" w:lineRule="auto"/>
        <w:jc w:val="both"/>
        <w:rPr>
          <w:rFonts w:eastAsia="Times New Roman"/>
          <w:b/>
          <w:bCs/>
          <w:lang w:bidi="en-US"/>
        </w:rPr>
      </w:pPr>
      <w:r>
        <w:rPr>
          <w:rFonts w:eastAsia="Times New Roman"/>
          <w:bCs/>
          <w:lang w:bidi="en-US"/>
        </w:rPr>
        <w:t xml:space="preserve">Глава </w:t>
      </w:r>
    </w:p>
    <w:p w:rsidR="006A42FF" w:rsidRDefault="00D9306E" w:rsidP="00D9306E">
      <w:pPr>
        <w:spacing w:after="0" w:line="240" w:lineRule="auto"/>
        <w:jc w:val="both"/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 xml:space="preserve">Песковатского </w:t>
      </w:r>
      <w:r w:rsidR="006A42FF">
        <w:rPr>
          <w:rFonts w:eastAsia="Times New Roman"/>
          <w:bCs/>
          <w:lang w:bidi="en-US"/>
        </w:rPr>
        <w:t>сельского поселения</w:t>
      </w:r>
      <w:r w:rsidR="006A42FF">
        <w:rPr>
          <w:rFonts w:eastAsia="Times New Roman"/>
          <w:bCs/>
          <w:lang w:bidi="en-US"/>
        </w:rPr>
        <w:tab/>
        <w:t xml:space="preserve">    </w:t>
      </w:r>
      <w:r>
        <w:rPr>
          <w:rFonts w:eastAsia="Times New Roman"/>
          <w:bCs/>
          <w:lang w:bidi="en-US"/>
        </w:rPr>
        <w:t xml:space="preserve">                                      А.А.Торшин</w:t>
      </w:r>
      <w:r w:rsidR="006A42FF">
        <w:rPr>
          <w:rFonts w:eastAsia="Times New Roman"/>
          <w:bCs/>
          <w:lang w:bidi="en-US"/>
        </w:rPr>
        <w:t xml:space="preserve">                                                                </w:t>
      </w:r>
      <w:r>
        <w:rPr>
          <w:rFonts w:eastAsia="Times New Roman"/>
          <w:bCs/>
          <w:lang w:bidi="en-US"/>
        </w:rPr>
        <w:t xml:space="preserve">                 </w:t>
      </w:r>
    </w:p>
    <w:p w:rsidR="006A42FF" w:rsidRDefault="006A42FF" w:rsidP="00D93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FF" w:rsidRDefault="006A42FF" w:rsidP="00D9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6" w:rsidRDefault="00555A76" w:rsidP="00555A76">
      <w:pPr>
        <w:tabs>
          <w:tab w:val="left" w:pos="1110"/>
          <w:tab w:val="left" w:pos="7230"/>
        </w:tabs>
      </w:pPr>
    </w:p>
    <w:p w:rsidR="00555A76" w:rsidRPr="00555A76" w:rsidRDefault="00555A76" w:rsidP="00555A76">
      <w:pPr>
        <w:shd w:val="clear" w:color="auto" w:fill="FFFFFF"/>
        <w:spacing w:line="283" w:lineRule="exact"/>
        <w:ind w:left="5254"/>
        <w:jc w:val="right"/>
      </w:pPr>
      <w:r w:rsidRPr="00555A76">
        <w:rPr>
          <w:color w:val="000000"/>
          <w:spacing w:val="-3"/>
        </w:rPr>
        <w:t>Приложение №1</w:t>
      </w:r>
      <w:r>
        <w:br/>
      </w:r>
      <w:r w:rsidRPr="00555A76">
        <w:rPr>
          <w:color w:val="000000"/>
          <w:spacing w:val="-2"/>
        </w:rPr>
        <w:t>к Постановлению главы администраци</w:t>
      </w:r>
      <w:r>
        <w:rPr>
          <w:color w:val="000000"/>
          <w:spacing w:val="-2"/>
        </w:rPr>
        <w:t xml:space="preserve">и </w:t>
      </w:r>
      <w:r>
        <w:rPr>
          <w:color w:val="000000"/>
          <w:spacing w:val="-2"/>
        </w:rPr>
        <w:br/>
      </w:r>
      <w:r w:rsidRPr="00555A76">
        <w:rPr>
          <w:color w:val="000000"/>
          <w:spacing w:val="-5"/>
        </w:rPr>
        <w:t xml:space="preserve">от «29»декабря </w:t>
      </w:r>
      <w:r w:rsidRPr="00555A76">
        <w:rPr>
          <w:color w:val="000000"/>
          <w:spacing w:val="6"/>
        </w:rPr>
        <w:t>2021 года № 81</w:t>
      </w:r>
    </w:p>
    <w:p w:rsidR="00555A76" w:rsidRDefault="00555A76" w:rsidP="00555A76">
      <w:pPr>
        <w:shd w:val="clear" w:color="auto" w:fill="FFFFFF"/>
        <w:tabs>
          <w:tab w:val="left" w:pos="7270"/>
        </w:tabs>
        <w:spacing w:before="2" w:line="283" w:lineRule="exact"/>
        <w:ind w:left="5256"/>
        <w:jc w:val="right"/>
        <w:rPr>
          <w:b/>
          <w:color w:val="000000"/>
          <w:spacing w:val="6"/>
        </w:rPr>
      </w:pPr>
    </w:p>
    <w:p w:rsidR="00555A76" w:rsidRDefault="00555A76" w:rsidP="00555A76">
      <w:pPr>
        <w:shd w:val="clear" w:color="auto" w:fill="FFFFFF"/>
        <w:tabs>
          <w:tab w:val="left" w:pos="7270"/>
        </w:tabs>
        <w:spacing w:before="2" w:line="283" w:lineRule="exact"/>
        <w:ind w:left="5256"/>
        <w:jc w:val="right"/>
        <w:rPr>
          <w:b/>
          <w:sz w:val="20"/>
          <w:szCs w:val="20"/>
        </w:rPr>
      </w:pPr>
    </w:p>
    <w:p w:rsidR="00555A76" w:rsidRDefault="00555A76" w:rsidP="00555A7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555A76" w:rsidRDefault="00555A76" w:rsidP="00555A7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добровольной пожарной охране</w:t>
      </w:r>
    </w:p>
    <w:p w:rsidR="00555A76" w:rsidRDefault="00555A76" w:rsidP="00555A76">
      <w:pPr>
        <w:pStyle w:val="a6"/>
        <w:jc w:val="center"/>
        <w:rPr>
          <w:b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в </w:t>
      </w:r>
      <w:proofErr w:type="spellStart"/>
      <w:r>
        <w:rPr>
          <w:b/>
          <w:iCs/>
          <w:spacing w:val="2"/>
          <w:sz w:val="24"/>
          <w:szCs w:val="24"/>
        </w:rPr>
        <w:t>Песковатском</w:t>
      </w:r>
      <w:proofErr w:type="spellEnd"/>
      <w:r>
        <w:rPr>
          <w:b/>
          <w:iCs/>
          <w:spacing w:val="2"/>
          <w:sz w:val="24"/>
          <w:szCs w:val="24"/>
        </w:rPr>
        <w:t xml:space="preserve"> сельском поселении</w:t>
      </w:r>
    </w:p>
    <w:p w:rsidR="00555A76" w:rsidRDefault="00555A76" w:rsidP="00555A76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pacing w:val="5"/>
          <w:sz w:val="24"/>
          <w:szCs w:val="24"/>
          <w:lang w:val="en-US"/>
        </w:rPr>
        <w:t>I</w:t>
      </w:r>
      <w:r>
        <w:rPr>
          <w:b/>
          <w:spacing w:val="5"/>
          <w:sz w:val="24"/>
          <w:szCs w:val="24"/>
        </w:rPr>
        <w:t>.       Общие положения.</w:t>
      </w:r>
      <w:proofErr w:type="gramEnd"/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Настоящее положение определяет организацию добровольной пожарной </w:t>
      </w:r>
      <w:r>
        <w:rPr>
          <w:sz w:val="24"/>
          <w:szCs w:val="24"/>
        </w:rPr>
        <w:t xml:space="preserve">охраны для тушения пожаров на территории </w:t>
      </w:r>
      <w:r>
        <w:rPr>
          <w:iCs/>
          <w:sz w:val="24"/>
          <w:szCs w:val="24"/>
        </w:rPr>
        <w:t>Песковатского сельского посе</w:t>
      </w:r>
      <w:r>
        <w:rPr>
          <w:iCs/>
          <w:sz w:val="24"/>
          <w:szCs w:val="24"/>
        </w:rPr>
        <w:softHyphen/>
      </w:r>
      <w:r>
        <w:rPr>
          <w:iCs/>
          <w:spacing w:val="1"/>
          <w:sz w:val="24"/>
          <w:szCs w:val="24"/>
        </w:rPr>
        <w:t>ления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 подготовлено в целях реализации требований законодательных и </w:t>
      </w:r>
      <w:r>
        <w:rPr>
          <w:spacing w:val="5"/>
          <w:sz w:val="24"/>
          <w:szCs w:val="24"/>
        </w:rPr>
        <w:t>нормативных правовых актов Российской Федерации в области пожарной</w:t>
      </w:r>
      <w:r>
        <w:rPr>
          <w:sz w:val="24"/>
          <w:szCs w:val="24"/>
        </w:rPr>
        <w:t xml:space="preserve"> безопасности.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пожарная охрана является некоммерческим объединени</w:t>
      </w:r>
      <w:r>
        <w:rPr>
          <w:sz w:val="24"/>
          <w:szCs w:val="24"/>
        </w:rPr>
        <w:softHyphen/>
      </w:r>
      <w:r>
        <w:rPr>
          <w:spacing w:val="-7"/>
          <w:sz w:val="24"/>
          <w:szCs w:val="24"/>
        </w:rPr>
        <w:t>ем.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Для проведения мероприятий по охране от пожаров </w:t>
      </w:r>
      <w:r>
        <w:rPr>
          <w:iCs/>
          <w:spacing w:val="1"/>
          <w:sz w:val="24"/>
          <w:szCs w:val="24"/>
        </w:rPr>
        <w:t>Песковатского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Cs/>
          <w:spacing w:val="1"/>
          <w:sz w:val="24"/>
          <w:szCs w:val="24"/>
        </w:rPr>
        <w:t>сельского поселения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муниципального образования организуется доброволь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ная пожарная охрана из числа граждан на добровольной основе,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пожарная охрана входит в состав гарнизона пожарной ох</w:t>
      </w:r>
      <w:r>
        <w:rPr>
          <w:sz w:val="24"/>
          <w:szCs w:val="24"/>
        </w:rPr>
        <w:softHyphen/>
        <w:t>раны муниципального района (городского округа).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Организация добровольной пожарной охраны, руководство ее деятель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ностью и проведение массово-разъяснительной работы возлагается на на</w:t>
      </w:r>
      <w:r>
        <w:rPr>
          <w:sz w:val="24"/>
          <w:szCs w:val="24"/>
        </w:rPr>
        <w:softHyphen/>
        <w:t>чальника добровольной пожарной охраны.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Начальник добровольной пожарной охраны подчиняется Главе </w:t>
      </w:r>
      <w:r>
        <w:rPr>
          <w:iCs/>
          <w:spacing w:val="1"/>
          <w:sz w:val="24"/>
          <w:szCs w:val="24"/>
        </w:rPr>
        <w:t>Песко</w:t>
      </w:r>
      <w:r>
        <w:rPr>
          <w:iCs/>
          <w:spacing w:val="1"/>
          <w:sz w:val="24"/>
          <w:szCs w:val="24"/>
        </w:rPr>
        <w:softHyphen/>
        <w:t>ватского сельского поселения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 выполняет свои задачи совместно с подраз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делением противопожарной службы субъекта Российской Федерации.</w:t>
      </w:r>
    </w:p>
    <w:p w:rsidR="00555A76" w:rsidRDefault="00555A76" w:rsidP="00555A76">
      <w:pPr>
        <w:pStyle w:val="a6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val="en-US"/>
        </w:rPr>
        <w:t>II</w:t>
      </w:r>
      <w:r>
        <w:rPr>
          <w:b/>
          <w:spacing w:val="4"/>
          <w:sz w:val="24"/>
          <w:szCs w:val="24"/>
        </w:rPr>
        <w:t>. Основные задачи и функции добровольной пожарной охраны.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1. На подразделения добровольной пожарной охраны возлагаются сле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дующие основные задачи: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 пожаров;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тушение пожаров.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возложенными задачами подразделения доброволь</w:t>
      </w:r>
      <w:r>
        <w:rPr>
          <w:sz w:val="24"/>
          <w:szCs w:val="24"/>
        </w:rPr>
        <w:softHyphen/>
        <w:t>ной пожарной охраны осуществляют следующие основные функции: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-контролируют соблюдение требований пожарной безопасности в насе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ленных пунктах;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-принимают участие в обучении детей дошкольного и школьного возрас</w:t>
      </w:r>
      <w:r>
        <w:rPr>
          <w:sz w:val="24"/>
          <w:szCs w:val="24"/>
        </w:rPr>
        <w:softHyphen/>
        <w:t xml:space="preserve">та, учащихся образовательных учреждений, работоспособного населения и </w:t>
      </w:r>
      <w:r>
        <w:rPr>
          <w:spacing w:val="1"/>
          <w:sz w:val="24"/>
          <w:szCs w:val="24"/>
        </w:rPr>
        <w:t xml:space="preserve">пенсионеров мерам пожарной безопасности, а также в осуществлении их </w:t>
      </w:r>
      <w:r>
        <w:rPr>
          <w:sz w:val="24"/>
          <w:szCs w:val="24"/>
        </w:rPr>
        <w:t>подготовки к действиям при возникновении пожара;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-проводят противопожарную пропаганду;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-участвуют в тушении пожаров.</w:t>
      </w:r>
    </w:p>
    <w:p w:rsidR="00555A76" w:rsidRDefault="00555A76" w:rsidP="00555A7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pacing w:val="5"/>
          <w:sz w:val="24"/>
          <w:szCs w:val="24"/>
        </w:rPr>
        <w:t>Порядок организации добровольной пожарной охраны и ее работа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Подразделения добровольной пожарной охраны входят в систему </w:t>
      </w:r>
      <w:r>
        <w:rPr>
          <w:sz w:val="24"/>
          <w:szCs w:val="24"/>
        </w:rPr>
        <w:t xml:space="preserve">обеспечения пожарной безопасности соответствующего </w:t>
      </w:r>
      <w:r>
        <w:rPr>
          <w:iCs/>
          <w:sz w:val="24"/>
          <w:szCs w:val="24"/>
        </w:rPr>
        <w:t>Песковатского сель</w:t>
      </w:r>
      <w:r>
        <w:rPr>
          <w:iCs/>
          <w:sz w:val="24"/>
          <w:szCs w:val="24"/>
        </w:rPr>
        <w:softHyphen/>
      </w:r>
      <w:r>
        <w:rPr>
          <w:iCs/>
          <w:spacing w:val="1"/>
          <w:sz w:val="24"/>
          <w:szCs w:val="24"/>
        </w:rPr>
        <w:t>ского поселения.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>
        <w:rPr>
          <w:sz w:val="24"/>
          <w:szCs w:val="24"/>
        </w:rPr>
        <w:tab/>
        <w:t>ДПО могут подразделяться на разряды: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первый - с круглосуточным дежурством добровольных пожарных в со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>ставе дежурного караула (боевого расчета) в специальном здании (помеще</w:t>
      </w:r>
      <w:r>
        <w:rPr>
          <w:spacing w:val="1"/>
          <w:sz w:val="24"/>
          <w:szCs w:val="24"/>
        </w:rPr>
        <w:softHyphen/>
      </w:r>
      <w:r>
        <w:rPr>
          <w:spacing w:val="-4"/>
          <w:sz w:val="24"/>
          <w:szCs w:val="24"/>
        </w:rPr>
        <w:t>нии);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второй - с круглосуточным дежурством только водителей пожарных </w:t>
      </w:r>
      <w:r>
        <w:rPr>
          <w:spacing w:val="1"/>
          <w:sz w:val="24"/>
          <w:szCs w:val="24"/>
        </w:rPr>
        <w:t>машин и нахождением остальных добровольных пожарных из состава де</w:t>
      </w:r>
      <w:r>
        <w:rPr>
          <w:spacing w:val="1"/>
          <w:sz w:val="24"/>
          <w:szCs w:val="24"/>
        </w:rPr>
        <w:softHyphen/>
        <w:t>журного караула (боевого расчета) по месту работы (учебы) или месту жи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тельства;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третий - с нахождением всех добровольных пожарных из состава де</w:t>
      </w:r>
      <w:r>
        <w:rPr>
          <w:spacing w:val="2"/>
          <w:sz w:val="24"/>
          <w:szCs w:val="24"/>
        </w:rPr>
        <w:softHyphen/>
      </w:r>
      <w:r>
        <w:rPr>
          <w:spacing w:val="1"/>
          <w:sz w:val="24"/>
          <w:szCs w:val="24"/>
        </w:rPr>
        <w:t>журного караула (боевого расчета) по месту работы (учебы) или месту жи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тельства.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Для организации дежурства ДПО делятся не менее чем на четыре де</w:t>
      </w:r>
      <w:r>
        <w:rPr>
          <w:spacing w:val="1"/>
          <w:sz w:val="24"/>
          <w:szCs w:val="24"/>
        </w:rPr>
        <w:softHyphen/>
      </w:r>
      <w:r>
        <w:rPr>
          <w:spacing w:val="-5"/>
          <w:sz w:val="24"/>
          <w:szCs w:val="24"/>
        </w:rPr>
        <w:t>журных караула»</w:t>
      </w:r>
    </w:p>
    <w:p w:rsidR="00555A76" w:rsidRDefault="00555A76" w:rsidP="00555A76">
      <w:pPr>
        <w:pStyle w:val="a6"/>
        <w:jc w:val="both"/>
        <w:rPr>
          <w:spacing w:val="-10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Дежурные караулы ДПО возглавляются начальниками из числа наи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более подготовленных добровольных пожарных.</w:t>
      </w:r>
    </w:p>
    <w:p w:rsidR="00555A76" w:rsidRDefault="00555A76" w:rsidP="00555A76">
      <w:pPr>
        <w:pStyle w:val="a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Для своевременного реагирования на пожары начальником подразде</w:t>
      </w:r>
      <w:r>
        <w:rPr>
          <w:sz w:val="24"/>
          <w:szCs w:val="24"/>
        </w:rPr>
        <w:softHyphen/>
      </w:r>
      <w:r>
        <w:rPr>
          <w:spacing w:val="3"/>
          <w:sz w:val="24"/>
          <w:szCs w:val="24"/>
        </w:rPr>
        <w:t>ления добровольной пожарной охраны определяется порядок сбора добро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вольных пожарных и способ их доставки к месту пожара.</w:t>
      </w:r>
    </w:p>
    <w:p w:rsidR="00555A76" w:rsidRDefault="00555A76" w:rsidP="00555A76">
      <w:pPr>
        <w:pStyle w:val="a6"/>
        <w:jc w:val="both"/>
        <w:rPr>
          <w:spacing w:val="-14"/>
          <w:sz w:val="24"/>
          <w:szCs w:val="24"/>
        </w:rPr>
      </w:pPr>
      <w:r>
        <w:rPr>
          <w:spacing w:val="3"/>
          <w:sz w:val="24"/>
          <w:szCs w:val="24"/>
        </w:rPr>
        <w:t>Подразделения добровольной пожарной охраны в обязательном по</w:t>
      </w:r>
      <w:r>
        <w:rPr>
          <w:spacing w:val="3"/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рядке привлекаются к проведению пожарно-тактических учений (занятий), </w:t>
      </w:r>
      <w:r>
        <w:rPr>
          <w:sz w:val="24"/>
          <w:szCs w:val="24"/>
        </w:rPr>
        <w:t>проводимых в гарнизоне пожарной охраны.</w:t>
      </w:r>
    </w:p>
    <w:p w:rsidR="00555A76" w:rsidRDefault="00555A76" w:rsidP="00555A76">
      <w:pPr>
        <w:pStyle w:val="a6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Учет фактического времени несения службы (дежурства) доброволь</w:t>
      </w:r>
      <w:r>
        <w:rPr>
          <w:sz w:val="24"/>
          <w:szCs w:val="24"/>
        </w:rPr>
        <w:softHyphen/>
        <w:t>ными пожарными, а также проведения мероприятий по предупреждению по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жаров осуществляется начальником подразделения добровольной пожарной </w:t>
      </w:r>
      <w:r>
        <w:rPr>
          <w:spacing w:val="-2"/>
          <w:sz w:val="24"/>
          <w:szCs w:val="24"/>
        </w:rPr>
        <w:t>охраны.</w:t>
      </w:r>
    </w:p>
    <w:p w:rsidR="00555A76" w:rsidRDefault="00555A76" w:rsidP="00555A76">
      <w:pPr>
        <w:pStyle w:val="a6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  <w:lang w:val="en-US"/>
        </w:rPr>
        <w:t>IV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pacing w:val="3"/>
          <w:sz w:val="24"/>
          <w:szCs w:val="24"/>
        </w:rPr>
        <w:t>Обязанности начальника добровольной пожарной охраны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1. Начальник добровольной пожарной охраны обязан: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следить за соблюдением противопожарного режима и готовностью к</w:t>
      </w:r>
      <w:r>
        <w:rPr>
          <w:sz w:val="24"/>
          <w:szCs w:val="24"/>
        </w:rPr>
        <w:t xml:space="preserve"> действию средств пожаротушения;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заступая на работу, проверять наличие членов отделения доброволь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ной пожарной охраны по табелю боевого расчета;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обеспечивать явку на занятия членов добровольной пожарной охраны;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проверить уровень подготовки членов в отделении добровольной по</w:t>
      </w:r>
      <w:r>
        <w:rPr>
          <w:sz w:val="24"/>
          <w:szCs w:val="24"/>
        </w:rPr>
        <w:softHyphen/>
        <w:t>жарной охраны;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д</w:t>
      </w:r>
      <w:proofErr w:type="spellEnd"/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ab/>
        <w:t>при получении сообщения о пожаре немедленно информировать дис</w:t>
      </w:r>
      <w:r>
        <w:rPr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петчера </w:t>
      </w:r>
      <w:proofErr w:type="gramStart"/>
      <w:r>
        <w:rPr>
          <w:spacing w:val="3"/>
          <w:sz w:val="24"/>
          <w:szCs w:val="24"/>
        </w:rPr>
        <w:t>пункта связи части территориального подразделения пожарной ох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раны</w:t>
      </w:r>
      <w:proofErr w:type="gramEnd"/>
      <w:r>
        <w:rPr>
          <w:sz w:val="24"/>
          <w:szCs w:val="24"/>
        </w:rPr>
        <w:t xml:space="preserve"> и дежурного по администрации;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е)</w:t>
      </w:r>
      <w:r>
        <w:rPr>
          <w:sz w:val="24"/>
          <w:szCs w:val="24"/>
        </w:rPr>
        <w:tab/>
        <w:t>по прибытию к месту пожара определить: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наличие и характер угрозы людям, их местонахождение, пути, способы и </w:t>
      </w:r>
      <w:r>
        <w:rPr>
          <w:sz w:val="24"/>
          <w:szCs w:val="24"/>
        </w:rPr>
        <w:t>средства спасения, а также необходимость защиты (эвакуации) имущества;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место и площадь горения, что горит, а также пути распространения огня;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меры по спасению людей и имущества с использованием способов </w:t>
      </w:r>
      <w:r>
        <w:rPr>
          <w:spacing w:val="1"/>
          <w:sz w:val="24"/>
          <w:szCs w:val="24"/>
        </w:rPr>
        <w:t xml:space="preserve">и технических средств, обеспечивающих наибольшую безопасность, и при </w:t>
      </w:r>
      <w:r>
        <w:rPr>
          <w:sz w:val="24"/>
          <w:szCs w:val="24"/>
        </w:rPr>
        <w:t>необходимости, с осуществлением мероприятий по предотвращению паники;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осуществить первоочередную подачу огнетушащих веществ в места воз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можного распространения огня на соседние строения.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руководить тушением пожара при его возникновении до прибытия </w:t>
      </w:r>
      <w:r>
        <w:rPr>
          <w:sz w:val="24"/>
          <w:szCs w:val="24"/>
        </w:rPr>
        <w:t>пожарной охраны.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з</w:t>
      </w:r>
      <w:proofErr w:type="spellEnd"/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вести реестр добровольных пожарных подразделения добровольной </w:t>
      </w:r>
      <w:r>
        <w:rPr>
          <w:spacing w:val="1"/>
          <w:sz w:val="24"/>
          <w:szCs w:val="24"/>
        </w:rPr>
        <w:t>пожарной охраны.</w:t>
      </w:r>
    </w:p>
    <w:p w:rsidR="00555A76" w:rsidRDefault="00555A76" w:rsidP="00555A76">
      <w:pPr>
        <w:pStyle w:val="a6"/>
        <w:jc w:val="both"/>
        <w:rPr>
          <w:b/>
          <w:sz w:val="24"/>
          <w:szCs w:val="24"/>
        </w:rPr>
      </w:pPr>
      <w:r>
        <w:rPr>
          <w:b/>
          <w:spacing w:val="8"/>
          <w:sz w:val="24"/>
          <w:szCs w:val="24"/>
          <w:lang w:val="en-US"/>
        </w:rPr>
        <w:t>V</w:t>
      </w:r>
      <w:r>
        <w:rPr>
          <w:b/>
          <w:spacing w:val="8"/>
          <w:sz w:val="24"/>
          <w:szCs w:val="24"/>
        </w:rPr>
        <w:t>. Личный состав добровольной пожарной охраны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  <w:t>Подразделения добровольной пожарной охраны комплектуются доб</w:t>
      </w:r>
      <w:r>
        <w:rPr>
          <w:sz w:val="24"/>
          <w:szCs w:val="24"/>
        </w:rPr>
        <w:softHyphen/>
        <w:t>ровольными пожарными.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 добровольные пожарные принимаются на добровольной основе в ин</w:t>
      </w:r>
      <w:r>
        <w:rPr>
          <w:sz w:val="24"/>
          <w:szCs w:val="24"/>
        </w:rPr>
        <w:softHyphen/>
        <w:t>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  <w:t>Отбор граждан в добровольные пожарные муниципального подразде</w:t>
      </w:r>
      <w:r>
        <w:rPr>
          <w:sz w:val="24"/>
          <w:szCs w:val="24"/>
        </w:rPr>
        <w:softHyphen/>
        <w:t>ления добровольной пожарной охраны осуществляется органом местного самоуправления.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Для участия в отборе граждане подают письменное заявление на имя ру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ководителя органа местного самоуправления (организации).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ровольные пожарные или об отказе гражданину в приеме в добровольные </w:t>
      </w:r>
      <w:r>
        <w:rPr>
          <w:sz w:val="24"/>
          <w:szCs w:val="24"/>
        </w:rPr>
        <w:t>пожарные.</w:t>
      </w:r>
    </w:p>
    <w:p w:rsidR="00555A76" w:rsidRDefault="00555A76" w:rsidP="00555A76">
      <w:pPr>
        <w:pStyle w:val="a6"/>
        <w:jc w:val="both"/>
        <w:rPr>
          <w:spacing w:val="-11"/>
          <w:sz w:val="24"/>
          <w:szCs w:val="24"/>
        </w:rPr>
      </w:pPr>
      <w:r>
        <w:rPr>
          <w:spacing w:val="1"/>
          <w:sz w:val="24"/>
          <w:szCs w:val="24"/>
        </w:rPr>
        <w:t>Органы местного самоуправления организуют первоначальную под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готовку добровольных пожарных.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Первоначальная подготовка добровольных пожарных осуществляется </w:t>
      </w:r>
      <w:r>
        <w:rPr>
          <w:sz w:val="24"/>
          <w:szCs w:val="24"/>
        </w:rPr>
        <w:t>ВООООО ВДПО, а также последующая переподготовка.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  <w:t>Основанием для исключения гражданина из числа добровольных по</w:t>
      </w:r>
      <w:r>
        <w:rPr>
          <w:sz w:val="24"/>
          <w:szCs w:val="24"/>
        </w:rPr>
        <w:softHyphen/>
        <w:t>жарных является: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несоответствие квалификационным требованиям, установленным для доб</w:t>
      </w:r>
      <w:r>
        <w:rPr>
          <w:spacing w:val="1"/>
          <w:sz w:val="24"/>
          <w:szCs w:val="24"/>
        </w:rPr>
        <w:softHyphen/>
        <w:t>ровольных пожарных;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состояние здоровья, не позволяющее работать в пожарной охране;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невыполнение установленных требований, а также само</w:t>
      </w:r>
      <w:r>
        <w:rPr>
          <w:sz w:val="24"/>
          <w:szCs w:val="24"/>
        </w:rPr>
        <w:softHyphen/>
        <w:t>устранение от участия в деятельности подразделения пожарной охраны;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совершение действий, несовместимых с пребыванием в добровольной по</w:t>
      </w:r>
      <w:r>
        <w:rPr>
          <w:spacing w:val="2"/>
          <w:sz w:val="24"/>
          <w:szCs w:val="24"/>
        </w:rPr>
        <w:softHyphen/>
      </w:r>
      <w:r>
        <w:rPr>
          <w:sz w:val="24"/>
          <w:szCs w:val="24"/>
        </w:rPr>
        <w:t>жарной охране.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  <w:t>Добровольным пожарным предоставляется право: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участвовать в деятельности по обеспечению пожарной безопасности на со</w:t>
      </w:r>
      <w:r>
        <w:rPr>
          <w:spacing w:val="2"/>
          <w:sz w:val="24"/>
          <w:szCs w:val="24"/>
        </w:rPr>
        <w:t xml:space="preserve">ответствующей территории </w:t>
      </w:r>
      <w:r>
        <w:rPr>
          <w:iCs/>
          <w:spacing w:val="2"/>
          <w:sz w:val="24"/>
          <w:szCs w:val="24"/>
        </w:rPr>
        <w:t>Песковатского сельского поселения</w:t>
      </w:r>
      <w:r>
        <w:rPr>
          <w:spacing w:val="1"/>
          <w:sz w:val="24"/>
          <w:szCs w:val="24"/>
        </w:rPr>
        <w:t>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нести службу (дежурство) в подразделениях добровольной пожарной охра</w:t>
      </w:r>
      <w:r>
        <w:rPr>
          <w:sz w:val="24"/>
          <w:szCs w:val="24"/>
        </w:rPr>
        <w:softHyphen/>
      </w:r>
      <w:r>
        <w:rPr>
          <w:spacing w:val="-5"/>
          <w:sz w:val="24"/>
          <w:szCs w:val="24"/>
        </w:rPr>
        <w:t>ны;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тушении пожаров.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6.</w:t>
      </w:r>
      <w:r>
        <w:rPr>
          <w:sz w:val="24"/>
          <w:szCs w:val="24"/>
        </w:rPr>
        <w:tab/>
        <w:t>На добровольных пожарных возлагаются обязанности: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обладать необходимыми пожарно-техническими знаниями в объеме, преду</w:t>
      </w:r>
      <w:r>
        <w:rPr>
          <w:sz w:val="24"/>
          <w:szCs w:val="24"/>
        </w:rPr>
        <w:softHyphen/>
      </w:r>
      <w:r>
        <w:rPr>
          <w:spacing w:val="1"/>
          <w:sz w:val="24"/>
          <w:szCs w:val="24"/>
        </w:rPr>
        <w:t>смотренном программой первоначальной подготовки добровольных пожар</w:t>
      </w:r>
      <w:r>
        <w:rPr>
          <w:spacing w:val="1"/>
          <w:sz w:val="24"/>
          <w:szCs w:val="24"/>
        </w:rPr>
        <w:softHyphen/>
      </w:r>
      <w:r>
        <w:rPr>
          <w:spacing w:val="-3"/>
          <w:sz w:val="24"/>
          <w:szCs w:val="24"/>
        </w:rPr>
        <w:t>ных;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знать, соблюдать и требовать от других соблюдения правил противопожарного режима на рабочем месте;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требования, предъявляемые к добровольным пожарным;</w:t>
      </w:r>
      <w:r>
        <w:rPr>
          <w:sz w:val="24"/>
          <w:szCs w:val="24"/>
        </w:rPr>
        <w:br/>
      </w:r>
      <w:r>
        <w:rPr>
          <w:spacing w:val="1"/>
          <w:sz w:val="24"/>
          <w:szCs w:val="24"/>
        </w:rPr>
        <w:t>- участвовать в деятельности пожарной охраны;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соблюдать установленный порядок несения службы в подразделениях по</w:t>
      </w:r>
      <w:r>
        <w:rPr>
          <w:sz w:val="24"/>
          <w:szCs w:val="24"/>
        </w:rPr>
        <w:t>жарной охраны, дисциплину и правила охраны труда;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бережно относиться к имуществу пожарной охраны, содержать в исправном </w:t>
      </w:r>
      <w:r>
        <w:rPr>
          <w:sz w:val="24"/>
          <w:szCs w:val="24"/>
        </w:rPr>
        <w:t>состоянии пожарно-техническое вооружение и оборудование.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7.</w:t>
      </w:r>
      <w:r>
        <w:rPr>
          <w:sz w:val="24"/>
          <w:szCs w:val="24"/>
        </w:rPr>
        <w:tab/>
        <w:t>Программа последующей подготовки добровольных пожарных разра</w:t>
      </w:r>
      <w:r>
        <w:rPr>
          <w:sz w:val="24"/>
          <w:szCs w:val="24"/>
        </w:rPr>
        <w:softHyphen/>
        <w:t>батывается начальником подразделения добровольной пожарной охраны со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вместно с начальником территориального гарнизона и ВООООО ВДПСХ.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Органы местного самоуправления (организации) в соответствии с дейст</w:t>
      </w:r>
      <w:r>
        <w:rPr>
          <w:spacing w:val="-2"/>
          <w:sz w:val="24"/>
          <w:szCs w:val="24"/>
        </w:rPr>
        <w:softHyphen/>
      </w:r>
      <w:r>
        <w:rPr>
          <w:spacing w:val="1"/>
          <w:sz w:val="24"/>
          <w:szCs w:val="24"/>
        </w:rPr>
        <w:t>вующим законодательством Российской Федерации предоставляют подраз</w:t>
      </w:r>
      <w:r>
        <w:rPr>
          <w:spacing w:val="1"/>
          <w:sz w:val="24"/>
          <w:szCs w:val="24"/>
        </w:rPr>
        <w:softHyphen/>
        <w:t>делению добровольной пожарной охраны в безвозмездное пользование зда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ния (помещения), необходимые для осуществления их деятельности.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8.</w:t>
      </w:r>
      <w:r>
        <w:rPr>
          <w:sz w:val="24"/>
          <w:szCs w:val="24"/>
        </w:rPr>
        <w:tab/>
        <w:t>Добровольные пожарные, принимающие непосредственное участие в тушении пожаров обеспечиваются специальной одеждой и снаряжением.</w:t>
      </w:r>
    </w:p>
    <w:p w:rsidR="00555A76" w:rsidRDefault="00555A76" w:rsidP="00555A76">
      <w:pPr>
        <w:pStyle w:val="a6"/>
        <w:jc w:val="both"/>
        <w:rPr>
          <w:b/>
          <w:sz w:val="24"/>
          <w:szCs w:val="24"/>
        </w:rPr>
      </w:pPr>
      <w:r>
        <w:rPr>
          <w:b/>
          <w:spacing w:val="7"/>
          <w:sz w:val="24"/>
          <w:szCs w:val="24"/>
          <w:lang w:val="en-US"/>
        </w:rPr>
        <w:t>VI</w:t>
      </w:r>
      <w:r>
        <w:rPr>
          <w:b/>
          <w:spacing w:val="7"/>
          <w:sz w:val="24"/>
          <w:szCs w:val="24"/>
        </w:rPr>
        <w:t>. Содержание добровольной пожарной охраны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содержанию добровольных пожарных дружин произ</w:t>
      </w:r>
      <w:r>
        <w:rPr>
          <w:sz w:val="24"/>
          <w:szCs w:val="24"/>
        </w:rPr>
        <w:softHyphen/>
        <w:t xml:space="preserve">водятся за счет средств бюджета </w:t>
      </w:r>
      <w:r>
        <w:rPr>
          <w:iCs/>
          <w:sz w:val="24"/>
          <w:szCs w:val="24"/>
        </w:rPr>
        <w:t>Песковатского сельского поселения</w:t>
      </w:r>
      <w:r>
        <w:rPr>
          <w:spacing w:val="1"/>
          <w:sz w:val="24"/>
          <w:szCs w:val="24"/>
        </w:rPr>
        <w:t xml:space="preserve">, в котором они </w:t>
      </w:r>
      <w:proofErr w:type="gramStart"/>
      <w:r>
        <w:rPr>
          <w:spacing w:val="1"/>
          <w:sz w:val="24"/>
          <w:szCs w:val="24"/>
        </w:rPr>
        <w:t>организуются</w:t>
      </w:r>
      <w:proofErr w:type="gramEnd"/>
      <w:r>
        <w:rPr>
          <w:spacing w:val="1"/>
          <w:sz w:val="24"/>
          <w:szCs w:val="24"/>
        </w:rPr>
        <w:t xml:space="preserve"> и предусматривает страхование жизни всего личного состава добровольных пожар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ных дружин на случай смерти или увечья, происшедших в результате работы по ликвидации пожара или аварии.</w:t>
      </w:r>
    </w:p>
    <w:p w:rsidR="00555A76" w:rsidRDefault="00555A76" w:rsidP="00555A76">
      <w:pPr>
        <w:pStyle w:val="a6"/>
        <w:jc w:val="both"/>
        <w:rPr>
          <w:sz w:val="24"/>
          <w:szCs w:val="24"/>
        </w:rPr>
      </w:pPr>
    </w:p>
    <w:p w:rsidR="00555A76" w:rsidRDefault="00555A76" w:rsidP="00555A76">
      <w:pPr>
        <w:spacing w:line="1" w:lineRule="exact"/>
        <w:jc w:val="both"/>
      </w:pPr>
    </w:p>
    <w:p w:rsidR="00555A76" w:rsidRDefault="00555A76" w:rsidP="00555A76">
      <w:pPr>
        <w:framePr w:h="710" w:hSpace="38" w:wrap="notBeside" w:vAnchor="text" w:hAnchor="margin" w:x="5672" w:y="459"/>
        <w:jc w:val="both"/>
      </w:pPr>
    </w:p>
    <w:p w:rsidR="00555A76" w:rsidRDefault="00555A76" w:rsidP="00555A76">
      <w:pPr>
        <w:jc w:val="both"/>
      </w:pPr>
    </w:p>
    <w:p w:rsidR="00555A76" w:rsidRDefault="00555A76" w:rsidP="00555A76">
      <w:pPr>
        <w:jc w:val="both"/>
      </w:pPr>
    </w:p>
    <w:p w:rsidR="00555A76" w:rsidRDefault="00555A76" w:rsidP="00555A76">
      <w:pPr>
        <w:jc w:val="both"/>
      </w:pPr>
    </w:p>
    <w:p w:rsidR="00555A76" w:rsidRDefault="00555A76" w:rsidP="00555A76">
      <w:pPr>
        <w:jc w:val="both"/>
      </w:pPr>
    </w:p>
    <w:p w:rsidR="00555A76" w:rsidRDefault="00555A76" w:rsidP="00555A76">
      <w:pPr>
        <w:jc w:val="both"/>
      </w:pPr>
    </w:p>
    <w:p w:rsidR="00555A76" w:rsidRDefault="00555A76" w:rsidP="00555A76"/>
    <w:p w:rsidR="00555A76" w:rsidRDefault="00555A76" w:rsidP="00555A76"/>
    <w:p w:rsidR="00555A76" w:rsidRDefault="00555A76" w:rsidP="00555A76"/>
    <w:p w:rsidR="00555A76" w:rsidRPr="00555A76" w:rsidRDefault="00555A76" w:rsidP="00555A76">
      <w:pPr>
        <w:shd w:val="clear" w:color="auto" w:fill="FFFFFF"/>
        <w:spacing w:line="286" w:lineRule="exact"/>
        <w:jc w:val="both"/>
      </w:pPr>
      <w:r>
        <w:rPr>
          <w:color w:val="000000"/>
          <w:spacing w:val="-1"/>
        </w:rPr>
        <w:lastRenderedPageBreak/>
        <w:t xml:space="preserve">                                                                                                       </w:t>
      </w:r>
      <w:r w:rsidRPr="00555A76">
        <w:rPr>
          <w:color w:val="000000"/>
          <w:spacing w:val="-1"/>
        </w:rPr>
        <w:t>Приложение №2</w:t>
      </w:r>
      <w:r>
        <w:br/>
        <w:t xml:space="preserve">                                                                        </w:t>
      </w:r>
      <w:r w:rsidRPr="00555A76">
        <w:rPr>
          <w:color w:val="000000"/>
          <w:spacing w:val="-2"/>
        </w:rPr>
        <w:t>к Постановлению главы администрации</w:t>
      </w:r>
    </w:p>
    <w:p w:rsidR="00555A76" w:rsidRPr="00555A76" w:rsidRDefault="00555A76" w:rsidP="00555A76">
      <w:pPr>
        <w:shd w:val="clear" w:color="auto" w:fill="FFFFFF"/>
        <w:tabs>
          <w:tab w:val="left" w:pos="7018"/>
        </w:tabs>
        <w:spacing w:line="286" w:lineRule="exact"/>
        <w:jc w:val="both"/>
      </w:pPr>
      <w:r>
        <w:rPr>
          <w:color w:val="000000"/>
          <w:spacing w:val="7"/>
        </w:rPr>
        <w:t xml:space="preserve">                                                              </w:t>
      </w:r>
      <w:r w:rsidRPr="00555A76">
        <w:rPr>
          <w:color w:val="000000"/>
          <w:spacing w:val="7"/>
        </w:rPr>
        <w:t xml:space="preserve">от  </w:t>
      </w:r>
      <w:r w:rsidRPr="00555A76">
        <w:rPr>
          <w:iCs/>
          <w:smallCaps/>
          <w:color w:val="000000"/>
          <w:spacing w:val="7"/>
        </w:rPr>
        <w:t xml:space="preserve">«29» декабря </w:t>
      </w:r>
      <w:r w:rsidRPr="00555A76">
        <w:rPr>
          <w:color w:val="000000"/>
          <w:spacing w:val="7"/>
        </w:rPr>
        <w:t>2021 года №81</w:t>
      </w: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center"/>
        <w:rPr>
          <w:b/>
          <w:color w:val="000000"/>
          <w:spacing w:val="-1"/>
        </w:rPr>
      </w:pPr>
    </w:p>
    <w:p w:rsidR="00555A76" w:rsidRPr="00555A76" w:rsidRDefault="00555A76" w:rsidP="00555A76">
      <w:pPr>
        <w:shd w:val="clear" w:color="auto" w:fill="FFFFFF"/>
        <w:spacing w:line="286" w:lineRule="exact"/>
        <w:ind w:left="5086"/>
        <w:jc w:val="center"/>
        <w:rPr>
          <w:b/>
          <w:color w:val="000000"/>
          <w:spacing w:val="-1"/>
          <w:sz w:val="28"/>
          <w:szCs w:val="28"/>
        </w:rPr>
      </w:pPr>
    </w:p>
    <w:p w:rsidR="00555A76" w:rsidRPr="00555A76" w:rsidRDefault="00555A76" w:rsidP="00555A76">
      <w:pPr>
        <w:jc w:val="center"/>
        <w:rPr>
          <w:b/>
          <w:sz w:val="28"/>
          <w:szCs w:val="28"/>
        </w:rPr>
      </w:pPr>
      <w:r w:rsidRPr="00555A76">
        <w:rPr>
          <w:b/>
          <w:sz w:val="28"/>
          <w:szCs w:val="28"/>
        </w:rPr>
        <w:t>СОСТАВ</w:t>
      </w:r>
    </w:p>
    <w:p w:rsidR="00555A76" w:rsidRPr="00555A76" w:rsidRDefault="00555A76" w:rsidP="00555A76">
      <w:pPr>
        <w:jc w:val="center"/>
        <w:rPr>
          <w:sz w:val="28"/>
          <w:szCs w:val="28"/>
        </w:rPr>
      </w:pPr>
      <w:r w:rsidRPr="00555A76">
        <w:rPr>
          <w:sz w:val="28"/>
          <w:szCs w:val="28"/>
        </w:rPr>
        <w:t>Добровольной Пожарной Охраны</w:t>
      </w:r>
    </w:p>
    <w:p w:rsidR="00555A76" w:rsidRDefault="00555A76" w:rsidP="00555A76">
      <w:pPr>
        <w:rPr>
          <w:b/>
          <w:sz w:val="32"/>
          <w:szCs w:val="32"/>
        </w:rPr>
      </w:pPr>
    </w:p>
    <w:p w:rsidR="00555A76" w:rsidRDefault="00555A76" w:rsidP="00555A76">
      <w:pPr>
        <w:numPr>
          <w:ilvl w:val="0"/>
          <w:numId w:val="2"/>
        </w:numPr>
        <w:autoSpaceDN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Начальник ДПО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Торшин</w:t>
      </w:r>
      <w:proofErr w:type="spellEnd"/>
      <w:r>
        <w:rPr>
          <w:sz w:val="28"/>
          <w:szCs w:val="28"/>
        </w:rPr>
        <w:t xml:space="preserve"> Артем Александрович;</w:t>
      </w:r>
    </w:p>
    <w:p w:rsidR="00555A76" w:rsidRDefault="00555A76" w:rsidP="00555A76">
      <w:pPr>
        <w:numPr>
          <w:ilvl w:val="0"/>
          <w:numId w:val="2"/>
        </w:numPr>
        <w:autoSpaceDN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Зам. Начальника ДПО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Закачурина</w:t>
      </w:r>
      <w:proofErr w:type="spellEnd"/>
      <w:r>
        <w:rPr>
          <w:sz w:val="28"/>
          <w:szCs w:val="28"/>
        </w:rPr>
        <w:t xml:space="preserve"> Наталья Алексеевна;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Дружинники ДПО</w:t>
      </w:r>
      <w:r>
        <w:rPr>
          <w:sz w:val="28"/>
          <w:szCs w:val="28"/>
        </w:rPr>
        <w:t>: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-  Скуратов Александр Михайлович;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-  Попов Андрей Николаевич;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-  Демкин Сергей Александрович;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-  Минаев Сергей Яковлевич;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5A76" w:rsidRDefault="00555A76" w:rsidP="00555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5A76" w:rsidRDefault="00555A76" w:rsidP="00555A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  <w:sz w:val="32"/>
          <w:szCs w:val="32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line="286" w:lineRule="exact"/>
        <w:ind w:left="5086"/>
        <w:jc w:val="right"/>
        <w:rPr>
          <w:b/>
          <w:color w:val="000000"/>
          <w:spacing w:val="-1"/>
        </w:rPr>
      </w:pPr>
    </w:p>
    <w:p w:rsidR="00555A76" w:rsidRDefault="00555A76" w:rsidP="00555A76">
      <w:pPr>
        <w:shd w:val="clear" w:color="auto" w:fill="FFFFFF"/>
        <w:spacing w:before="326" w:line="326" w:lineRule="exact"/>
        <w:jc w:val="center"/>
        <w:rPr>
          <w:b/>
        </w:rPr>
      </w:pPr>
      <w:r>
        <w:rPr>
          <w:b/>
          <w:color w:val="000000"/>
          <w:spacing w:val="1"/>
        </w:rPr>
        <w:lastRenderedPageBreak/>
        <w:t>Мероприятия</w:t>
      </w:r>
    </w:p>
    <w:p w:rsidR="00555A76" w:rsidRDefault="00555A76" w:rsidP="00555A76">
      <w:pPr>
        <w:shd w:val="clear" w:color="auto" w:fill="FFFFFF"/>
        <w:spacing w:before="2" w:line="326" w:lineRule="exact"/>
        <w:ind w:left="151" w:firstLine="293"/>
        <w:jc w:val="center"/>
        <w:rPr>
          <w:b/>
        </w:rPr>
      </w:pPr>
      <w:r>
        <w:rPr>
          <w:b/>
          <w:color w:val="000000"/>
        </w:rPr>
        <w:t xml:space="preserve">о создании условий для забора в любое время года воды из источников </w:t>
      </w:r>
      <w:r>
        <w:rPr>
          <w:b/>
          <w:color w:val="000000"/>
          <w:spacing w:val="-1"/>
        </w:rPr>
        <w:t>наружного водоснабжения, расположенных в сельских населенных пунктах</w:t>
      </w:r>
      <w:r>
        <w:rPr>
          <w:b/>
        </w:rPr>
        <w:t xml:space="preserve"> </w:t>
      </w:r>
      <w:r>
        <w:rPr>
          <w:b/>
          <w:color w:val="000000"/>
        </w:rPr>
        <w:t>и на прилегающих к ним территориях</w:t>
      </w:r>
    </w:p>
    <w:p w:rsidR="00555A76" w:rsidRDefault="00555A76" w:rsidP="00555A76">
      <w:pPr>
        <w:shd w:val="clear" w:color="auto" w:fill="FFFFFF"/>
        <w:spacing w:before="670" w:line="331" w:lineRule="exact"/>
        <w:ind w:left="46" w:right="10"/>
        <w:jc w:val="both"/>
      </w:pPr>
      <w:r>
        <w:rPr>
          <w:color w:val="000000"/>
        </w:rPr>
        <w:t>1. Утвердить Правила учета и проверки наружного противопожарного водо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снабжения на территории </w:t>
      </w:r>
      <w:r>
        <w:rPr>
          <w:iCs/>
          <w:color w:val="000000"/>
          <w:spacing w:val="1"/>
        </w:rPr>
        <w:t>Песковатского сельского поселения</w:t>
      </w:r>
      <w:r>
        <w:rPr>
          <w:color w:val="000000"/>
          <w:spacing w:val="-1"/>
        </w:rPr>
        <w:t>.</w:t>
      </w:r>
    </w:p>
    <w:p w:rsidR="00555A76" w:rsidRDefault="00555A76" w:rsidP="00555A76">
      <w:pPr>
        <w:shd w:val="clear" w:color="auto" w:fill="FFFFFF"/>
        <w:spacing w:before="2" w:line="331" w:lineRule="exact"/>
        <w:ind w:left="34"/>
        <w:jc w:val="both"/>
      </w:pPr>
      <w:r>
        <w:rPr>
          <w:color w:val="000000"/>
          <w:spacing w:val="1"/>
        </w:rPr>
        <w:t xml:space="preserve">2. Руководителю организаций водопроводно-канализационного хозяйства </w:t>
      </w:r>
      <w:r>
        <w:rPr>
          <w:color w:val="000000"/>
          <w:spacing w:val="5"/>
        </w:rPr>
        <w:t>(ВКХ), а также всем абонентам, имеющим источники наружно</w:t>
      </w:r>
      <w:r>
        <w:rPr>
          <w:color w:val="000000"/>
          <w:spacing w:val="5"/>
        </w:rPr>
        <w:softHyphen/>
      </w:r>
      <w:r>
        <w:rPr>
          <w:color w:val="000000"/>
          <w:spacing w:val="1"/>
        </w:rPr>
        <w:t>го противопожарного водоснабжения, независимо от их ведомственной при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надлежности и организационно-правовой формы руководствоваться настоя</w:t>
      </w:r>
      <w:r>
        <w:rPr>
          <w:color w:val="000000"/>
          <w:spacing w:val="-1"/>
        </w:rPr>
        <w:softHyphen/>
        <w:t>щими Правилами учета и проверки наружного противопожарного водоснаб</w:t>
      </w:r>
      <w:r>
        <w:rPr>
          <w:color w:val="000000"/>
          <w:spacing w:val="-1"/>
        </w:rPr>
        <w:softHyphen/>
        <w:t>жения,</w:t>
      </w:r>
    </w:p>
    <w:p w:rsidR="00555A76" w:rsidRDefault="00555A76" w:rsidP="00555A76">
      <w:pPr>
        <w:shd w:val="clear" w:color="auto" w:fill="FFFFFF"/>
        <w:tabs>
          <w:tab w:val="left" w:leader="underscore" w:pos="1092"/>
          <w:tab w:val="left" w:leader="underscore" w:pos="2796"/>
        </w:tabs>
        <w:spacing w:before="2" w:line="331" w:lineRule="exact"/>
        <w:ind w:left="24"/>
        <w:jc w:val="both"/>
      </w:pPr>
      <w:r>
        <w:rPr>
          <w:color w:val="000000"/>
          <w:spacing w:val="1"/>
        </w:rPr>
        <w:t>3. Утвердить Межведомственную Комиссию на период проведения инвента</w:t>
      </w:r>
      <w:r>
        <w:rPr>
          <w:color w:val="000000"/>
        </w:rPr>
        <w:t>ризации источников противопожарного водоснабжения на территории Песковатского сельского поселения в составе:</w:t>
      </w:r>
      <w:r>
        <w:rPr>
          <w:color w:val="000000"/>
        </w:rPr>
        <w:br/>
        <w:t xml:space="preserve">- </w:t>
      </w:r>
      <w:r>
        <w:rPr>
          <w:color w:val="000000"/>
          <w:spacing w:val="1"/>
        </w:rPr>
        <w:t xml:space="preserve">Председатель Комиссии - Глава администрации </w:t>
      </w:r>
      <w:r>
        <w:rPr>
          <w:iCs/>
          <w:color w:val="000000"/>
          <w:spacing w:val="1"/>
        </w:rPr>
        <w:t>Песковатского  сельского поселения  А.А.Торшин.;</w:t>
      </w:r>
    </w:p>
    <w:p w:rsidR="00555A76" w:rsidRDefault="00555A76" w:rsidP="00555A76">
      <w:pPr>
        <w:shd w:val="clear" w:color="auto" w:fill="FFFFFF"/>
        <w:spacing w:line="336" w:lineRule="exact"/>
        <w:rPr>
          <w:color w:val="000000"/>
        </w:rPr>
      </w:pPr>
      <w:r>
        <w:rPr>
          <w:color w:val="000000"/>
        </w:rPr>
        <w:t xml:space="preserve">-   </w:t>
      </w:r>
      <w:proofErr w:type="spellStart"/>
      <w:r>
        <w:rPr>
          <w:color w:val="000000"/>
        </w:rPr>
        <w:t>Закачурина</w:t>
      </w:r>
      <w:proofErr w:type="spellEnd"/>
      <w:r>
        <w:rPr>
          <w:color w:val="000000"/>
        </w:rPr>
        <w:t xml:space="preserve"> Наталья Алексеевна–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меститель Председателя Комиссии;</w:t>
      </w:r>
    </w:p>
    <w:p w:rsidR="00555A76" w:rsidRDefault="00555A76" w:rsidP="00555A76">
      <w:pPr>
        <w:shd w:val="clear" w:color="auto" w:fill="FFFFFF"/>
        <w:spacing w:line="336" w:lineRule="exact"/>
        <w:rPr>
          <w:color w:val="000000"/>
        </w:rPr>
      </w:pPr>
      <w:r>
        <w:rPr>
          <w:color w:val="000000"/>
        </w:rPr>
        <w:t>члены комиссии:</w:t>
      </w:r>
    </w:p>
    <w:p w:rsidR="00555A76" w:rsidRDefault="00555A76" w:rsidP="00555A76">
      <w:pPr>
        <w:shd w:val="clear" w:color="auto" w:fill="FFFFFF"/>
        <w:spacing w:line="336" w:lineRule="exact"/>
        <w:ind w:left="31"/>
        <w:rPr>
          <w:color w:val="000000"/>
        </w:rPr>
      </w:pPr>
      <w:r>
        <w:rPr>
          <w:color w:val="000000"/>
        </w:rPr>
        <w:t>- Скуратов Александр Михайлович;</w:t>
      </w:r>
    </w:p>
    <w:p w:rsidR="00555A76" w:rsidRDefault="00555A76" w:rsidP="00555A76">
      <w:pPr>
        <w:shd w:val="clear" w:color="auto" w:fill="FFFFFF"/>
        <w:spacing w:line="336" w:lineRule="exact"/>
        <w:ind w:left="31"/>
        <w:rPr>
          <w:color w:val="000000"/>
        </w:rPr>
      </w:pPr>
      <w:r>
        <w:rPr>
          <w:color w:val="000000"/>
        </w:rPr>
        <w:t>- Попова Н.Ю.;</w:t>
      </w:r>
    </w:p>
    <w:p w:rsidR="00555A76" w:rsidRDefault="00555A76" w:rsidP="00555A76">
      <w:pPr>
        <w:shd w:val="clear" w:color="auto" w:fill="FFFFFF"/>
        <w:spacing w:line="336" w:lineRule="exact"/>
        <w:ind w:left="31"/>
      </w:pPr>
      <w:r>
        <w:rPr>
          <w:color w:val="000000"/>
        </w:rPr>
        <w:t>- Фуст Ю.Ю.;</w:t>
      </w:r>
    </w:p>
    <w:p w:rsidR="00555A76" w:rsidRDefault="00555A76" w:rsidP="00555A76">
      <w:pPr>
        <w:shd w:val="clear" w:color="auto" w:fill="FFFFFF"/>
        <w:spacing w:line="329" w:lineRule="exact"/>
        <w:ind w:left="29"/>
      </w:pPr>
      <w:r>
        <w:rPr>
          <w:color w:val="000000"/>
        </w:rPr>
        <w:t>- руководители заинтересованных служб и организаций (по согласованию).</w:t>
      </w:r>
    </w:p>
    <w:p w:rsidR="00555A76" w:rsidRDefault="00555A76" w:rsidP="00555A76">
      <w:pPr>
        <w:shd w:val="clear" w:color="auto" w:fill="FFFFFF"/>
        <w:spacing w:line="329" w:lineRule="exact"/>
        <w:ind w:left="19" w:right="31"/>
        <w:jc w:val="both"/>
      </w:pPr>
      <w:r>
        <w:rPr>
          <w:color w:val="000000"/>
          <w:spacing w:val="1"/>
        </w:rPr>
        <w:t>3.1. Два раза в год проводить инвентаризацию всех источников наружного противопожарного водоснабжения на территории Песковатского сельского поселения,</w:t>
      </w:r>
      <w:r>
        <w:rPr>
          <w:color w:val="000000"/>
        </w:rPr>
        <w:t xml:space="preserve"> независимо от их ведомственной при</w:t>
      </w:r>
      <w:r>
        <w:rPr>
          <w:color w:val="000000"/>
        </w:rPr>
        <w:softHyphen/>
      </w:r>
      <w:r>
        <w:rPr>
          <w:color w:val="000000"/>
          <w:spacing w:val="2"/>
        </w:rPr>
        <w:t>надлежности и организационно-правовой формы, результаты инвентариза</w:t>
      </w:r>
      <w:r>
        <w:rPr>
          <w:color w:val="000000"/>
          <w:spacing w:val="2"/>
        </w:rPr>
        <w:softHyphen/>
      </w:r>
      <w:r>
        <w:rPr>
          <w:color w:val="000000"/>
        </w:rPr>
        <w:t>ции оформлять актом.</w:t>
      </w:r>
    </w:p>
    <w:p w:rsidR="00555A76" w:rsidRDefault="00555A76" w:rsidP="00555A76">
      <w:pPr>
        <w:shd w:val="clear" w:color="auto" w:fill="FFFFFF"/>
        <w:spacing w:before="2" w:line="329" w:lineRule="exact"/>
        <w:ind w:left="14" w:right="38"/>
        <w:jc w:val="both"/>
      </w:pPr>
      <w:r>
        <w:rPr>
          <w:color w:val="000000"/>
        </w:rPr>
        <w:t>4. Руководителю организации ВКХ, а также собственникам всех форм собст</w:t>
      </w:r>
      <w:r>
        <w:rPr>
          <w:color w:val="000000"/>
        </w:rPr>
        <w:softHyphen/>
      </w:r>
      <w:r>
        <w:rPr>
          <w:color w:val="000000"/>
          <w:spacing w:val="1"/>
        </w:rPr>
        <w:t>венности, имеющие источники наружного противопожарного водоснабже</w:t>
      </w:r>
      <w:r>
        <w:rPr>
          <w:color w:val="000000"/>
          <w:spacing w:val="1"/>
        </w:rPr>
        <w:softHyphen/>
      </w:r>
      <w:r>
        <w:rPr>
          <w:color w:val="000000"/>
          <w:spacing w:val="-4"/>
        </w:rPr>
        <w:t>ния:</w:t>
      </w:r>
    </w:p>
    <w:p w:rsidR="00555A76" w:rsidRDefault="00555A76" w:rsidP="00555A76">
      <w:pPr>
        <w:shd w:val="clear" w:color="auto" w:fill="FFFFFF"/>
        <w:spacing w:before="5" w:line="329" w:lineRule="exact"/>
        <w:ind w:right="43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4.1. Принимать немедленные меры по устранению </w:t>
      </w:r>
      <w:proofErr w:type="gramStart"/>
      <w:r>
        <w:rPr>
          <w:color w:val="000000"/>
          <w:spacing w:val="1"/>
        </w:rPr>
        <w:t>выявленных</w:t>
      </w:r>
      <w:proofErr w:type="gramEnd"/>
      <w:r>
        <w:rPr>
          <w:color w:val="000000"/>
          <w:spacing w:val="1"/>
        </w:rPr>
        <w:t xml:space="preserve"> в ходе про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веденной инвентаризации неисправности противопожарного водоснабжения;</w:t>
      </w:r>
    </w:p>
    <w:p w:rsidR="00555A76" w:rsidRDefault="00555A76" w:rsidP="00555A76">
      <w:pPr>
        <w:shd w:val="clear" w:color="auto" w:fill="FFFFFF"/>
        <w:spacing w:before="5" w:line="329" w:lineRule="exact"/>
        <w:ind w:right="43"/>
        <w:jc w:val="both"/>
        <w:rPr>
          <w:color w:val="000000"/>
        </w:rPr>
      </w:pP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4.2. Оборудовать все источники противопожарного водоснабжения указате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>лями в соответствии с требованиями НПБ «Цвета сигнальные. Знаки по</w:t>
      </w:r>
      <w:r>
        <w:rPr>
          <w:color w:val="000000"/>
          <w:spacing w:val="3"/>
        </w:rPr>
        <w:softHyphen/>
      </w:r>
      <w:r>
        <w:rPr>
          <w:color w:val="000000"/>
        </w:rPr>
        <w:t xml:space="preserve">жарной безопасности, виды, размеры, общие технические требования»; </w:t>
      </w:r>
    </w:p>
    <w:p w:rsidR="00555A76" w:rsidRDefault="00555A76" w:rsidP="00555A76">
      <w:pPr>
        <w:shd w:val="clear" w:color="auto" w:fill="FFFFFF"/>
        <w:spacing w:before="5" w:line="329" w:lineRule="exact"/>
        <w:ind w:right="43"/>
        <w:jc w:val="both"/>
        <w:rPr>
          <w:color w:val="000000"/>
          <w:spacing w:val="-1"/>
        </w:rPr>
      </w:pPr>
      <w:r>
        <w:rPr>
          <w:color w:val="000000"/>
        </w:rPr>
        <w:t xml:space="preserve">4.3. Уточнить списки источников противопожарного водоснабжения, внести </w:t>
      </w:r>
      <w:r>
        <w:rPr>
          <w:color w:val="000000"/>
          <w:spacing w:val="1"/>
        </w:rPr>
        <w:t>их в реестр и впредь вести строгий учет их количества и технического со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стояния;</w:t>
      </w:r>
    </w:p>
    <w:p w:rsidR="00555A76" w:rsidRDefault="00555A76" w:rsidP="00555A76">
      <w:pPr>
        <w:shd w:val="clear" w:color="auto" w:fill="FFFFFF"/>
        <w:spacing w:before="5" w:line="329" w:lineRule="exact"/>
        <w:ind w:right="43"/>
        <w:jc w:val="both"/>
        <w:rPr>
          <w:color w:val="000000"/>
          <w:spacing w:val="-1"/>
        </w:rPr>
      </w:pPr>
    </w:p>
    <w:p w:rsidR="00555A76" w:rsidRDefault="00555A76" w:rsidP="00555A76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lastRenderedPageBreak/>
        <w:t>ПРАВИЛА</w:t>
      </w:r>
    </w:p>
    <w:p w:rsidR="00555A76" w:rsidRDefault="00555A76" w:rsidP="00555A76">
      <w:pPr>
        <w:shd w:val="clear" w:color="auto" w:fill="FFFFFF"/>
        <w:spacing w:before="125" w:line="324" w:lineRule="exact"/>
        <w:ind w:left="701" w:hanging="535"/>
        <w:jc w:val="center"/>
        <w:rPr>
          <w:b/>
        </w:rPr>
      </w:pPr>
      <w:r>
        <w:rPr>
          <w:b/>
          <w:color w:val="000000"/>
        </w:rPr>
        <w:t>учета и проверки наружного противопожарного водоснабжения на террито</w:t>
      </w:r>
      <w:r>
        <w:rPr>
          <w:b/>
          <w:color w:val="000000"/>
        </w:rPr>
        <w:softHyphen/>
        <w:t xml:space="preserve">рии </w:t>
      </w:r>
      <w:r>
        <w:rPr>
          <w:b/>
          <w:iCs/>
          <w:color w:val="000000"/>
        </w:rPr>
        <w:t>Песковатского сельского поселения</w:t>
      </w:r>
      <w:r>
        <w:rPr>
          <w:b/>
          <w:i/>
          <w:iCs/>
          <w:color w:val="000000"/>
        </w:rPr>
        <w:t>.</w:t>
      </w:r>
    </w:p>
    <w:p w:rsidR="00555A76" w:rsidRDefault="00555A76" w:rsidP="00555A76">
      <w:pPr>
        <w:shd w:val="clear" w:color="auto" w:fill="FFFFFF"/>
        <w:spacing w:before="610"/>
        <w:ind w:left="461"/>
        <w:jc w:val="center"/>
        <w:rPr>
          <w:b/>
        </w:rPr>
      </w:pPr>
      <w:r>
        <w:rPr>
          <w:b/>
          <w:color w:val="000000"/>
          <w:spacing w:val="-1"/>
        </w:rPr>
        <w:t>1.     Общие положения.</w:t>
      </w:r>
    </w:p>
    <w:p w:rsidR="00555A76" w:rsidRDefault="00555A76" w:rsidP="00555A76">
      <w:pPr>
        <w:shd w:val="clear" w:color="auto" w:fill="FFFFFF"/>
        <w:spacing w:before="334" w:line="329" w:lineRule="exact"/>
        <w:ind w:left="53" w:firstLine="396"/>
        <w:jc w:val="both"/>
      </w:pPr>
      <w:r>
        <w:rPr>
          <w:color w:val="000000"/>
          <w:spacing w:val="1"/>
        </w:rPr>
        <w:t>1.1. Настоящие Правила действуют на всей территории Песковатского сельского поселения</w:t>
      </w:r>
      <w:r>
        <w:rPr>
          <w:color w:val="000000"/>
        </w:rPr>
        <w:t xml:space="preserve"> и обязательны для исполнения организациями водопроводно-канализационного хозяйства, обслуживающи</w:t>
      </w:r>
      <w:r>
        <w:rPr>
          <w:color w:val="000000"/>
        </w:rPr>
        <w:softHyphen/>
        <w:t>ми населенные пункты, а также всеми абонентами, имеющими источники противопожарного водоснабжения независимо от их ведомственной принад</w:t>
      </w:r>
      <w:r>
        <w:rPr>
          <w:color w:val="000000"/>
        </w:rPr>
        <w:softHyphen/>
      </w:r>
      <w:r>
        <w:rPr>
          <w:color w:val="000000"/>
          <w:spacing w:val="1"/>
        </w:rPr>
        <w:t>лежности и организационно-правовой формы.</w:t>
      </w:r>
    </w:p>
    <w:p w:rsidR="00555A76" w:rsidRDefault="00555A76" w:rsidP="00555A76">
      <w:pPr>
        <w:shd w:val="clear" w:color="auto" w:fill="FFFFFF"/>
        <w:spacing w:before="7" w:line="329" w:lineRule="exact"/>
        <w:ind w:left="50" w:right="12" w:firstLine="314"/>
        <w:jc w:val="both"/>
      </w:pPr>
      <w:r>
        <w:rPr>
          <w:color w:val="000000"/>
          <w:spacing w:val="-1"/>
        </w:rPr>
        <w:t xml:space="preserve">1.2. Наружное противопожарное водоснабжение - хозяйственно-питьевой </w:t>
      </w:r>
      <w:r>
        <w:rPr>
          <w:color w:val="000000"/>
          <w:spacing w:val="1"/>
        </w:rPr>
        <w:t>водопровод с расположенными на нем пожарными гидрантами, пожарные водоемы, водонапорные башни, а также другие естественные и искусствен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ные </w:t>
      </w:r>
      <w:proofErr w:type="spellStart"/>
      <w:r>
        <w:rPr>
          <w:color w:val="000000"/>
          <w:spacing w:val="2"/>
        </w:rPr>
        <w:t>водоисточники</w:t>
      </w:r>
      <w:proofErr w:type="spellEnd"/>
      <w:r>
        <w:rPr>
          <w:color w:val="000000"/>
          <w:spacing w:val="2"/>
        </w:rPr>
        <w:t>, вода из которых используется для целей пожаротуше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ния, независимо от их ведомственной принадлежности и организационно-</w:t>
      </w:r>
      <w:r>
        <w:rPr>
          <w:color w:val="000000"/>
        </w:rPr>
        <w:t>правовой формы.</w:t>
      </w:r>
    </w:p>
    <w:p w:rsidR="00555A76" w:rsidRDefault="00555A76" w:rsidP="00555A76">
      <w:pPr>
        <w:widowControl w:val="0"/>
        <w:numPr>
          <w:ilvl w:val="0"/>
          <w:numId w:val="3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spacing w:before="2" w:after="0" w:line="329" w:lineRule="exact"/>
        <w:ind w:left="36" w:firstLine="401"/>
        <w:jc w:val="both"/>
        <w:rPr>
          <w:color w:val="000000"/>
          <w:spacing w:val="-13"/>
        </w:rPr>
      </w:pPr>
      <w:r>
        <w:rPr>
          <w:color w:val="000000"/>
          <w:spacing w:val="4"/>
        </w:rPr>
        <w:t>Ответственность за техническое состояние источников противопо</w:t>
      </w:r>
      <w:r>
        <w:rPr>
          <w:color w:val="000000"/>
          <w:spacing w:val="1"/>
        </w:rPr>
        <w:t xml:space="preserve">жарного водоснабжения и установку указателей несет организация водопроводно-канализационного хозяйства города (района) или абонент, в ведении </w:t>
      </w:r>
      <w:r>
        <w:rPr>
          <w:color w:val="000000"/>
        </w:rPr>
        <w:t>которого они находятся.</w:t>
      </w:r>
    </w:p>
    <w:p w:rsidR="00555A76" w:rsidRDefault="00555A76" w:rsidP="00555A76">
      <w:pPr>
        <w:widowControl w:val="0"/>
        <w:numPr>
          <w:ilvl w:val="0"/>
          <w:numId w:val="3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spacing w:before="34" w:after="0" w:line="329" w:lineRule="exact"/>
        <w:ind w:left="36" w:firstLine="401"/>
        <w:jc w:val="both"/>
        <w:rPr>
          <w:color w:val="000000"/>
        </w:rPr>
      </w:pPr>
      <w:r>
        <w:rPr>
          <w:color w:val="000000"/>
          <w:spacing w:val="-2"/>
        </w:rPr>
        <w:t xml:space="preserve">Подразделения пожарной охраны имеют право на беспрепятственный </w:t>
      </w:r>
      <w:r>
        <w:rPr>
          <w:color w:val="000000"/>
          <w:spacing w:val="2"/>
        </w:rPr>
        <w:t>въезд на территорию предприятий и организаций для заправки водой, необходимой для тушения пожаров, а также для осуществления проверки техни</w:t>
      </w:r>
      <w:r>
        <w:rPr>
          <w:color w:val="000000"/>
          <w:spacing w:val="1"/>
        </w:rPr>
        <w:t>ческого состояния источников противопожарного водоснабжения.</w:t>
      </w:r>
    </w:p>
    <w:p w:rsidR="00555A76" w:rsidRDefault="00555A76" w:rsidP="00555A76">
      <w:pPr>
        <w:shd w:val="clear" w:color="auto" w:fill="FFFFFF"/>
        <w:spacing w:line="329" w:lineRule="exact"/>
        <w:ind w:left="36" w:right="38" w:firstLine="362"/>
        <w:jc w:val="both"/>
        <w:rPr>
          <w:b/>
        </w:rPr>
      </w:pPr>
      <w:r>
        <w:rPr>
          <w:b/>
          <w:color w:val="000000"/>
        </w:rPr>
        <w:t>2. Техническое состояние, эксплуатация и требования к источникам противопожарного водоснабжения.</w:t>
      </w:r>
    </w:p>
    <w:p w:rsidR="00555A76" w:rsidRDefault="00555A76" w:rsidP="00555A76">
      <w:pPr>
        <w:shd w:val="clear" w:color="auto" w:fill="FFFFFF"/>
        <w:spacing w:line="329" w:lineRule="exact"/>
        <w:ind w:left="29" w:right="41" w:firstLine="367"/>
        <w:jc w:val="both"/>
      </w:pPr>
      <w:r>
        <w:rPr>
          <w:color w:val="000000"/>
          <w:spacing w:val="2"/>
        </w:rPr>
        <w:t>2.1. Постоянная готовность источников противопожарного водоснабже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ния для успешного использования их при тушении пожаров обеспечивается </w:t>
      </w:r>
      <w:r>
        <w:rPr>
          <w:color w:val="000000"/>
        </w:rPr>
        <w:t>проведением основных подготовительных мероприятий: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9" w:lineRule="exact"/>
        <w:ind w:left="12"/>
        <w:jc w:val="both"/>
        <w:rPr>
          <w:color w:val="000000"/>
        </w:rPr>
      </w:pPr>
      <w:r>
        <w:rPr>
          <w:color w:val="000000"/>
          <w:spacing w:val="-1"/>
        </w:rPr>
        <w:t>качественной приемкой всех систем водоснабжения по окончании их строи</w:t>
      </w:r>
      <w:r>
        <w:rPr>
          <w:color w:val="000000"/>
          <w:spacing w:val="-1"/>
        </w:rPr>
        <w:softHyphen/>
      </w:r>
      <w:r>
        <w:rPr>
          <w:color w:val="000000"/>
        </w:rPr>
        <w:t>тельства, реконструкции и ремонта;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9" w:lineRule="exact"/>
        <w:ind w:left="12" w:right="547"/>
        <w:jc w:val="both"/>
        <w:rPr>
          <w:color w:val="000000"/>
        </w:rPr>
      </w:pPr>
      <w:r>
        <w:rPr>
          <w:color w:val="000000"/>
          <w:spacing w:val="-1"/>
        </w:rPr>
        <w:t>точным учетом всех источников противопожарного водоснабжения;</w:t>
      </w:r>
      <w:r>
        <w:rPr>
          <w:color w:val="000000"/>
          <w:spacing w:val="-1"/>
        </w:rPr>
        <w:br/>
        <w:t xml:space="preserve">- </w:t>
      </w:r>
      <w:r>
        <w:rPr>
          <w:color w:val="000000"/>
        </w:rPr>
        <w:t xml:space="preserve">систематическим </w:t>
      </w:r>
      <w:proofErr w:type="gramStart"/>
      <w:r>
        <w:rPr>
          <w:color w:val="000000"/>
        </w:rPr>
        <w:t>контролем за</w:t>
      </w:r>
      <w:proofErr w:type="gramEnd"/>
      <w:r>
        <w:rPr>
          <w:color w:val="000000"/>
        </w:rPr>
        <w:t xml:space="preserve"> состоянием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9" w:lineRule="exact"/>
        <w:ind w:left="12"/>
        <w:jc w:val="both"/>
        <w:rPr>
          <w:color w:val="000000"/>
        </w:rPr>
      </w:pPr>
      <w:r>
        <w:rPr>
          <w:color w:val="000000"/>
          <w:spacing w:val="3"/>
        </w:rPr>
        <w:t xml:space="preserve">периодическим испытанием водопроводных сетей на водоотдачу (1 раз в </w:t>
      </w:r>
      <w:r>
        <w:rPr>
          <w:color w:val="000000"/>
          <w:spacing w:val="-3"/>
        </w:rPr>
        <w:t>год);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29" w:lineRule="exact"/>
        <w:ind w:left="12"/>
        <w:jc w:val="both"/>
        <w:rPr>
          <w:color w:val="000000"/>
        </w:rPr>
      </w:pPr>
      <w:r>
        <w:rPr>
          <w:color w:val="000000"/>
        </w:rPr>
        <w:t xml:space="preserve">своевременной подготовкой источников противопожарного водоснабжения </w:t>
      </w:r>
      <w:r>
        <w:rPr>
          <w:color w:val="000000"/>
          <w:spacing w:val="-1"/>
        </w:rPr>
        <w:t>к условиям эксплуатации в весенне-летний и осенне-зимний периоды.</w:t>
      </w:r>
    </w:p>
    <w:p w:rsidR="00555A76" w:rsidRDefault="00555A76" w:rsidP="00555A76">
      <w:pPr>
        <w:shd w:val="clear" w:color="auto" w:fill="FFFFFF"/>
        <w:spacing w:line="329" w:lineRule="exact"/>
        <w:ind w:right="55" w:firstLine="365"/>
        <w:jc w:val="both"/>
      </w:pPr>
      <w:r>
        <w:rPr>
          <w:color w:val="000000"/>
        </w:rPr>
        <w:t xml:space="preserve">2.2. Источники противопожарного водоснабжения должны находиться в </w:t>
      </w:r>
      <w:r>
        <w:rPr>
          <w:color w:val="000000"/>
          <w:spacing w:val="3"/>
        </w:rPr>
        <w:t xml:space="preserve">исправном состоянии и оборудоваться указателями, установленными на </w:t>
      </w:r>
      <w:r>
        <w:rPr>
          <w:color w:val="000000"/>
        </w:rPr>
        <w:t>видных местах, в соответствии с нормами пожарной безопасности (НПБ 160-</w:t>
      </w:r>
      <w:r>
        <w:rPr>
          <w:color w:val="000000"/>
          <w:spacing w:val="1"/>
        </w:rPr>
        <w:t>97) (таблица). Ко всем источникам противопожарного водоснабжения дол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color w:val="000000"/>
          </w:rPr>
          <w:t>3,5 м</w:t>
        </w:r>
      </w:smartTag>
      <w:r>
        <w:rPr>
          <w:color w:val="000000"/>
        </w:rPr>
        <w:t>.</w:t>
      </w:r>
    </w:p>
    <w:p w:rsidR="00555A76" w:rsidRDefault="00555A76" w:rsidP="00555A76">
      <w:pPr>
        <w:jc w:val="both"/>
      </w:pPr>
    </w:p>
    <w:p w:rsidR="00555A76" w:rsidRDefault="00555A76" w:rsidP="00555A76">
      <w:pPr>
        <w:jc w:val="both"/>
      </w:pPr>
    </w:p>
    <w:tbl>
      <w:tblPr>
        <w:tblpPr w:leftFromText="180" w:rightFromText="180" w:vertAnchor="text" w:horzAnchor="margin" w:tblpY="-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698"/>
        <w:gridCol w:w="2037"/>
        <w:gridCol w:w="2253"/>
        <w:gridCol w:w="2917"/>
      </w:tblGrid>
      <w:tr w:rsidR="00555A76" w:rsidTr="00555A76">
        <w:trPr>
          <w:trHeight w:val="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shd w:val="clear" w:color="auto" w:fill="FFFFFF"/>
              <w:spacing w:before="24" w:line="286" w:lineRule="exact"/>
              <w:ind w:left="252" w:hanging="108"/>
            </w:pPr>
            <w:r>
              <w:rPr>
                <w:color w:val="000000"/>
                <w:spacing w:val="-4"/>
              </w:rPr>
              <w:t xml:space="preserve">Смысловое </w:t>
            </w:r>
            <w:r>
              <w:rPr>
                <w:color w:val="000000"/>
                <w:spacing w:val="-1"/>
              </w:rPr>
              <w:t>значение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  <w:spacing w:val="-3"/>
              </w:rPr>
              <w:t>Внешний вид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shd w:val="clear" w:color="auto" w:fill="FFFFFF"/>
              <w:spacing w:before="46" w:line="278" w:lineRule="exact"/>
              <w:ind w:left="708" w:right="480" w:firstLine="187"/>
            </w:pPr>
            <w:r>
              <w:rPr>
                <w:color w:val="000000"/>
                <w:spacing w:val="-1"/>
              </w:rPr>
              <w:t xml:space="preserve">Порядок </w:t>
            </w:r>
            <w:r>
              <w:rPr>
                <w:color w:val="000000"/>
                <w:spacing w:val="-2"/>
              </w:rPr>
              <w:t>применения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</w:tr>
      <w:tr w:rsidR="00555A76" w:rsidTr="00555A76">
        <w:trPr>
          <w:trHeight w:val="1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ind w:left="-981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pacing w:line="29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пожарный 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proofErr w:type="spellStart"/>
            <w:r>
              <w:rPr>
                <w:color w:val="000000"/>
                <w:spacing w:val="-3"/>
              </w:rPr>
              <w:t>во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доисточник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hd w:val="clear" w:color="auto" w:fill="FFFFFF"/>
              <w:spacing w:before="295" w:line="281" w:lineRule="exact"/>
            </w:pPr>
            <w:r>
              <w:rPr>
                <w:color w:val="000000"/>
                <w:spacing w:val="-4"/>
              </w:rPr>
              <w:t xml:space="preserve">форма: КВАДРАТ </w:t>
            </w:r>
            <w:r>
              <w:rPr>
                <w:color w:val="000000"/>
                <w:spacing w:val="-2"/>
              </w:rPr>
              <w:t>фон: КРАСНЫЙ символ: БЕЛЫЙ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sz w:val="20"/>
                <w:szCs w:val="20"/>
              </w:rPr>
              <w:pict>
                <v:line id="_x0000_s1036" style="position:absolute;z-index:251661312;mso-position-horizontal-relative:margin" from="475.6pt,-69.45pt" to="475.6pt,215.2pt" strokeweight="2.9pt">
                  <w10:wrap anchorx="margin"/>
                </v:line>
              </w:pict>
            </w:r>
            <w:r>
              <w:br w:type="column"/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Используется для обозначения места нахождения пожарного</w:t>
            </w:r>
          </w:p>
          <w:p w:rsidR="00555A76" w:rsidRDefault="00555A76">
            <w:pPr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 xml:space="preserve">водоема или пирса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пожарных машин</w:t>
            </w:r>
          </w:p>
        </w:tc>
      </w:tr>
      <w:tr w:rsidR="00555A76" w:rsidTr="00555A76">
        <w:trPr>
          <w:trHeight w:val="14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84455</wp:posOffset>
                  </wp:positionV>
                  <wp:extent cx="810895" cy="719455"/>
                  <wp:effectExtent l="19050" t="0" r="8255" b="0"/>
                  <wp:wrapThrough wrapText="bothSides">
                    <wp:wrapPolygon edited="0">
                      <wp:start x="-507" y="0"/>
                      <wp:lineTo x="-507" y="21162"/>
                      <wp:lineTo x="21820" y="21162"/>
                      <wp:lineTo x="21820" y="0"/>
                      <wp:lineTo x="-507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shd w:val="clear" w:color="auto" w:fill="FFFFFF"/>
              <w:spacing w:line="281" w:lineRule="exact"/>
              <w:ind w:left="2"/>
              <w:jc w:val="center"/>
            </w:pPr>
            <w:r>
              <w:rPr>
                <w:color w:val="000000"/>
                <w:spacing w:val="-2"/>
              </w:rPr>
              <w:t>пожарный</w:t>
            </w:r>
          </w:p>
          <w:p w:rsidR="00555A76" w:rsidRDefault="00555A76">
            <w:pPr>
              <w:shd w:val="clear" w:color="auto" w:fill="FFFFFF"/>
              <w:spacing w:line="281" w:lineRule="exact"/>
              <w:jc w:val="center"/>
            </w:pPr>
            <w:proofErr w:type="spellStart"/>
            <w:r>
              <w:rPr>
                <w:color w:val="000000"/>
                <w:spacing w:val="-4"/>
              </w:rPr>
              <w:t>сухотрубный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</w:rPr>
              <w:t>стояк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pacing w:line="29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форма: КВАДРАТ 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  <w:spacing w:val="-2"/>
              </w:rPr>
              <w:t>фон: КРАСНЫЙ символ: БЕЛЫЙ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hd w:val="clear" w:color="auto" w:fill="FFFFFF"/>
              <w:spacing w:line="283" w:lineRule="exact"/>
              <w:jc w:val="both"/>
            </w:pPr>
            <w:r>
              <w:rPr>
                <w:color w:val="000000"/>
                <w:spacing w:val="-2"/>
              </w:rPr>
              <w:t xml:space="preserve">используется для </w:t>
            </w:r>
            <w:proofErr w:type="spellStart"/>
            <w:proofErr w:type="gramStart"/>
            <w:r>
              <w:rPr>
                <w:color w:val="000000"/>
                <w:spacing w:val="-2"/>
              </w:rPr>
              <w:t>обозна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чения</w:t>
            </w:r>
            <w:proofErr w:type="spellEnd"/>
            <w:proofErr w:type="gramEnd"/>
            <w:r>
              <w:rPr>
                <w:color w:val="000000"/>
                <w:spacing w:val="-2"/>
              </w:rPr>
              <w:t xml:space="preserve"> места нахождения </w:t>
            </w:r>
            <w:r>
              <w:rPr>
                <w:color w:val="000000"/>
              </w:rPr>
              <w:t>пожарного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</w:rPr>
              <w:t>сухотрубного</w:t>
            </w:r>
            <w:proofErr w:type="spellEnd"/>
            <w:r>
              <w:rPr>
                <w:color w:val="000000"/>
                <w:spacing w:val="-1"/>
              </w:rPr>
              <w:t xml:space="preserve"> стояка</w:t>
            </w:r>
          </w:p>
        </w:tc>
      </w:tr>
      <w:tr w:rsidR="00555A76" w:rsidTr="00555A76">
        <w:trPr>
          <w:trHeight w:val="1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r>
              <w:rPr>
                <w:noProof/>
                <w:lang w:eastAsia="ru-RU"/>
              </w:rPr>
              <w:drawing>
                <wp:inline distT="0" distB="0" distL="0" distR="0">
                  <wp:extent cx="754380" cy="7620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shd w:val="clear" w:color="auto" w:fill="FFFFFF"/>
              <w:spacing w:line="283" w:lineRule="exact"/>
              <w:ind w:left="125" w:hanging="125"/>
            </w:pPr>
            <w:r>
              <w:rPr>
                <w:color w:val="000000"/>
                <w:spacing w:val="-4"/>
              </w:rPr>
              <w:t xml:space="preserve">пожарный </w:t>
            </w:r>
            <w:r>
              <w:rPr>
                <w:color w:val="000000"/>
                <w:spacing w:val="-1"/>
              </w:rPr>
              <w:t>гидрант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6" w:rsidRDefault="00555A76">
            <w:pPr>
              <w:shd w:val="clear" w:color="auto" w:fill="FFFFFF"/>
              <w:spacing w:line="281" w:lineRule="exact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форма</w:t>
            </w:r>
            <w:proofErr w:type="gramStart"/>
            <w:r>
              <w:rPr>
                <w:color w:val="000000"/>
                <w:spacing w:val="-2"/>
              </w:rPr>
              <w:t>:К</w:t>
            </w:r>
            <w:proofErr w:type="gramEnd"/>
            <w:r>
              <w:rPr>
                <w:color w:val="000000"/>
                <w:spacing w:val="-2"/>
              </w:rPr>
              <w:t>ВАДРАТ</w:t>
            </w:r>
            <w:proofErr w:type="spellEnd"/>
          </w:p>
          <w:p w:rsidR="00555A76" w:rsidRDefault="00555A76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2"/>
              </w:rPr>
              <w:t xml:space="preserve"> фон: БЕЛЫЙ </w:t>
            </w:r>
            <w:proofErr w:type="spellStart"/>
            <w:r>
              <w:rPr>
                <w:color w:val="000000"/>
                <w:spacing w:val="-3"/>
              </w:rPr>
              <w:t>символ</w:t>
            </w:r>
            <w:proofErr w:type="gramStart"/>
            <w:r>
              <w:rPr>
                <w:color w:val="000000"/>
                <w:spacing w:val="-3"/>
              </w:rPr>
              <w:t>:К</w:t>
            </w:r>
            <w:proofErr w:type="gramEnd"/>
            <w:r>
              <w:rPr>
                <w:color w:val="000000"/>
                <w:spacing w:val="-3"/>
              </w:rPr>
              <w:t>РАСНЫЙ</w:t>
            </w:r>
            <w:proofErr w:type="spellEnd"/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76" w:rsidRDefault="00555A76">
            <w:pPr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Используется для обозначения места нахождения пожарного гидранта. На знаке должны быть цифры, обозначающие расстояние</w:t>
            </w:r>
          </w:p>
          <w:p w:rsidR="00555A76" w:rsidRDefault="00555A7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>
              <w:rPr>
                <w:color w:val="000000"/>
              </w:rPr>
              <w:t>до гидранта в метрах</w:t>
            </w:r>
          </w:p>
        </w:tc>
      </w:tr>
    </w:tbl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</w:t>
      </w: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left="-142" w:right="14"/>
        <w:jc w:val="both"/>
        <w:rPr>
          <w:color w:val="000000"/>
          <w:spacing w:val="2"/>
        </w:rPr>
      </w:pPr>
    </w:p>
    <w:p w:rsidR="00555A76" w:rsidRDefault="00555A76" w:rsidP="00555A76">
      <w:pPr>
        <w:shd w:val="clear" w:color="auto" w:fill="FFFFFF"/>
        <w:spacing w:before="12" w:line="329" w:lineRule="exact"/>
        <w:ind w:right="14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2.3. Свободный напор в сети противопожарного водопровода низкого </w:t>
      </w:r>
      <w:r>
        <w:rPr>
          <w:color w:val="000000"/>
          <w:spacing w:val="-1"/>
        </w:rPr>
        <w:t xml:space="preserve">давления (на уровне поверхности земли) при пожаротушении должен быть не </w:t>
      </w:r>
      <w:r>
        <w:rPr>
          <w:color w:val="000000"/>
          <w:spacing w:val="7"/>
        </w:rPr>
        <w:t>менее 10м.</w:t>
      </w:r>
    </w:p>
    <w:p w:rsidR="00555A76" w:rsidRDefault="00555A76" w:rsidP="00555A76">
      <w:pPr>
        <w:shd w:val="clear" w:color="auto" w:fill="FFFFFF"/>
        <w:spacing w:line="329" w:lineRule="exact"/>
        <w:ind w:left="19" w:right="10" w:firstLine="367"/>
        <w:jc w:val="both"/>
      </w:pPr>
      <w:r>
        <w:rPr>
          <w:color w:val="000000"/>
        </w:rPr>
        <w:t>2.4. Пожарные водоемы должны быть наполнены водой. К водоему дол</w:t>
      </w:r>
      <w:r>
        <w:rPr>
          <w:color w:val="000000"/>
        </w:rPr>
        <w:softHyphen/>
      </w:r>
      <w:r>
        <w:rPr>
          <w:color w:val="000000"/>
          <w:spacing w:val="-1"/>
        </w:rPr>
        <w:t>жен быть обеспечен подъе</w:t>
      </w:r>
      <w:proofErr w:type="gramStart"/>
      <w:r>
        <w:rPr>
          <w:color w:val="000000"/>
          <w:spacing w:val="-1"/>
        </w:rPr>
        <w:t>зд с тв</w:t>
      </w:r>
      <w:proofErr w:type="gramEnd"/>
      <w:r>
        <w:rPr>
          <w:color w:val="000000"/>
          <w:spacing w:val="-1"/>
        </w:rPr>
        <w:t xml:space="preserve">ердым покрытием и разворотной площадкой </w:t>
      </w:r>
      <w:r>
        <w:rPr>
          <w:color w:val="000000"/>
        </w:rPr>
        <w:t xml:space="preserve">размером 12x12 м. При наличии «сухого» и «мокрого» колодцев крышки их </w:t>
      </w:r>
      <w:r>
        <w:rPr>
          <w:color w:val="000000"/>
          <w:spacing w:val="2"/>
        </w:rPr>
        <w:t xml:space="preserve">люков должны быть обозначены указателями» В «сухом» колодце должна </w:t>
      </w:r>
      <w:r>
        <w:rPr>
          <w:color w:val="000000"/>
          <w:spacing w:val="3"/>
        </w:rPr>
        <w:t xml:space="preserve">быть установлена задвижка, штурвал которой должен быть выведен под </w:t>
      </w:r>
      <w:r>
        <w:rPr>
          <w:color w:val="000000"/>
          <w:spacing w:val="-1"/>
        </w:rPr>
        <w:t>крышку люка.</w:t>
      </w:r>
    </w:p>
    <w:p w:rsidR="00555A76" w:rsidRDefault="00555A76" w:rsidP="00555A76">
      <w:pPr>
        <w:shd w:val="clear" w:color="auto" w:fill="FFFFFF"/>
        <w:spacing w:line="329" w:lineRule="exact"/>
        <w:ind w:left="22" w:right="19" w:firstLine="365"/>
        <w:jc w:val="both"/>
      </w:pPr>
      <w:r>
        <w:rPr>
          <w:color w:val="000000"/>
          <w:spacing w:val="-3"/>
        </w:rPr>
        <w:t xml:space="preserve">2.5. </w:t>
      </w:r>
      <w:proofErr w:type="gramStart"/>
      <w:r>
        <w:rPr>
          <w:color w:val="000000"/>
          <w:spacing w:val="-3"/>
        </w:rPr>
        <w:t>Водонапорные башни должны быть оборудованы патрубком с пожар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ной </w:t>
      </w:r>
      <w:proofErr w:type="spellStart"/>
      <w:r>
        <w:rPr>
          <w:color w:val="000000"/>
          <w:spacing w:val="1"/>
        </w:rPr>
        <w:t>полугайкой</w:t>
      </w:r>
      <w:proofErr w:type="spellEnd"/>
      <w:r>
        <w:rPr>
          <w:color w:val="000000"/>
          <w:spacing w:val="1"/>
        </w:rPr>
        <w:t xml:space="preserve"> (диаметром </w:t>
      </w:r>
      <w:smartTag w:uri="urn:schemas-microsoft-com:office:smarttags" w:element="metricconverter">
        <w:smartTagPr>
          <w:attr w:name="ProductID" w:val="77 мм"/>
        </w:smartTagPr>
        <w:r>
          <w:rPr>
            <w:color w:val="000000"/>
            <w:spacing w:val="1"/>
          </w:rPr>
          <w:t>77 мм</w:t>
        </w:r>
      </w:smartTag>
      <w:r>
        <w:rPr>
          <w:color w:val="000000"/>
          <w:spacing w:val="1"/>
        </w:rPr>
        <w:t xml:space="preserve">) для забора воды пожарной техникой и </w:t>
      </w:r>
      <w:r>
        <w:rPr>
          <w:color w:val="000000"/>
        </w:rPr>
        <w:t xml:space="preserve">иметь подъезд с твердым покрытием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color w:val="000000"/>
          </w:rPr>
          <w:t>3,5 м</w:t>
        </w:r>
      </w:smartTag>
      <w:r>
        <w:rPr>
          <w:color w:val="000000"/>
        </w:rPr>
        <w:t>.</w:t>
      </w:r>
      <w:proofErr w:type="gramEnd"/>
    </w:p>
    <w:p w:rsidR="00555A76" w:rsidRDefault="00555A76" w:rsidP="00555A76">
      <w:pPr>
        <w:shd w:val="clear" w:color="auto" w:fill="FFFFFF"/>
        <w:tabs>
          <w:tab w:val="left" w:pos="914"/>
        </w:tabs>
        <w:spacing w:line="329" w:lineRule="exact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    2.6. Пирсы должны иметь прочное боковое ограждение высотой 0</w:t>
      </w:r>
      <w:r>
        <w:rPr>
          <w:color w:val="000000"/>
          <w:spacing w:val="-4"/>
          <w:vertAlign w:val="subscript"/>
        </w:rPr>
        <w:t>,</w:t>
      </w:r>
      <w:r>
        <w:rPr>
          <w:color w:val="000000"/>
          <w:spacing w:val="-4"/>
        </w:rPr>
        <w:t xml:space="preserve">7 -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pacing w:val="-4"/>
          </w:rPr>
          <w:t>0,8 м</w:t>
        </w:r>
      </w:smartTag>
      <w:r>
        <w:rPr>
          <w:color w:val="000000"/>
          <w:spacing w:val="-4"/>
        </w:rPr>
        <w:t>.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Со стороны </w:t>
      </w:r>
      <w:proofErr w:type="spellStart"/>
      <w:r>
        <w:rPr>
          <w:color w:val="000000"/>
          <w:spacing w:val="-2"/>
        </w:rPr>
        <w:t>водоисточника</w:t>
      </w:r>
      <w:proofErr w:type="spellEnd"/>
      <w:r>
        <w:rPr>
          <w:color w:val="000000"/>
          <w:spacing w:val="-2"/>
        </w:rPr>
        <w:t xml:space="preserve"> на площадке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pacing w:val="-2"/>
          </w:rPr>
          <w:t>25 см</w:t>
        </w:r>
      </w:smartTag>
      <w:r>
        <w:rPr>
          <w:color w:val="000000"/>
          <w:spacing w:val="-2"/>
        </w:rPr>
        <w:t>. Ширина пирса должна обеспечивать свободную установку двух пожар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 xml:space="preserve">ных автомобилей. </w:t>
      </w:r>
      <w:proofErr w:type="gramStart"/>
      <w:r>
        <w:rPr>
          <w:color w:val="000000"/>
          <w:spacing w:val="4"/>
        </w:rPr>
        <w:t xml:space="preserve">Для разворота их перед пирсом устраивают площадку с </w:t>
      </w:r>
      <w:r>
        <w:rPr>
          <w:color w:val="000000"/>
          <w:spacing w:val="2"/>
        </w:rPr>
        <w:t xml:space="preserve">твердым покрытием размером 12x12 м. Высота площадки пирса над самым </w:t>
      </w:r>
      <w:r>
        <w:rPr>
          <w:color w:val="000000"/>
          <w:spacing w:val="-1"/>
        </w:rPr>
        <w:t xml:space="preserve">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  <w:spacing w:val="-1"/>
          </w:rPr>
          <w:t>5 м</w:t>
        </w:r>
      </w:smartTag>
      <w:r>
        <w:rPr>
          <w:color w:val="000000"/>
          <w:spacing w:val="-1"/>
        </w:rPr>
        <w:t>. Глубина воды у пирса долж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на быть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</w:rPr>
          <w:t>1 м</w:t>
        </w:r>
      </w:smartTag>
      <w:r>
        <w:rPr>
          <w:color w:val="000000"/>
        </w:rPr>
        <w:t>. В зимнее время при замерзании воды прорубается про</w:t>
      </w:r>
      <w:r>
        <w:rPr>
          <w:color w:val="000000"/>
          <w:spacing w:val="-2"/>
        </w:rPr>
        <w:t>рубь размером 1x1 м, а пирс очищается от снега и льда.</w:t>
      </w:r>
      <w:proofErr w:type="gramEnd"/>
    </w:p>
    <w:p w:rsidR="00555A76" w:rsidRDefault="00555A76" w:rsidP="00555A76">
      <w:pPr>
        <w:shd w:val="clear" w:color="auto" w:fill="FFFFFF"/>
        <w:tabs>
          <w:tab w:val="left" w:pos="914"/>
        </w:tabs>
        <w:spacing w:line="329" w:lineRule="exact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    2.7. В помещениях насосных станций объекта вывешивается общая схема </w:t>
      </w:r>
      <w:r>
        <w:rPr>
          <w:color w:val="000000"/>
          <w:spacing w:val="2"/>
        </w:rPr>
        <w:t>противопожарного водоснабжения и схема обвязки насосов. Порядок вклю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чения </w:t>
      </w:r>
      <w:proofErr w:type="spellStart"/>
      <w:r>
        <w:rPr>
          <w:color w:val="000000"/>
        </w:rPr>
        <w:t>насосов-повысителей</w:t>
      </w:r>
      <w:proofErr w:type="spellEnd"/>
      <w:r>
        <w:rPr>
          <w:color w:val="000000"/>
        </w:rPr>
        <w:t xml:space="preserve"> должен определяться инструкцией.</w:t>
      </w:r>
    </w:p>
    <w:p w:rsidR="00555A76" w:rsidRDefault="00555A76" w:rsidP="00555A76">
      <w:pPr>
        <w:widowControl w:val="0"/>
        <w:numPr>
          <w:ilvl w:val="0"/>
          <w:numId w:val="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29" w:lineRule="exact"/>
        <w:ind w:firstLine="36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Электроснабжение предприятия должно обеспечивать бесперебойное </w:t>
      </w:r>
      <w:r>
        <w:rPr>
          <w:color w:val="000000"/>
        </w:rPr>
        <w:t>питание электродвигателей пожарных насосов.</w:t>
      </w:r>
    </w:p>
    <w:p w:rsidR="00555A76" w:rsidRDefault="00555A76" w:rsidP="00555A76">
      <w:pPr>
        <w:widowControl w:val="0"/>
        <w:numPr>
          <w:ilvl w:val="0"/>
          <w:numId w:val="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29" w:lineRule="exact"/>
        <w:ind w:firstLine="367"/>
        <w:jc w:val="both"/>
        <w:rPr>
          <w:color w:val="000000"/>
          <w:spacing w:val="-6"/>
        </w:rPr>
      </w:pPr>
      <w:r>
        <w:rPr>
          <w:color w:val="000000"/>
          <w:spacing w:val="5"/>
        </w:rPr>
        <w:t xml:space="preserve">Задвижки с электроприводом, установленные на обводных линиях </w:t>
      </w:r>
      <w:r>
        <w:rPr>
          <w:color w:val="000000"/>
        </w:rPr>
        <w:t>водомерных устройств</w:t>
      </w:r>
      <w:r>
        <w:rPr>
          <w:color w:val="000000"/>
          <w:vertAlign w:val="subscript"/>
        </w:rPr>
        <w:t>,</w:t>
      </w:r>
      <w:r>
        <w:rPr>
          <w:color w:val="000000"/>
        </w:rPr>
        <w:t xml:space="preserve"> проверяются на работоспособность не реже двух раз </w:t>
      </w:r>
      <w:r>
        <w:rPr>
          <w:color w:val="000000"/>
          <w:spacing w:val="1"/>
        </w:rPr>
        <w:t>в год, а пожарные насосы - ежемесячно.</w:t>
      </w:r>
    </w:p>
    <w:p w:rsidR="00555A76" w:rsidRDefault="00555A76" w:rsidP="00555A76">
      <w:pPr>
        <w:shd w:val="clear" w:color="auto" w:fill="FFFFFF"/>
        <w:spacing w:line="326" w:lineRule="exact"/>
        <w:ind w:left="70" w:firstLine="362"/>
        <w:jc w:val="both"/>
      </w:pPr>
      <w:r>
        <w:rPr>
          <w:color w:val="000000"/>
          <w:spacing w:val="2"/>
        </w:rPr>
        <w:t>2.10. Источники противопожарного водоснабжения допускается ис</w:t>
      </w:r>
      <w:r>
        <w:rPr>
          <w:color w:val="000000"/>
        </w:rPr>
        <w:t>пользовать только при тушении пожаров, проведении занятий, учений и про</w:t>
      </w:r>
      <w:r>
        <w:rPr>
          <w:color w:val="000000"/>
        </w:rPr>
        <w:softHyphen/>
        <w:t>верке их работоспособности.</w:t>
      </w:r>
    </w:p>
    <w:p w:rsidR="00555A76" w:rsidRDefault="00555A76" w:rsidP="00555A76">
      <w:pPr>
        <w:shd w:val="clear" w:color="auto" w:fill="FFFFFF"/>
        <w:tabs>
          <w:tab w:val="left" w:pos="718"/>
        </w:tabs>
        <w:spacing w:before="7" w:line="326" w:lineRule="exact"/>
        <w:ind w:left="430"/>
        <w:jc w:val="both"/>
        <w:rPr>
          <w:b/>
        </w:rPr>
      </w:pPr>
      <w:r>
        <w:rPr>
          <w:b/>
          <w:color w:val="000000"/>
          <w:spacing w:val="-10"/>
        </w:rPr>
        <w:t>3.</w:t>
      </w:r>
      <w:r>
        <w:rPr>
          <w:b/>
          <w:color w:val="000000"/>
        </w:rPr>
        <w:tab/>
      </w:r>
      <w:r>
        <w:rPr>
          <w:b/>
          <w:color w:val="000000"/>
          <w:spacing w:val="1"/>
        </w:rPr>
        <w:t>Учет и порядок проверки противопожарного водоснабжения.</w:t>
      </w:r>
    </w:p>
    <w:p w:rsidR="00555A76" w:rsidRDefault="00555A76" w:rsidP="00555A76">
      <w:pPr>
        <w:shd w:val="clear" w:color="auto" w:fill="FFFFFF"/>
        <w:spacing w:before="5" w:line="326" w:lineRule="exact"/>
        <w:ind w:left="62" w:right="5" w:firstLine="365"/>
        <w:jc w:val="both"/>
      </w:pPr>
      <w:r>
        <w:rPr>
          <w:color w:val="000000"/>
          <w:spacing w:val="-1"/>
        </w:rPr>
        <w:t>3.1. Руководители организаций водопроводно-канализационного хозяйст</w:t>
      </w:r>
      <w:r>
        <w:rPr>
          <w:color w:val="000000"/>
        </w:rPr>
        <w:t>ва</w:t>
      </w:r>
      <w:r>
        <w:rPr>
          <w:color w:val="000000"/>
          <w:vertAlign w:val="subscript"/>
        </w:rPr>
        <w:t>,</w:t>
      </w:r>
      <w:r>
        <w:rPr>
          <w:color w:val="000000"/>
        </w:rPr>
        <w:t xml:space="preserve"> а также абоненты обязаны вести строгий учет и проводить плановые со</w:t>
      </w:r>
      <w:r>
        <w:rPr>
          <w:color w:val="000000"/>
        </w:rPr>
        <w:softHyphen/>
      </w:r>
      <w:r>
        <w:rPr>
          <w:color w:val="000000"/>
          <w:spacing w:val="1"/>
        </w:rPr>
        <w:t>вместные с подразделениями Государственной противопожарной службы проверки имеющихся в их ведении источников противопожарного водо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снабжения.</w:t>
      </w:r>
    </w:p>
    <w:p w:rsidR="00555A76" w:rsidRDefault="00555A76" w:rsidP="00555A76">
      <w:pPr>
        <w:shd w:val="clear" w:color="auto" w:fill="FFFFFF"/>
        <w:spacing w:before="17" w:line="326" w:lineRule="exact"/>
        <w:ind w:left="53" w:right="7" w:firstLine="362"/>
        <w:jc w:val="both"/>
      </w:pPr>
      <w:r>
        <w:rPr>
          <w:iCs/>
          <w:color w:val="000000"/>
          <w:spacing w:val="1"/>
        </w:rPr>
        <w:t>3.2.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С целью учета всех </w:t>
      </w:r>
      <w:proofErr w:type="spellStart"/>
      <w:r>
        <w:rPr>
          <w:color w:val="000000"/>
          <w:spacing w:val="1"/>
        </w:rPr>
        <w:t>водоисточников</w:t>
      </w:r>
      <w:proofErr w:type="spellEnd"/>
      <w:r>
        <w:rPr>
          <w:color w:val="000000"/>
          <w:spacing w:val="1"/>
        </w:rPr>
        <w:t>, которые могут быть использованы для тушения пожара, организации водопроводно-канализационного хо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зяйства и абоненты совместно с Государственной противопожарной службой </w:t>
      </w:r>
      <w:r>
        <w:rPr>
          <w:color w:val="000000"/>
          <w:spacing w:val="1"/>
        </w:rPr>
        <w:t xml:space="preserve">не реже одного раза в пять лет проводят инвентаризацию противопожарного </w:t>
      </w:r>
      <w:r>
        <w:rPr>
          <w:color w:val="000000"/>
        </w:rPr>
        <w:t>водоснабжения.</w:t>
      </w:r>
    </w:p>
    <w:p w:rsidR="00555A76" w:rsidRDefault="00555A76" w:rsidP="00555A76">
      <w:pPr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12" w:after="0" w:line="329" w:lineRule="exact"/>
        <w:ind w:left="7" w:firstLine="362"/>
        <w:jc w:val="both"/>
        <w:rPr>
          <w:color w:val="000000"/>
          <w:spacing w:val="-4"/>
        </w:rPr>
      </w:pPr>
      <w:proofErr w:type="gramStart"/>
      <w:r>
        <w:rPr>
          <w:color w:val="000000"/>
          <w:spacing w:val="4"/>
        </w:rPr>
        <w:t xml:space="preserve">Проверка противопожарного водоснабжения производится 2 раза в </w:t>
      </w:r>
      <w:r>
        <w:rPr>
          <w:color w:val="000000"/>
        </w:rPr>
        <w:t>год: в весенне-летний (с 1 мая по 1 ноября) и осенне-зимний (с 1 ноября по 1 мая) периоды.</w:t>
      </w:r>
      <w:proofErr w:type="gramEnd"/>
    </w:p>
    <w:p w:rsidR="00555A76" w:rsidRDefault="00555A76" w:rsidP="00555A76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5" w:after="0" w:line="329" w:lineRule="exact"/>
        <w:ind w:left="370"/>
        <w:jc w:val="both"/>
        <w:rPr>
          <w:color w:val="000000"/>
          <w:spacing w:val="-4"/>
        </w:rPr>
      </w:pPr>
      <w:r>
        <w:rPr>
          <w:color w:val="000000"/>
        </w:rPr>
        <w:t>При проверке пожарного гидранта проверяется:</w:t>
      </w:r>
    </w:p>
    <w:p w:rsidR="00555A76" w:rsidRDefault="00555A76" w:rsidP="00555A76">
      <w:pPr>
        <w:jc w:val="both"/>
      </w:pP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наличие на видном месте указателя установленного образца;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возможность беспрепятственного подъезда к пожарному гидранту;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  <w:spacing w:val="3"/>
        </w:rPr>
        <w:t xml:space="preserve">состояние колодца и люка пожарного гидранта, производится очистка его </w:t>
      </w:r>
      <w:r>
        <w:rPr>
          <w:color w:val="000000"/>
        </w:rPr>
        <w:t>от грязи, льда и снега;</w:t>
      </w:r>
    </w:p>
    <w:p w:rsidR="00555A76" w:rsidRDefault="00555A76" w:rsidP="00555A76">
      <w:pPr>
        <w:shd w:val="clear" w:color="auto" w:fill="FFFFFF"/>
        <w:spacing w:before="5" w:line="329" w:lineRule="exact"/>
        <w:ind w:left="46" w:right="29"/>
        <w:jc w:val="both"/>
      </w:pPr>
      <w:r>
        <w:rPr>
          <w:color w:val="000000"/>
          <w:spacing w:val="-1"/>
        </w:rPr>
        <w:t>-. работоспособность пожарного гидранта посредством пуска воды с установ</w:t>
      </w:r>
      <w:r>
        <w:rPr>
          <w:color w:val="000000"/>
          <w:spacing w:val="1"/>
        </w:rPr>
        <w:t>кой пожарной колонки;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"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герметичность и смазка резьбового соединения и стояка;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работоспособность сливного устройства;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  <w:spacing w:val="2"/>
        </w:rPr>
        <w:t>наличие крышки гидранта;</w:t>
      </w:r>
    </w:p>
    <w:p w:rsidR="00555A76" w:rsidRDefault="00555A76" w:rsidP="00555A76">
      <w:pPr>
        <w:shd w:val="clear" w:color="auto" w:fill="FFFFFF"/>
        <w:tabs>
          <w:tab w:val="left" w:pos="871"/>
        </w:tabs>
        <w:spacing w:line="329" w:lineRule="exact"/>
        <w:ind w:left="370"/>
        <w:jc w:val="both"/>
      </w:pPr>
      <w:r>
        <w:rPr>
          <w:color w:val="000000"/>
          <w:spacing w:val="-4"/>
        </w:rPr>
        <w:t>3.5.</w:t>
      </w:r>
      <w:r>
        <w:rPr>
          <w:color w:val="000000"/>
        </w:rPr>
        <w:tab/>
        <w:t>При проверке пожарного водоема проверяется:</w:t>
      </w:r>
    </w:p>
    <w:p w:rsidR="00555A76" w:rsidRDefault="00555A76" w:rsidP="00555A76">
      <w:pPr>
        <w:shd w:val="clear" w:color="auto" w:fill="FFFFFF"/>
        <w:tabs>
          <w:tab w:val="left" w:pos="187"/>
        </w:tabs>
        <w:spacing w:line="329" w:lineRule="exact"/>
        <w:ind w:left="17"/>
        <w:jc w:val="both"/>
      </w:pPr>
      <w:r>
        <w:rPr>
          <w:color w:val="000000"/>
        </w:rPr>
        <w:t xml:space="preserve"> -</w:t>
      </w:r>
      <w:r>
        <w:rPr>
          <w:color w:val="000000"/>
        </w:rPr>
        <w:tab/>
        <w:t>наличие на видном месте указателя установленного образца;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30" w:after="0" w:line="240" w:lineRule="auto"/>
        <w:ind w:left="17"/>
        <w:jc w:val="both"/>
        <w:rPr>
          <w:color w:val="000000"/>
        </w:rPr>
      </w:pPr>
      <w:r>
        <w:rPr>
          <w:color w:val="000000"/>
        </w:rPr>
        <w:t>возможность беспрепятственного подъезда к пожарному водоему;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25" w:after="0" w:line="240" w:lineRule="auto"/>
        <w:ind w:left="17"/>
        <w:jc w:val="both"/>
        <w:rPr>
          <w:color w:val="000000"/>
        </w:rPr>
      </w:pPr>
      <w:r>
        <w:rPr>
          <w:color w:val="000000"/>
        </w:rPr>
        <w:t>степень заполнения водоема водой и возможность его пополнения;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наличие площадки перед водоемом для забора воды;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герметичность задвижек (при их наличии);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  <w:spacing w:val="3"/>
        </w:rPr>
        <w:t xml:space="preserve">наличие проруби при отрицательной температуре воздуха (для открытых </w:t>
      </w:r>
      <w:r>
        <w:rPr>
          <w:color w:val="000000"/>
          <w:spacing w:val="-1"/>
        </w:rPr>
        <w:t>водоемов).</w:t>
      </w:r>
    </w:p>
    <w:p w:rsidR="00555A76" w:rsidRDefault="00555A76" w:rsidP="00555A76">
      <w:pPr>
        <w:shd w:val="clear" w:color="auto" w:fill="FFFFFF"/>
        <w:tabs>
          <w:tab w:val="left" w:pos="871"/>
        </w:tabs>
        <w:spacing w:line="329" w:lineRule="exact"/>
        <w:ind w:left="370"/>
        <w:jc w:val="both"/>
      </w:pPr>
      <w:r>
        <w:rPr>
          <w:color w:val="000000"/>
          <w:spacing w:val="-4"/>
        </w:rPr>
        <w:t>3.6.</w:t>
      </w:r>
      <w:r>
        <w:rPr>
          <w:color w:val="000000"/>
        </w:rPr>
        <w:tab/>
        <w:t>При проверке пожарного пирса проверяется: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"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наличие на видном месте указателя установленного образца;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</w:rPr>
        <w:t>возможность беспрепятственного подъезда к пожарному пирсу;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9" w:lineRule="exact"/>
        <w:ind w:left="17"/>
        <w:jc w:val="both"/>
        <w:rPr>
          <w:color w:val="000000"/>
        </w:rPr>
      </w:pPr>
      <w:r>
        <w:rPr>
          <w:color w:val="000000"/>
          <w:spacing w:val="1"/>
        </w:rPr>
        <w:t>наличие площадки перед пирсом для разворота пожарной техники;</w:t>
      </w:r>
    </w:p>
    <w:p w:rsidR="00555A76" w:rsidRDefault="00555A76" w:rsidP="00555A76">
      <w:pPr>
        <w:widowControl w:val="0"/>
        <w:numPr>
          <w:ilvl w:val="0"/>
          <w:numId w:val="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" w:after="0" w:line="329" w:lineRule="exact"/>
        <w:ind w:left="17"/>
        <w:jc w:val="both"/>
        <w:rPr>
          <w:color w:val="000000"/>
        </w:rPr>
      </w:pPr>
      <w:r>
        <w:rPr>
          <w:color w:val="000000"/>
          <w:spacing w:val="1"/>
        </w:rPr>
        <w:t>визуальным осмотром состояние несущих конструкций, покрытия, ограж</w:t>
      </w:r>
      <w:r>
        <w:rPr>
          <w:color w:val="000000"/>
          <w:spacing w:val="-1"/>
        </w:rPr>
        <w:t>дения, упорного бруса и наличие приямка для забора воды.</w:t>
      </w:r>
    </w:p>
    <w:p w:rsidR="00555A76" w:rsidRDefault="00555A76" w:rsidP="00555A76">
      <w:pPr>
        <w:shd w:val="clear" w:color="auto" w:fill="FFFFFF"/>
        <w:tabs>
          <w:tab w:val="left" w:pos="871"/>
        </w:tabs>
        <w:spacing w:line="329" w:lineRule="exact"/>
        <w:ind w:left="7" w:firstLine="362"/>
        <w:jc w:val="both"/>
      </w:pPr>
      <w:r>
        <w:rPr>
          <w:color w:val="000000"/>
          <w:spacing w:val="-6"/>
        </w:rPr>
        <w:t>3.7.</w:t>
      </w:r>
      <w:r>
        <w:rPr>
          <w:color w:val="000000"/>
        </w:rPr>
        <w:tab/>
      </w:r>
      <w:r>
        <w:rPr>
          <w:color w:val="000000"/>
          <w:spacing w:val="-1"/>
        </w:rPr>
        <w:t>При проверке других приспособленных для целей пожаротушения ис</w:t>
      </w:r>
      <w:r>
        <w:rPr>
          <w:color w:val="000000"/>
        </w:rPr>
        <w:t>точников водоснабжения проверяется наличие подъезда и возможность забо</w:t>
      </w:r>
      <w:r>
        <w:rPr>
          <w:color w:val="000000"/>
        </w:rPr>
        <w:softHyphen/>
        <w:t>ра воды в любое время года.</w:t>
      </w:r>
    </w:p>
    <w:p w:rsidR="00555A76" w:rsidRDefault="00555A76" w:rsidP="00555A76">
      <w:pPr>
        <w:shd w:val="clear" w:color="auto" w:fill="FFFFFF"/>
        <w:tabs>
          <w:tab w:val="left" w:pos="919"/>
        </w:tabs>
        <w:spacing w:line="329" w:lineRule="exact"/>
        <w:ind w:left="372"/>
        <w:jc w:val="both"/>
        <w:rPr>
          <w:b/>
        </w:rPr>
      </w:pPr>
      <w:r>
        <w:rPr>
          <w:b/>
          <w:color w:val="000000"/>
          <w:spacing w:val="-10"/>
        </w:rPr>
        <w:t>4.</w:t>
      </w:r>
      <w:r>
        <w:rPr>
          <w:b/>
          <w:color w:val="000000"/>
        </w:rPr>
        <w:tab/>
      </w:r>
      <w:r>
        <w:rPr>
          <w:b/>
          <w:color w:val="000000"/>
          <w:spacing w:val="1"/>
        </w:rPr>
        <w:t>Инвентаризация противопожарного водоснабжения.</w:t>
      </w:r>
    </w:p>
    <w:p w:rsidR="00555A76" w:rsidRDefault="00555A76" w:rsidP="00555A76">
      <w:pPr>
        <w:shd w:val="clear" w:color="auto" w:fill="FFFFFF"/>
        <w:spacing w:line="329" w:lineRule="exact"/>
        <w:ind w:right="55" w:firstLine="370"/>
        <w:jc w:val="both"/>
      </w:pPr>
      <w:r>
        <w:rPr>
          <w:color w:val="000000"/>
          <w:spacing w:val="3"/>
        </w:rPr>
        <w:t xml:space="preserve">4.1. Инвентаризация противопожарного водоснабжения проводится не </w:t>
      </w:r>
      <w:r>
        <w:rPr>
          <w:color w:val="000000"/>
        </w:rPr>
        <w:t>реже одного раза в пять лет.</w:t>
      </w:r>
    </w:p>
    <w:p w:rsidR="00555A76" w:rsidRDefault="00555A76" w:rsidP="00555A76">
      <w:pPr>
        <w:shd w:val="clear" w:color="auto" w:fill="FFFFFF"/>
        <w:spacing w:line="329" w:lineRule="exact"/>
        <w:ind w:left="149" w:right="5" w:firstLine="367"/>
        <w:jc w:val="both"/>
      </w:pPr>
      <w:r>
        <w:rPr>
          <w:color w:val="000000"/>
          <w:spacing w:val="1"/>
        </w:rPr>
        <w:t xml:space="preserve">4.2. Инвентаризация проводится с целью учета всех </w:t>
      </w:r>
      <w:proofErr w:type="spellStart"/>
      <w:r>
        <w:rPr>
          <w:color w:val="000000"/>
          <w:spacing w:val="1"/>
        </w:rPr>
        <w:t>водоисточников</w:t>
      </w:r>
      <w:proofErr w:type="spellEnd"/>
      <w:r>
        <w:rPr>
          <w:color w:val="000000"/>
          <w:spacing w:val="1"/>
        </w:rPr>
        <w:t>, которые могут быть использованы для тушения пожаров и выявления их со</w:t>
      </w:r>
      <w:r>
        <w:rPr>
          <w:color w:val="000000"/>
          <w:spacing w:val="1"/>
        </w:rPr>
        <w:softHyphen/>
      </w:r>
      <w:r>
        <w:rPr>
          <w:color w:val="000000"/>
        </w:rPr>
        <w:t>стояния и характеристик.</w:t>
      </w:r>
    </w:p>
    <w:p w:rsidR="00555A76" w:rsidRDefault="00555A76" w:rsidP="00555A76">
      <w:pPr>
        <w:shd w:val="clear" w:color="auto" w:fill="FFFFFF"/>
        <w:tabs>
          <w:tab w:val="left" w:pos="2450"/>
          <w:tab w:val="left" w:pos="4229"/>
        </w:tabs>
        <w:spacing w:line="329" w:lineRule="exact"/>
        <w:ind w:left="5" w:firstLine="360"/>
        <w:jc w:val="both"/>
      </w:pPr>
      <w:r>
        <w:rPr>
          <w:color w:val="000000"/>
          <w:spacing w:val="2"/>
        </w:rPr>
        <w:t>4.3. Для проведения инвентаризации водоснабжения постановлением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(распоряжением)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</w:t>
      </w:r>
      <w:r>
        <w:rPr>
          <w:color w:val="000000"/>
          <w:spacing w:val="1"/>
        </w:rPr>
        <w:softHyphen/>
      </w:r>
      <w:r>
        <w:rPr>
          <w:color w:val="000000"/>
          <w:spacing w:val="5"/>
        </w:rPr>
        <w:t xml:space="preserve">жарного надзора, организации водопроводно-канализационного хозяйства, </w:t>
      </w:r>
      <w:r>
        <w:rPr>
          <w:color w:val="000000"/>
          <w:spacing w:val="-8"/>
        </w:rPr>
        <w:t>абоненты.</w:t>
      </w:r>
      <w:r>
        <w:rPr>
          <w:color w:val="000000"/>
        </w:rPr>
        <w:tab/>
      </w:r>
      <w:r>
        <w:rPr>
          <w:color w:val="000000"/>
        </w:rPr>
        <w:tab/>
      </w:r>
    </w:p>
    <w:p w:rsidR="00555A76" w:rsidRDefault="00555A76" w:rsidP="00555A76">
      <w:pPr>
        <w:shd w:val="clear" w:color="auto" w:fill="FFFFFF"/>
        <w:spacing w:line="329" w:lineRule="exact"/>
        <w:ind w:left="156" w:right="10" w:firstLine="360"/>
        <w:jc w:val="both"/>
      </w:pPr>
      <w:r>
        <w:rPr>
          <w:color w:val="000000"/>
        </w:rPr>
        <w:t xml:space="preserve">4.4. Комиссия путем детальной проверки каждого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уточняет: </w:t>
      </w:r>
    </w:p>
    <w:p w:rsidR="00555A76" w:rsidRDefault="00555A76" w:rsidP="00555A76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9" w:lineRule="exact"/>
        <w:ind w:left="149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вид, численность и состояние источников противопожарного водоснабже</w:t>
      </w:r>
      <w:r>
        <w:rPr>
          <w:color w:val="000000"/>
        </w:rPr>
        <w:t>ния, наличие подъездов к ним;</w:t>
      </w:r>
    </w:p>
    <w:p w:rsidR="00555A76" w:rsidRDefault="00555A76" w:rsidP="00555A76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9" w:lineRule="exact"/>
        <w:ind w:left="149"/>
        <w:jc w:val="both"/>
        <w:rPr>
          <w:color w:val="000000"/>
        </w:rPr>
      </w:pPr>
      <w:r>
        <w:rPr>
          <w:color w:val="000000"/>
        </w:rPr>
        <w:t xml:space="preserve">причины сокращения количества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</w:p>
    <w:p w:rsidR="00555A76" w:rsidRDefault="00555A76" w:rsidP="00555A76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9" w:lineRule="exact"/>
        <w:ind w:left="149"/>
        <w:jc w:val="both"/>
        <w:rPr>
          <w:color w:val="000000"/>
        </w:rPr>
      </w:pPr>
      <w:r>
        <w:rPr>
          <w:color w:val="000000"/>
        </w:rPr>
        <w:t xml:space="preserve">диаметры водопроводных магистралей, участков, характеристики сетей, </w:t>
      </w:r>
      <w:proofErr w:type="spellStart"/>
      <w:r>
        <w:rPr>
          <w:color w:val="000000"/>
        </w:rPr>
        <w:t>ко</w:t>
      </w:r>
      <w:r>
        <w:rPr>
          <w:color w:val="000000"/>
        </w:rPr>
        <w:softHyphen/>
        <w:t>лличество</w:t>
      </w:r>
      <w:proofErr w:type="spellEnd"/>
      <w:r>
        <w:rPr>
          <w:color w:val="000000"/>
        </w:rPr>
        <w:t xml:space="preserve"> водопроводных вводов;</w:t>
      </w:r>
    </w:p>
    <w:p w:rsidR="00555A76" w:rsidRDefault="00555A76" w:rsidP="00555A76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9" w:lineRule="exact"/>
        <w:ind w:left="149"/>
        <w:jc w:val="both"/>
        <w:rPr>
          <w:color w:val="000000"/>
        </w:rPr>
      </w:pPr>
      <w:r>
        <w:rPr>
          <w:color w:val="000000"/>
        </w:rPr>
        <w:t xml:space="preserve">наличие </w:t>
      </w:r>
      <w:proofErr w:type="spellStart"/>
      <w:r>
        <w:rPr>
          <w:color w:val="000000"/>
        </w:rPr>
        <w:t>насосов-повысителей</w:t>
      </w:r>
      <w:proofErr w:type="spellEnd"/>
      <w:r>
        <w:rPr>
          <w:color w:val="000000"/>
        </w:rPr>
        <w:t>, их состояние;</w:t>
      </w:r>
    </w:p>
    <w:p w:rsidR="00555A76" w:rsidRDefault="00555A76" w:rsidP="00555A76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29" w:lineRule="exact"/>
        <w:ind w:left="149"/>
        <w:jc w:val="both"/>
        <w:rPr>
          <w:color w:val="000000"/>
        </w:rPr>
      </w:pPr>
      <w:r>
        <w:rPr>
          <w:color w:val="000000"/>
          <w:spacing w:val="-1"/>
        </w:rPr>
        <w:t>выполнение планов замены пожарных гидрантов (пожарных кранов), строи</w:t>
      </w:r>
      <w:r>
        <w:rPr>
          <w:color w:val="000000"/>
          <w:spacing w:val="-1"/>
        </w:rPr>
        <w:softHyphen/>
      </w:r>
      <w:r>
        <w:rPr>
          <w:color w:val="000000"/>
        </w:rPr>
        <w:t>тельства новых водоемов, пирсов, колодцев.</w:t>
      </w:r>
    </w:p>
    <w:p w:rsidR="00555A76" w:rsidRDefault="00555A76" w:rsidP="00555A76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2" w:after="0" w:line="329" w:lineRule="exact"/>
        <w:ind w:left="516"/>
        <w:jc w:val="both"/>
        <w:rPr>
          <w:color w:val="000000"/>
          <w:spacing w:val="-6"/>
        </w:rPr>
      </w:pPr>
      <w:r>
        <w:rPr>
          <w:color w:val="000000"/>
        </w:rPr>
        <w:t>Все гидранты проверяются на водоотдачу.</w:t>
      </w:r>
    </w:p>
    <w:p w:rsidR="00555A76" w:rsidRDefault="00555A76" w:rsidP="00555A76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29" w:lineRule="exact"/>
        <w:ind w:left="156" w:firstLine="360"/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По результатам инвентаризации составляется акт инвентаризации и </w:t>
      </w:r>
      <w:r>
        <w:rPr>
          <w:color w:val="000000"/>
        </w:rPr>
        <w:t xml:space="preserve">ведомость учета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.</w:t>
      </w:r>
    </w:p>
    <w:p w:rsidR="00555A76" w:rsidRDefault="00555A76" w:rsidP="00555A76">
      <w:pPr>
        <w:shd w:val="clear" w:color="auto" w:fill="FFFFFF"/>
        <w:spacing w:line="329" w:lineRule="exact"/>
        <w:ind w:left="144" w:right="5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     </w:t>
      </w:r>
      <w:r>
        <w:rPr>
          <w:b/>
          <w:color w:val="000000"/>
          <w:spacing w:val="-1"/>
        </w:rPr>
        <w:t>5</w:t>
      </w:r>
      <w:r>
        <w:rPr>
          <w:b/>
          <w:color w:val="000000"/>
          <w:spacing w:val="-1"/>
          <w:vertAlign w:val="subscript"/>
        </w:rPr>
        <w:t>.</w:t>
      </w:r>
      <w:r>
        <w:rPr>
          <w:b/>
          <w:color w:val="000000"/>
          <w:spacing w:val="-1"/>
        </w:rPr>
        <w:t xml:space="preserve"> Ремонт и реконструкция противопожарного водоснабжения.</w:t>
      </w:r>
    </w:p>
    <w:p w:rsidR="00555A76" w:rsidRDefault="00555A76" w:rsidP="00555A76">
      <w:pPr>
        <w:shd w:val="clear" w:color="auto" w:fill="FFFFFF"/>
        <w:spacing w:line="329" w:lineRule="exact"/>
        <w:ind w:left="144" w:right="5"/>
        <w:jc w:val="both"/>
      </w:pPr>
      <w:r>
        <w:rPr>
          <w:color w:val="000000"/>
          <w:spacing w:val="-1"/>
        </w:rPr>
        <w:t xml:space="preserve">     </w:t>
      </w:r>
      <w:r>
        <w:rPr>
          <w:color w:val="000000"/>
          <w:spacing w:val="12"/>
        </w:rPr>
        <w:t>5.1.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Организации водопроводно-канализационного хозяйства, а также абоненты, в ведении которых находится неисправный источник противопо</w:t>
      </w:r>
      <w:r>
        <w:rPr>
          <w:color w:val="000000"/>
          <w:spacing w:val="1"/>
        </w:rPr>
        <w:softHyphen/>
        <w:t>жарного водоснабжения, обязаны в течение 10 дней после получения сооб</w:t>
      </w:r>
      <w:r>
        <w:rPr>
          <w:color w:val="000000"/>
          <w:spacing w:val="1"/>
        </w:rPr>
        <w:softHyphen/>
        <w:t xml:space="preserve">щения о неисправности произвести ремонт </w:t>
      </w:r>
      <w:proofErr w:type="spellStart"/>
      <w:r>
        <w:rPr>
          <w:color w:val="000000"/>
          <w:spacing w:val="1"/>
        </w:rPr>
        <w:t>водоисточника</w:t>
      </w:r>
      <w:proofErr w:type="spellEnd"/>
      <w:r>
        <w:rPr>
          <w:color w:val="000000"/>
          <w:spacing w:val="1"/>
        </w:rPr>
        <w:t>. В случае прове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дения капитального ремонта или замены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сроки согласовыва</w:t>
      </w:r>
      <w:r>
        <w:rPr>
          <w:color w:val="000000"/>
        </w:rPr>
        <w:softHyphen/>
        <w:t>ются с государственной противопожарной службой.</w:t>
      </w:r>
    </w:p>
    <w:p w:rsidR="00555A76" w:rsidRDefault="00555A76" w:rsidP="00555A76">
      <w:pPr>
        <w:widowControl w:val="0"/>
        <w:numPr>
          <w:ilvl w:val="0"/>
          <w:numId w:val="10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329" w:lineRule="exact"/>
        <w:ind w:left="139" w:firstLine="377"/>
        <w:jc w:val="both"/>
        <w:rPr>
          <w:color w:val="000000"/>
          <w:spacing w:val="-8"/>
        </w:rPr>
      </w:pPr>
      <w:r>
        <w:rPr>
          <w:color w:val="000000"/>
          <w:spacing w:val="-1"/>
        </w:rPr>
        <w:t>Реконструкция водопровода производится на основании проекта, раз</w:t>
      </w:r>
      <w:r>
        <w:rPr>
          <w:color w:val="000000"/>
          <w:spacing w:val="-1"/>
        </w:rPr>
        <w:softHyphen/>
        <w:t xml:space="preserve">работанного проектной организацией и согласованного с местными органами </w:t>
      </w:r>
      <w:r>
        <w:rPr>
          <w:color w:val="000000"/>
        </w:rPr>
        <w:t>государственного пожарного надзора.</w:t>
      </w:r>
    </w:p>
    <w:p w:rsidR="00555A76" w:rsidRDefault="00555A76" w:rsidP="00555A76">
      <w:pPr>
        <w:widowControl w:val="0"/>
        <w:numPr>
          <w:ilvl w:val="0"/>
          <w:numId w:val="10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before="7" w:after="0" w:line="329" w:lineRule="exact"/>
        <w:ind w:left="139" w:firstLine="377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Технические характеристики противопожарного водопровода  после </w:t>
      </w:r>
      <w:r>
        <w:rPr>
          <w:color w:val="000000"/>
        </w:rPr>
        <w:t xml:space="preserve">реконструкции не должны быть ниже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ранее.</w:t>
      </w:r>
    </w:p>
    <w:p w:rsidR="00555A76" w:rsidRDefault="00555A76" w:rsidP="00555A76">
      <w:pPr>
        <w:shd w:val="clear" w:color="auto" w:fill="FFFFFF"/>
        <w:tabs>
          <w:tab w:val="left" w:pos="1054"/>
        </w:tabs>
        <w:spacing w:line="329" w:lineRule="exact"/>
        <w:ind w:firstLine="514"/>
        <w:jc w:val="both"/>
      </w:pPr>
      <w:r>
        <w:rPr>
          <w:color w:val="000000"/>
          <w:spacing w:val="-7"/>
        </w:rPr>
        <w:t>5.4.</w:t>
      </w:r>
      <w:r>
        <w:rPr>
          <w:color w:val="000000"/>
        </w:rPr>
        <w:tab/>
      </w:r>
      <w:proofErr w:type="gramStart"/>
      <w:r>
        <w:rPr>
          <w:color w:val="000000"/>
          <w:spacing w:val="5"/>
        </w:rPr>
        <w:t>Заблаговременно, за сутки до отключения пожарных гидрантов или</w:t>
      </w:r>
      <w:r>
        <w:rPr>
          <w:color w:val="000000"/>
          <w:spacing w:val="4"/>
        </w:rPr>
        <w:t xml:space="preserve"> участков водопроводной сети для проведения ремонта или реконструкции, </w:t>
      </w:r>
      <w:r>
        <w:rPr>
          <w:color w:val="000000"/>
          <w:spacing w:val="1"/>
        </w:rPr>
        <w:t xml:space="preserve">руководители организаций водопроводно-канализационного хозяйства или </w:t>
      </w:r>
      <w:r>
        <w:rPr>
          <w:color w:val="000000"/>
          <w:spacing w:val="-1"/>
        </w:rPr>
        <w:t>абоненты, в ведении которых они находятся, обязаны в установленном  по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рядке уведомить органы местного самоуправления и подразделения местной </w:t>
      </w:r>
      <w:r>
        <w:rPr>
          <w:color w:val="000000"/>
          <w:spacing w:val="-1"/>
        </w:rPr>
        <w:t>пожарной охраны о невозможности использования пожарных гидрантов из-за отсутствия или недостаточности напора воды, при этом предусматривать до</w:t>
      </w:r>
      <w:r>
        <w:rPr>
          <w:color w:val="000000"/>
          <w:spacing w:val="-1"/>
        </w:rPr>
        <w:softHyphen/>
      </w:r>
      <w:r>
        <w:rPr>
          <w:color w:val="000000"/>
        </w:rPr>
        <w:t>полнительные мероприятия, компенсирующие недостаток воды на</w:t>
      </w:r>
      <w:proofErr w:type="gramEnd"/>
      <w:r>
        <w:rPr>
          <w:color w:val="000000"/>
        </w:rPr>
        <w:t xml:space="preserve"> отклю</w:t>
      </w:r>
      <w:r>
        <w:rPr>
          <w:color w:val="000000"/>
        </w:rPr>
        <w:softHyphen/>
        <w:t xml:space="preserve">ченных </w:t>
      </w:r>
      <w:proofErr w:type="gramStart"/>
      <w:r>
        <w:rPr>
          <w:color w:val="000000"/>
        </w:rPr>
        <w:t>участках</w:t>
      </w:r>
      <w:proofErr w:type="gramEnd"/>
      <w:r>
        <w:rPr>
          <w:color w:val="000000"/>
        </w:rPr>
        <w:t>.</w:t>
      </w:r>
    </w:p>
    <w:p w:rsidR="00555A76" w:rsidRDefault="00555A76" w:rsidP="00555A76">
      <w:pPr>
        <w:shd w:val="clear" w:color="auto" w:fill="FFFFFF"/>
        <w:spacing w:line="329" w:lineRule="exact"/>
        <w:ind w:left="139" w:right="22" w:firstLine="370"/>
        <w:jc w:val="both"/>
      </w:pPr>
      <w:r>
        <w:rPr>
          <w:color w:val="000000"/>
          <w:spacing w:val="-1"/>
        </w:rPr>
        <w:t>5.5. После реконструкции водопровода производится его приемка комис</w:t>
      </w:r>
      <w:r>
        <w:rPr>
          <w:color w:val="000000"/>
          <w:spacing w:val="-1"/>
        </w:rPr>
        <w:softHyphen/>
      </w:r>
      <w:r>
        <w:rPr>
          <w:color w:val="000000"/>
        </w:rPr>
        <w:t>сией и испытание на водоотдачу.</w:t>
      </w:r>
    </w:p>
    <w:p w:rsidR="00555A76" w:rsidRDefault="00555A76" w:rsidP="00555A76">
      <w:pPr>
        <w:shd w:val="clear" w:color="auto" w:fill="FFFFFF"/>
        <w:spacing w:line="329" w:lineRule="exact"/>
        <w:ind w:left="132" w:right="14" w:firstLine="374"/>
        <w:jc w:val="both"/>
        <w:rPr>
          <w:b/>
        </w:rPr>
      </w:pPr>
      <w:r>
        <w:rPr>
          <w:b/>
          <w:color w:val="000000"/>
          <w:spacing w:val="-1"/>
        </w:rPr>
        <w:t>6. Особенности эксплуатации противопожарного водоснабжения в зимних условиях.</w:t>
      </w:r>
    </w:p>
    <w:p w:rsidR="00555A76" w:rsidRDefault="00555A76" w:rsidP="00555A76">
      <w:pPr>
        <w:jc w:val="both"/>
      </w:pPr>
    </w:p>
    <w:p w:rsidR="00555A76" w:rsidRDefault="00555A76" w:rsidP="00555A76">
      <w:pPr>
        <w:shd w:val="clear" w:color="auto" w:fill="FFFFFF"/>
        <w:tabs>
          <w:tab w:val="left" w:pos="1044"/>
        </w:tabs>
        <w:spacing w:line="329" w:lineRule="exact"/>
        <w:ind w:left="137" w:firstLine="367"/>
        <w:jc w:val="both"/>
      </w:pPr>
      <w:r>
        <w:rPr>
          <w:color w:val="000000"/>
          <w:spacing w:val="-6"/>
        </w:rPr>
        <w:t>6.1.</w:t>
      </w:r>
      <w:r>
        <w:rPr>
          <w:color w:val="000000"/>
        </w:rPr>
        <w:tab/>
      </w:r>
      <w:r>
        <w:rPr>
          <w:color w:val="000000"/>
          <w:spacing w:val="5"/>
        </w:rPr>
        <w:t>Ежегодно в октябре - ноябре производится подготовка противопо</w:t>
      </w:r>
      <w:r>
        <w:rPr>
          <w:color w:val="000000"/>
        </w:rPr>
        <w:t>жарного водоснабжения к работе в зимних условиях, для чего необходимо:</w:t>
      </w:r>
    </w:p>
    <w:p w:rsidR="00555A76" w:rsidRDefault="00555A76" w:rsidP="00555A76">
      <w:pPr>
        <w:widowControl w:val="0"/>
        <w:numPr>
          <w:ilvl w:val="0"/>
          <w:numId w:val="1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329" w:lineRule="exact"/>
        <w:ind w:left="139"/>
        <w:jc w:val="both"/>
        <w:rPr>
          <w:color w:val="000000"/>
        </w:rPr>
      </w:pPr>
      <w:r>
        <w:rPr>
          <w:color w:val="000000"/>
        </w:rPr>
        <w:t>произвести откачку воды из колодцев и гидрантов;</w:t>
      </w:r>
    </w:p>
    <w:p w:rsidR="00555A76" w:rsidRDefault="00555A76" w:rsidP="00555A76">
      <w:pPr>
        <w:widowControl w:val="0"/>
        <w:numPr>
          <w:ilvl w:val="0"/>
          <w:numId w:val="1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329" w:lineRule="exact"/>
        <w:ind w:left="139"/>
        <w:jc w:val="both"/>
        <w:rPr>
          <w:color w:val="000000"/>
        </w:rPr>
      </w:pPr>
      <w:r>
        <w:rPr>
          <w:color w:val="000000"/>
          <w:spacing w:val="3"/>
        </w:rPr>
        <w:t>проверить уровень воды в водоемах, исправность теплоизоляции и запор</w:t>
      </w:r>
      <w:r>
        <w:rPr>
          <w:color w:val="000000"/>
        </w:rPr>
        <w:t>ной арматуры;</w:t>
      </w:r>
    </w:p>
    <w:p w:rsidR="00555A76" w:rsidRDefault="00555A76" w:rsidP="00555A76">
      <w:pPr>
        <w:widowControl w:val="0"/>
        <w:numPr>
          <w:ilvl w:val="0"/>
          <w:numId w:val="1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329" w:lineRule="exact"/>
        <w:ind w:left="139"/>
        <w:jc w:val="both"/>
        <w:rPr>
          <w:color w:val="000000"/>
        </w:rPr>
      </w:pPr>
      <w:r>
        <w:rPr>
          <w:color w:val="000000"/>
          <w:spacing w:val="-1"/>
        </w:rPr>
        <w:t xml:space="preserve">произвести очистку от снега и льда подъездов к пожарным </w:t>
      </w:r>
      <w:proofErr w:type="spellStart"/>
      <w:r>
        <w:rPr>
          <w:color w:val="000000"/>
          <w:spacing w:val="-1"/>
        </w:rPr>
        <w:t>водоисточникам</w:t>
      </w:r>
      <w:proofErr w:type="spellEnd"/>
      <w:r>
        <w:rPr>
          <w:color w:val="000000"/>
          <w:spacing w:val="-1"/>
        </w:rPr>
        <w:t>;</w:t>
      </w:r>
    </w:p>
    <w:p w:rsidR="00555A76" w:rsidRDefault="00555A76" w:rsidP="00555A76">
      <w:pPr>
        <w:widowControl w:val="0"/>
        <w:numPr>
          <w:ilvl w:val="0"/>
          <w:numId w:val="1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 w:line="329" w:lineRule="exact"/>
        <w:ind w:left="139"/>
        <w:jc w:val="both"/>
        <w:rPr>
          <w:color w:val="000000"/>
        </w:rPr>
      </w:pPr>
      <w:r>
        <w:rPr>
          <w:color w:val="000000"/>
        </w:rPr>
        <w:t>осуществить смазку стояков пожарных гидрантов.</w:t>
      </w:r>
    </w:p>
    <w:p w:rsidR="00555A76" w:rsidRDefault="00555A76" w:rsidP="00555A76">
      <w:pPr>
        <w:shd w:val="clear" w:color="auto" w:fill="FFFFFF"/>
        <w:tabs>
          <w:tab w:val="left" w:pos="1044"/>
        </w:tabs>
        <w:spacing w:line="329" w:lineRule="exact"/>
        <w:ind w:left="137" w:firstLine="367"/>
        <w:jc w:val="center"/>
      </w:pPr>
      <w:r>
        <w:rPr>
          <w:color w:val="000000"/>
          <w:spacing w:val="-7"/>
        </w:rPr>
        <w:lastRenderedPageBreak/>
        <w:t>6.2.</w:t>
      </w:r>
      <w:r>
        <w:rPr>
          <w:color w:val="000000"/>
        </w:rPr>
        <w:tab/>
      </w:r>
      <w:r>
        <w:rPr>
          <w:color w:val="000000"/>
          <w:spacing w:val="2"/>
        </w:rPr>
        <w:t>В случае замерзания стояков пожарных гидрантов необходимо при</w:t>
      </w:r>
      <w:r>
        <w:rPr>
          <w:color w:val="000000"/>
        </w:rPr>
        <w:t>нимать меры к их отогреванию и приведению в рабочее состояние.</w:t>
      </w:r>
      <w:r>
        <w:br/>
      </w:r>
      <w:r>
        <w:rPr>
          <w:b/>
          <w:bCs/>
          <w:color w:val="000000"/>
          <w:spacing w:val="-1"/>
        </w:rPr>
        <w:t>План (примерный)</w:t>
      </w:r>
    </w:p>
    <w:p w:rsidR="00555A76" w:rsidRDefault="00555A76" w:rsidP="00555A76">
      <w:pPr>
        <w:shd w:val="clear" w:color="auto" w:fill="FFFFFF"/>
        <w:spacing w:line="331" w:lineRule="exact"/>
        <w:ind w:left="1682" w:hanging="1426"/>
        <w:jc w:val="center"/>
      </w:pPr>
      <w:r>
        <w:rPr>
          <w:b/>
          <w:bCs/>
          <w:color w:val="000000"/>
          <w:spacing w:val="-3"/>
        </w:rPr>
        <w:t>мероприятий по улучшению состояния противопожарного водоснабже</w:t>
      </w:r>
      <w:r>
        <w:rPr>
          <w:b/>
          <w:bCs/>
          <w:color w:val="000000"/>
          <w:spacing w:val="-3"/>
        </w:rPr>
        <w:softHyphen/>
      </w:r>
      <w:r>
        <w:rPr>
          <w:b/>
          <w:bCs/>
          <w:color w:val="000000"/>
        </w:rPr>
        <w:t>ния на территории Песковатского сельского поселения</w:t>
      </w:r>
    </w:p>
    <w:p w:rsidR="00555A76" w:rsidRDefault="00555A76" w:rsidP="00555A76">
      <w:pPr>
        <w:spacing w:after="17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4032"/>
        <w:gridCol w:w="1411"/>
        <w:gridCol w:w="1930"/>
        <w:gridCol w:w="1478"/>
      </w:tblGrid>
      <w:tr w:rsidR="00555A76" w:rsidTr="00555A76">
        <w:trPr>
          <w:trHeight w:hRule="exact" w:val="5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</w:pPr>
            <w:r>
              <w:rPr>
                <w:color w:val="000000"/>
                <w:spacing w:val="-3"/>
              </w:rPr>
              <w:t>Планируемые мероприятия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6" w:lineRule="exact"/>
              <w:ind w:left="106" w:right="110"/>
              <w:jc w:val="center"/>
            </w:pPr>
            <w:r>
              <w:rPr>
                <w:color w:val="000000"/>
                <w:spacing w:val="-3"/>
              </w:rPr>
              <w:t>Срок ис</w:t>
            </w:r>
            <w:r>
              <w:rPr>
                <w:color w:val="000000"/>
                <w:spacing w:val="-3"/>
              </w:rPr>
              <w:softHyphen/>
              <w:t>полнения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0" w:right="65"/>
              <w:jc w:val="center"/>
            </w:pPr>
            <w:r>
              <w:rPr>
                <w:color w:val="000000"/>
                <w:spacing w:val="-2"/>
              </w:rPr>
              <w:t xml:space="preserve">Ответственный </w:t>
            </w:r>
            <w:r>
              <w:rPr>
                <w:color w:val="000000"/>
                <w:spacing w:val="1"/>
              </w:rPr>
              <w:t>исполнитель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</w:pPr>
            <w:r>
              <w:rPr>
                <w:color w:val="000000"/>
                <w:spacing w:val="-3"/>
              </w:rPr>
              <w:t xml:space="preserve">Отметка о </w:t>
            </w:r>
            <w:r>
              <w:rPr>
                <w:color w:val="000000"/>
                <w:spacing w:val="-4"/>
              </w:rPr>
              <w:t>выполнении</w:t>
            </w:r>
          </w:p>
        </w:tc>
      </w:tr>
      <w:tr w:rsidR="00555A76" w:rsidTr="00555A76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58"/>
            </w:pPr>
            <w:r>
              <w:rPr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1"/>
            </w:pPr>
            <w:r>
              <w:rPr>
                <w:color w:val="000000"/>
              </w:rPr>
              <w:t>5</w:t>
            </w:r>
          </w:p>
        </w:tc>
      </w:tr>
      <w:tr w:rsidR="00555A76" w:rsidTr="00555A76">
        <w:trPr>
          <w:trHeight w:hRule="exact" w:val="11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right="77" w:firstLine="7"/>
            </w:pPr>
            <w:r>
              <w:rPr>
                <w:color w:val="000000"/>
                <w:spacing w:val="-2"/>
              </w:rPr>
              <w:t>Провести общую инвентаризацию источни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ков противопожарного водоснабжения на </w:t>
            </w:r>
            <w:r>
              <w:rPr>
                <w:color w:val="000000"/>
                <w:spacing w:val="-1"/>
              </w:rPr>
              <w:t>территории муниципального образования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55A76" w:rsidTr="00555A76">
        <w:trPr>
          <w:trHeight w:hRule="exact" w:val="134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5"/>
              <w:jc w:val="both"/>
            </w:pPr>
            <w:r>
              <w:rPr>
                <w:color w:val="000000"/>
              </w:rPr>
              <w:t>Формирование единой базы данных по ис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точникам противопожарных на территории муниципального образования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55A76" w:rsidTr="00555A76">
        <w:trPr>
          <w:trHeight w:hRule="exact" w:val="23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left="2" w:right="2" w:firstLine="10"/>
              <w:jc w:val="both"/>
            </w:pPr>
            <w:r>
              <w:rPr>
                <w:color w:val="000000"/>
                <w:spacing w:val="-1"/>
              </w:rPr>
              <w:t>Провести проверку соответствия нормам пожарной безопасности всех объектов со</w:t>
            </w:r>
            <w:r>
              <w:rPr>
                <w:color w:val="000000"/>
                <w:spacing w:val="-1"/>
              </w:rPr>
              <w:softHyphen/>
              <w:t>циальной сферы, культурно-массовых, дет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ских, медицинских, а также жилых домов </w:t>
            </w:r>
            <w:r>
              <w:rPr>
                <w:color w:val="000000"/>
                <w:spacing w:val="-1"/>
              </w:rPr>
              <w:t>повышенной этажности на территории му</w:t>
            </w:r>
            <w:r>
              <w:rPr>
                <w:color w:val="000000"/>
                <w:spacing w:val="-1"/>
              </w:rPr>
              <w:softHyphen/>
              <w:t>ниципального образования.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55A76" w:rsidTr="00555A76">
        <w:trPr>
          <w:trHeight w:hRule="exact" w:val="21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3" w:lineRule="exact"/>
              <w:ind w:right="2" w:firstLine="2"/>
              <w:jc w:val="both"/>
            </w:pPr>
            <w:r>
              <w:rPr>
                <w:color w:val="000000"/>
                <w:spacing w:val="-1"/>
              </w:rPr>
              <w:t>Провести детальный анализ противопожар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>ной обстановки на территории муници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пального образования с выработкой кон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кретных решений по достижению требуе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мого уровня пожарной безопасности.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55A76" w:rsidTr="00555A76">
        <w:trPr>
          <w:trHeight w:hRule="exact" w:val="24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" w:hanging="2"/>
              <w:jc w:val="both"/>
            </w:pPr>
            <w:r>
              <w:rPr>
                <w:color w:val="000000"/>
                <w:spacing w:val="-1"/>
              </w:rPr>
              <w:t>Определить безводные районы на террито</w:t>
            </w:r>
            <w:r>
              <w:rPr>
                <w:color w:val="000000"/>
                <w:spacing w:val="-1"/>
              </w:rPr>
              <w:softHyphen/>
              <w:t>рии муниципального образования, разрабо</w:t>
            </w:r>
            <w:r>
              <w:rPr>
                <w:color w:val="000000"/>
                <w:spacing w:val="-1"/>
              </w:rPr>
              <w:softHyphen/>
              <w:t>тать инженерные решения либо компенси</w:t>
            </w:r>
            <w:r>
              <w:rPr>
                <w:color w:val="000000"/>
                <w:spacing w:val="-1"/>
              </w:rPr>
              <w:softHyphen/>
              <w:t>рующие мероприятия по обеспечению дан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ных районов требуемым запасом воды для </w:t>
            </w:r>
            <w:r>
              <w:rPr>
                <w:color w:val="000000"/>
                <w:spacing w:val="-1"/>
              </w:rPr>
              <w:t>целей пожаротушения.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6"/>
            </w:pPr>
          </w:p>
        </w:tc>
      </w:tr>
      <w:tr w:rsidR="00555A76" w:rsidTr="00555A76">
        <w:trPr>
          <w:trHeight w:hRule="exact" w:val="15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" w:hanging="5"/>
              <w:jc w:val="both"/>
            </w:pPr>
            <w:r>
              <w:rPr>
                <w:color w:val="000000"/>
                <w:spacing w:val="-1"/>
              </w:rPr>
              <w:t>Создание и оснащение в сельских, поселко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вых и сельскохозяйственных предприятиях </w:t>
            </w:r>
            <w:r>
              <w:rPr>
                <w:color w:val="000000"/>
                <w:spacing w:val="-1"/>
              </w:rPr>
              <w:t>нештатных пожарно-спасательных форми</w:t>
            </w:r>
            <w:r>
              <w:rPr>
                <w:color w:val="000000"/>
                <w:spacing w:val="-1"/>
              </w:rPr>
              <w:softHyphen/>
              <w:t>рований.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A76" w:rsidRDefault="00555A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55A76" w:rsidRDefault="00555A76" w:rsidP="00555A76"/>
    <w:p w:rsidR="00555A76" w:rsidRDefault="00555A76" w:rsidP="00555A76">
      <w:pPr>
        <w:jc w:val="both"/>
      </w:pPr>
    </w:p>
    <w:p w:rsidR="00555A76" w:rsidRPr="00D9306E" w:rsidRDefault="00555A76" w:rsidP="00D9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A76" w:rsidRPr="00D9306E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EE42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3265CD"/>
    <w:multiLevelType w:val="singleLevel"/>
    <w:tmpl w:val="532A046E"/>
    <w:lvl w:ilvl="0">
      <w:start w:val="8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3315FD"/>
    <w:multiLevelType w:val="singleLevel"/>
    <w:tmpl w:val="7D92F1E6"/>
    <w:lvl w:ilvl="0">
      <w:start w:val="5"/>
      <w:numFmt w:val="decimal"/>
      <w:lvlText w:val="4.%1."/>
      <w:legacy w:legacy="1" w:legacySpace="0" w:legacyIndent="5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23C91"/>
    <w:multiLevelType w:val="singleLevel"/>
    <w:tmpl w:val="856AA950"/>
    <w:lvl w:ilvl="0">
      <w:start w:val="2"/>
      <w:numFmt w:val="decimal"/>
      <w:lvlText w:val="5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11393C"/>
    <w:multiLevelType w:val="singleLevel"/>
    <w:tmpl w:val="CE82EF40"/>
    <w:lvl w:ilvl="0">
      <w:start w:val="3"/>
      <w:numFmt w:val="decimal"/>
      <w:lvlText w:val="1.%1."/>
      <w:legacy w:legacy="1" w:legacySpace="0" w:legacyIndent="5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F825A2"/>
    <w:multiLevelType w:val="hybridMultilevel"/>
    <w:tmpl w:val="F80A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D3A96"/>
    <w:multiLevelType w:val="singleLevel"/>
    <w:tmpl w:val="8B7A6398"/>
    <w:lvl w:ilvl="0">
      <w:start w:val="3"/>
      <w:numFmt w:val="decimal"/>
      <w:lvlText w:val="3.%1."/>
      <w:legacy w:legacy="1" w:legacySpace="0" w:legacyIndent="5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8"/>
    </w:lvlOverride>
  </w:num>
  <w:num w:numId="6">
    <w:abstractNumId w:val="7"/>
    <w:lvlOverride w:ilvl="0">
      <w:startOverride w:val="3"/>
    </w:lvlOverride>
  </w:num>
  <w:num w:numId="7">
    <w:abstractNumId w:val="7"/>
    <w:lvlOverride w:ilvl="0">
      <w:lvl w:ilvl="0">
        <w:start w:val="3"/>
        <w:numFmt w:val="decimal"/>
        <w:lvlText w:val="3.%1."/>
        <w:legacy w:legacy="1" w:legacySpace="0" w:legacyIndent="5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5"/>
    </w:lvlOverride>
  </w:num>
  <w:num w:numId="10">
    <w:abstractNumId w:val="4"/>
    <w:lvlOverride w:ilvl="0">
      <w:startOverride w:val="2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F74"/>
    <w:rsid w:val="00036801"/>
    <w:rsid w:val="000F21B2"/>
    <w:rsid w:val="001560CA"/>
    <w:rsid w:val="001F1A97"/>
    <w:rsid w:val="002375E3"/>
    <w:rsid w:val="00262150"/>
    <w:rsid w:val="00365F74"/>
    <w:rsid w:val="00371ECB"/>
    <w:rsid w:val="004E766C"/>
    <w:rsid w:val="005530CC"/>
    <w:rsid w:val="00555A76"/>
    <w:rsid w:val="005D3996"/>
    <w:rsid w:val="00654AC0"/>
    <w:rsid w:val="006A42FF"/>
    <w:rsid w:val="006B5441"/>
    <w:rsid w:val="00777A85"/>
    <w:rsid w:val="007D31AA"/>
    <w:rsid w:val="008230AA"/>
    <w:rsid w:val="0083692F"/>
    <w:rsid w:val="008D041A"/>
    <w:rsid w:val="008F5D60"/>
    <w:rsid w:val="00A32306"/>
    <w:rsid w:val="00AF6711"/>
    <w:rsid w:val="00BA6A66"/>
    <w:rsid w:val="00D4764D"/>
    <w:rsid w:val="00D9306E"/>
    <w:rsid w:val="00DE20AF"/>
    <w:rsid w:val="00DF51BD"/>
    <w:rsid w:val="00E26ECC"/>
    <w:rsid w:val="00E8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  <w:style w:type="paragraph" w:styleId="a6">
    <w:name w:val="No Spacing"/>
    <w:uiPriority w:val="1"/>
    <w:qFormat/>
    <w:rsid w:val="00555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25</cp:lastModifiedBy>
  <cp:revision>7</cp:revision>
  <cp:lastPrinted>2022-04-21T07:36:00Z</cp:lastPrinted>
  <dcterms:created xsi:type="dcterms:W3CDTF">2022-04-21T07:10:00Z</dcterms:created>
  <dcterms:modified xsi:type="dcterms:W3CDTF">2022-04-21T07:59:00Z</dcterms:modified>
</cp:coreProperties>
</file>