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9A" w:rsidRPr="000E7BBF" w:rsidRDefault="00140F9A" w:rsidP="000E7BBF">
      <w:pPr>
        <w:widowControl/>
        <w:suppressAutoHyphens/>
        <w:jc w:val="center"/>
        <w:rPr>
          <w:rFonts w:ascii="Times New Roman" w:hAnsi="Times New Roman" w:cs="Times New Roman"/>
          <w:b/>
          <w:bCs/>
          <w:color w:val="auto"/>
          <w:sz w:val="28"/>
          <w:szCs w:val="28"/>
          <w:lang w:eastAsia="zh-CN"/>
        </w:rPr>
      </w:pPr>
    </w:p>
    <w:p w:rsidR="000F0443" w:rsidRPr="00AB514C" w:rsidRDefault="000F0443" w:rsidP="000F0443">
      <w:pPr>
        <w:keepNext/>
        <w:suppressAutoHyphens/>
        <w:autoSpaceDN w:val="0"/>
        <w:ind w:left="-540"/>
        <w:jc w:val="center"/>
        <w:outlineLvl w:val="0"/>
        <w:rPr>
          <w:rFonts w:cs="Times New Roman"/>
          <w:b/>
          <w:bCs/>
          <w:kern w:val="3"/>
          <w:sz w:val="28"/>
          <w:szCs w:val="24"/>
        </w:rPr>
      </w:pPr>
      <w:r w:rsidRPr="00AB514C">
        <w:rPr>
          <w:rFonts w:cs="Times New Roman"/>
          <w:b/>
          <w:bCs/>
          <w:kern w:val="3"/>
          <w:sz w:val="28"/>
          <w:szCs w:val="24"/>
        </w:rPr>
        <w:t>Волгоградская область</w:t>
      </w:r>
    </w:p>
    <w:p w:rsidR="000F0443" w:rsidRPr="00AB514C" w:rsidRDefault="000F0443" w:rsidP="000F0443">
      <w:pPr>
        <w:tabs>
          <w:tab w:val="left" w:pos="4220"/>
        </w:tabs>
        <w:suppressAutoHyphens/>
        <w:autoSpaceDN w:val="0"/>
        <w:jc w:val="center"/>
        <w:rPr>
          <w:rFonts w:cs="Times New Roman"/>
          <w:b/>
          <w:kern w:val="3"/>
          <w:sz w:val="24"/>
          <w:szCs w:val="24"/>
        </w:rPr>
      </w:pPr>
      <w:proofErr w:type="spellStart"/>
      <w:r w:rsidRPr="00AB514C">
        <w:rPr>
          <w:rFonts w:cs="Times New Roman"/>
          <w:b/>
          <w:kern w:val="3"/>
          <w:sz w:val="24"/>
          <w:szCs w:val="24"/>
        </w:rPr>
        <w:t>Городищенский</w:t>
      </w:r>
      <w:proofErr w:type="spellEnd"/>
      <w:r w:rsidRPr="00AB514C">
        <w:rPr>
          <w:rFonts w:cs="Times New Roman"/>
          <w:b/>
          <w:kern w:val="3"/>
          <w:sz w:val="24"/>
          <w:szCs w:val="24"/>
        </w:rPr>
        <w:t xml:space="preserve"> муниципальный район</w:t>
      </w:r>
    </w:p>
    <w:p w:rsidR="000F0443" w:rsidRPr="00AB514C" w:rsidRDefault="000F0443" w:rsidP="000F0443">
      <w:pPr>
        <w:keepNext/>
        <w:suppressAutoHyphens/>
        <w:autoSpaceDN w:val="0"/>
        <w:spacing w:before="240" w:after="60"/>
        <w:jc w:val="center"/>
        <w:outlineLvl w:val="1"/>
        <w:rPr>
          <w:b/>
          <w:bCs/>
          <w:i/>
          <w:iCs/>
          <w:kern w:val="3"/>
          <w:sz w:val="40"/>
          <w:szCs w:val="28"/>
        </w:rPr>
      </w:pPr>
      <w:proofErr w:type="spellStart"/>
      <w:r w:rsidRPr="00AB514C">
        <w:rPr>
          <w:b/>
          <w:bCs/>
          <w:i/>
          <w:iCs/>
          <w:kern w:val="3"/>
          <w:sz w:val="40"/>
          <w:szCs w:val="28"/>
        </w:rPr>
        <w:t>Песковатский</w:t>
      </w:r>
      <w:proofErr w:type="spellEnd"/>
      <w:r w:rsidRPr="00AB514C">
        <w:rPr>
          <w:b/>
          <w:bCs/>
          <w:i/>
          <w:iCs/>
          <w:kern w:val="3"/>
          <w:sz w:val="40"/>
          <w:szCs w:val="28"/>
        </w:rPr>
        <w:t xml:space="preserve"> Совет  Депутатов</w:t>
      </w:r>
    </w:p>
    <w:p w:rsidR="000F0443" w:rsidRPr="006C51FC" w:rsidRDefault="000F0443" w:rsidP="000F0443">
      <w:pPr>
        <w:keepNext/>
        <w:suppressAutoHyphens/>
        <w:autoSpaceDN w:val="0"/>
        <w:spacing w:before="240" w:after="60"/>
        <w:outlineLvl w:val="2"/>
        <w:rPr>
          <w:rFonts w:ascii="Times New Roman" w:hAnsi="Times New Roman" w:cs="Times New Roman"/>
          <w:b/>
          <w:bCs/>
          <w:kern w:val="3"/>
        </w:rPr>
      </w:pPr>
      <w:r w:rsidRPr="006C51FC">
        <w:rPr>
          <w:rFonts w:ascii="Times New Roman" w:hAnsi="Times New Roman" w:cs="Times New Roman"/>
          <w:b/>
          <w:bCs/>
          <w:kern w:val="3"/>
        </w:rPr>
        <w:t xml:space="preserve">403029 Волгоградская область, </w:t>
      </w:r>
      <w:proofErr w:type="spellStart"/>
      <w:r w:rsidRPr="006C51FC">
        <w:rPr>
          <w:rFonts w:ascii="Times New Roman" w:hAnsi="Times New Roman" w:cs="Times New Roman"/>
          <w:b/>
          <w:bCs/>
          <w:kern w:val="3"/>
        </w:rPr>
        <w:t>Городищенский</w:t>
      </w:r>
      <w:proofErr w:type="spellEnd"/>
      <w:r w:rsidRPr="006C51FC">
        <w:rPr>
          <w:rFonts w:ascii="Times New Roman" w:hAnsi="Times New Roman" w:cs="Times New Roman"/>
          <w:b/>
          <w:bCs/>
          <w:kern w:val="3"/>
        </w:rPr>
        <w:t xml:space="preserve"> район,  </w:t>
      </w:r>
      <w:proofErr w:type="spellStart"/>
      <w:r w:rsidRPr="006C51FC">
        <w:rPr>
          <w:rFonts w:ascii="Times New Roman" w:hAnsi="Times New Roman" w:cs="Times New Roman"/>
          <w:b/>
          <w:bCs/>
          <w:kern w:val="3"/>
        </w:rPr>
        <w:t>х.Песковатка</w:t>
      </w:r>
      <w:proofErr w:type="spellEnd"/>
      <w:r w:rsidRPr="006C51FC">
        <w:rPr>
          <w:rFonts w:ascii="Times New Roman" w:hAnsi="Times New Roman" w:cs="Times New Roman"/>
          <w:b/>
          <w:bCs/>
          <w:kern w:val="3"/>
        </w:rPr>
        <w:t>, ул.Центральная,  тел. 4-11-17</w:t>
      </w:r>
    </w:p>
    <w:p w:rsidR="000F0443" w:rsidRPr="00AB514C" w:rsidRDefault="000F0443" w:rsidP="000F0443">
      <w:pPr>
        <w:tabs>
          <w:tab w:val="left" w:pos="4220"/>
        </w:tabs>
        <w:suppressAutoHyphens/>
        <w:autoSpaceDN w:val="0"/>
        <w:rPr>
          <w:rFonts w:ascii="Times New Roman" w:hAnsi="Times New Roman" w:cs="Times New Roman"/>
          <w:b/>
          <w:bCs/>
          <w:kern w:val="3"/>
          <w:sz w:val="24"/>
          <w:szCs w:val="24"/>
        </w:rPr>
      </w:pPr>
    </w:p>
    <w:p w:rsidR="000F0443" w:rsidRPr="00762AFB" w:rsidRDefault="000F0443" w:rsidP="000F0443"/>
    <w:p w:rsidR="000F0443" w:rsidRPr="000F0443" w:rsidRDefault="000F0443" w:rsidP="000F0443">
      <w:pPr>
        <w:rPr>
          <w:rFonts w:ascii="Times New Roman" w:hAnsi="Times New Roman" w:cs="Times New Roman"/>
          <w:color w:val="auto"/>
          <w:sz w:val="28"/>
          <w:szCs w:val="28"/>
        </w:rPr>
      </w:pPr>
      <w:r w:rsidRPr="000F0443">
        <w:rPr>
          <w:rFonts w:ascii="Times New Roman" w:hAnsi="Times New Roman" w:cs="Times New Roman"/>
          <w:color w:val="auto"/>
          <w:sz w:val="28"/>
          <w:szCs w:val="28"/>
        </w:rPr>
        <w:t>от «28»</w:t>
      </w:r>
      <w:proofErr w:type="spellStart"/>
      <w:r w:rsidRPr="000F0443">
        <w:rPr>
          <w:rFonts w:ascii="Times New Roman" w:hAnsi="Times New Roman" w:cs="Times New Roman"/>
          <w:color w:val="auto"/>
          <w:sz w:val="28"/>
          <w:szCs w:val="28"/>
        </w:rPr>
        <w:t>_января</w:t>
      </w:r>
      <w:proofErr w:type="spellEnd"/>
      <w:r w:rsidRPr="000F0443">
        <w:rPr>
          <w:rFonts w:ascii="Times New Roman" w:hAnsi="Times New Roman" w:cs="Times New Roman"/>
          <w:color w:val="auto"/>
          <w:sz w:val="28"/>
          <w:szCs w:val="28"/>
        </w:rPr>
        <w:t xml:space="preserve"> 2022 г.                                                                           № </w:t>
      </w:r>
      <w:r w:rsidR="005D2610">
        <w:rPr>
          <w:rFonts w:ascii="Times New Roman" w:hAnsi="Times New Roman" w:cs="Times New Roman"/>
          <w:color w:val="auto"/>
          <w:sz w:val="28"/>
          <w:szCs w:val="28"/>
        </w:rPr>
        <w:t>5/1</w:t>
      </w:r>
      <w:r w:rsidRPr="000F0443">
        <w:rPr>
          <w:rFonts w:ascii="Times New Roman" w:hAnsi="Times New Roman" w:cs="Times New Roman"/>
          <w:color w:val="auto"/>
          <w:sz w:val="28"/>
          <w:szCs w:val="28"/>
        </w:rPr>
        <w:t xml:space="preserve"> </w:t>
      </w:r>
    </w:p>
    <w:p w:rsidR="000F0443" w:rsidRPr="000F0443" w:rsidRDefault="000F0443" w:rsidP="000F0443">
      <w:pPr>
        <w:autoSpaceDE w:val="0"/>
        <w:jc w:val="center"/>
        <w:rPr>
          <w:rFonts w:ascii="Times New Roman" w:hAnsi="Times New Roman" w:cs="Times New Roman"/>
          <w:color w:val="auto"/>
          <w:sz w:val="28"/>
          <w:szCs w:val="28"/>
        </w:rPr>
      </w:pPr>
    </w:p>
    <w:p w:rsidR="000F0443" w:rsidRDefault="000F0443" w:rsidP="000F0443">
      <w:pPr>
        <w:keepNext/>
        <w:keepLines/>
        <w:tabs>
          <w:tab w:val="left" w:pos="-360"/>
        </w:tabs>
        <w:contextualSpacing/>
        <w:jc w:val="center"/>
        <w:rPr>
          <w:rFonts w:ascii="Times New Roman" w:hAnsi="Times New Roman" w:cs="Times New Roman"/>
          <w:color w:val="auto"/>
          <w:sz w:val="28"/>
          <w:szCs w:val="28"/>
        </w:rPr>
      </w:pPr>
      <w:r w:rsidRPr="000F0443">
        <w:rPr>
          <w:rFonts w:ascii="Times New Roman" w:hAnsi="Times New Roman" w:cs="Times New Roman"/>
          <w:color w:val="auto"/>
          <w:sz w:val="28"/>
          <w:szCs w:val="28"/>
        </w:rPr>
        <w:t xml:space="preserve">О внесении изменений в решение  </w:t>
      </w:r>
      <w:proofErr w:type="spellStart"/>
      <w:r w:rsidRPr="000F0443">
        <w:rPr>
          <w:rFonts w:ascii="Times New Roman" w:hAnsi="Times New Roman" w:cs="Times New Roman"/>
          <w:color w:val="auto"/>
          <w:sz w:val="28"/>
          <w:szCs w:val="28"/>
        </w:rPr>
        <w:t>Песковатского</w:t>
      </w:r>
      <w:proofErr w:type="spellEnd"/>
      <w:r w:rsidRPr="000F0443">
        <w:rPr>
          <w:rFonts w:ascii="Times New Roman" w:hAnsi="Times New Roman" w:cs="Times New Roman"/>
          <w:color w:val="auto"/>
          <w:sz w:val="28"/>
          <w:szCs w:val="28"/>
        </w:rPr>
        <w:t xml:space="preserve"> Совета депутатов </w:t>
      </w:r>
    </w:p>
    <w:p w:rsidR="000F0443" w:rsidRPr="000F0443" w:rsidRDefault="000F0443" w:rsidP="000F0443">
      <w:pPr>
        <w:keepNext/>
        <w:keepLines/>
        <w:tabs>
          <w:tab w:val="left" w:pos="-360"/>
        </w:tabs>
        <w:contextualSpacing/>
        <w:jc w:val="center"/>
        <w:rPr>
          <w:rFonts w:ascii="Times New Roman" w:hAnsi="Times New Roman" w:cs="Times New Roman"/>
          <w:color w:val="auto"/>
          <w:sz w:val="28"/>
          <w:szCs w:val="28"/>
        </w:rPr>
      </w:pPr>
      <w:r w:rsidRPr="000F0443">
        <w:rPr>
          <w:rFonts w:ascii="Times New Roman" w:hAnsi="Times New Roman" w:cs="Times New Roman"/>
          <w:color w:val="auto"/>
          <w:sz w:val="28"/>
          <w:szCs w:val="28"/>
        </w:rPr>
        <w:t>от «23» июля 202</w:t>
      </w:r>
      <w:r w:rsidR="001D58F1">
        <w:rPr>
          <w:rFonts w:ascii="Times New Roman" w:hAnsi="Times New Roman" w:cs="Times New Roman"/>
          <w:color w:val="auto"/>
          <w:sz w:val="28"/>
          <w:szCs w:val="28"/>
        </w:rPr>
        <w:t>1</w:t>
      </w:r>
      <w:r w:rsidRPr="000F0443">
        <w:rPr>
          <w:rFonts w:ascii="Times New Roman" w:hAnsi="Times New Roman" w:cs="Times New Roman"/>
          <w:color w:val="auto"/>
          <w:sz w:val="28"/>
          <w:szCs w:val="28"/>
        </w:rPr>
        <w:t xml:space="preserve">  г. № 26 </w:t>
      </w:r>
    </w:p>
    <w:p w:rsidR="000F0443" w:rsidRPr="000F0443" w:rsidRDefault="000F0443" w:rsidP="000F0443">
      <w:pPr>
        <w:keepNext/>
        <w:keepLines/>
        <w:tabs>
          <w:tab w:val="left" w:pos="-360"/>
        </w:tabs>
        <w:contextualSpacing/>
        <w:jc w:val="center"/>
        <w:rPr>
          <w:rFonts w:ascii="Times New Roman" w:hAnsi="Times New Roman" w:cs="Times New Roman"/>
          <w:color w:val="auto"/>
          <w:sz w:val="28"/>
          <w:szCs w:val="28"/>
        </w:rPr>
      </w:pPr>
      <w:r w:rsidRPr="000F0443">
        <w:rPr>
          <w:rFonts w:ascii="Times New Roman" w:hAnsi="Times New Roman" w:cs="Times New Roman"/>
          <w:color w:val="auto"/>
          <w:sz w:val="28"/>
          <w:szCs w:val="28"/>
        </w:rPr>
        <w:t xml:space="preserve">«Об утверждении Положения о </w:t>
      </w:r>
      <w:bookmarkStart w:id="0" w:name="_Hlk73706793"/>
      <w:r w:rsidRPr="000F0443">
        <w:rPr>
          <w:rFonts w:ascii="Times New Roman" w:hAnsi="Times New Roman" w:cs="Times New Roman"/>
          <w:color w:val="auto"/>
          <w:sz w:val="28"/>
          <w:szCs w:val="28"/>
        </w:rPr>
        <w:t xml:space="preserve">муниципальном жилищном контроле </w:t>
      </w:r>
      <w:bookmarkEnd w:id="0"/>
    </w:p>
    <w:p w:rsidR="000F0443" w:rsidRPr="000F0443" w:rsidRDefault="000F0443" w:rsidP="000F0443">
      <w:pPr>
        <w:keepNext/>
        <w:keepLines/>
        <w:tabs>
          <w:tab w:val="left" w:pos="-360"/>
        </w:tabs>
        <w:contextualSpacing/>
        <w:jc w:val="center"/>
        <w:rPr>
          <w:rFonts w:ascii="Times New Roman" w:hAnsi="Times New Roman" w:cs="Times New Roman"/>
          <w:color w:val="auto"/>
          <w:sz w:val="28"/>
          <w:szCs w:val="28"/>
        </w:rPr>
      </w:pPr>
      <w:r w:rsidRPr="000F0443">
        <w:rPr>
          <w:rFonts w:ascii="Times New Roman" w:hAnsi="Times New Roman" w:cs="Times New Roman"/>
          <w:color w:val="auto"/>
          <w:sz w:val="28"/>
          <w:szCs w:val="28"/>
        </w:rPr>
        <w:t xml:space="preserve">на территории </w:t>
      </w:r>
      <w:proofErr w:type="spellStart"/>
      <w:r w:rsidRPr="000F0443">
        <w:rPr>
          <w:rFonts w:ascii="Times New Roman" w:hAnsi="Times New Roman" w:cs="Times New Roman"/>
          <w:color w:val="auto"/>
          <w:sz w:val="28"/>
          <w:szCs w:val="28"/>
        </w:rPr>
        <w:t>Песковатского</w:t>
      </w:r>
      <w:proofErr w:type="spellEnd"/>
      <w:r w:rsidRPr="000F0443">
        <w:rPr>
          <w:rFonts w:ascii="Times New Roman" w:hAnsi="Times New Roman" w:cs="Times New Roman"/>
          <w:color w:val="auto"/>
          <w:sz w:val="28"/>
          <w:szCs w:val="28"/>
        </w:rPr>
        <w:t xml:space="preserve"> сельского поселения»</w:t>
      </w:r>
    </w:p>
    <w:p w:rsidR="000F0443" w:rsidRPr="000F0443" w:rsidRDefault="000F0443" w:rsidP="000F0443">
      <w:pPr>
        <w:tabs>
          <w:tab w:val="left" w:pos="-360"/>
        </w:tabs>
        <w:contextualSpacing/>
        <w:jc w:val="both"/>
        <w:rPr>
          <w:rFonts w:ascii="Times New Roman" w:hAnsi="Times New Roman" w:cs="Times New Roman"/>
          <w:color w:val="auto"/>
          <w:sz w:val="28"/>
          <w:szCs w:val="28"/>
        </w:rPr>
      </w:pPr>
    </w:p>
    <w:p w:rsidR="000F0443" w:rsidRPr="00854291" w:rsidRDefault="000F0443" w:rsidP="000F0443">
      <w:pPr>
        <w:pStyle w:val="afa"/>
        <w:autoSpaceDE w:val="0"/>
        <w:ind w:firstLine="720"/>
        <w:jc w:val="both"/>
        <w:rPr>
          <w:rFonts w:ascii="Times New Roman" w:hAnsi="Times New Roman" w:cs="Times New Roman"/>
          <w:color w:val="auto"/>
          <w:sz w:val="28"/>
          <w:szCs w:val="28"/>
        </w:rPr>
      </w:pPr>
      <w:r w:rsidRPr="000F0443">
        <w:rPr>
          <w:rFonts w:ascii="Times New Roman" w:hAnsi="Times New Roman" w:cs="Times New Roman"/>
          <w:color w:val="auto"/>
          <w:sz w:val="28"/>
          <w:szCs w:val="28"/>
        </w:rPr>
        <w:t xml:space="preserve">В целях реализации Федерального закона от 31.07.2020 № 248-ФЗ </w:t>
      </w:r>
      <w:r w:rsidRPr="000F0443">
        <w:rPr>
          <w:rFonts w:ascii="Times New Roman" w:hAnsi="Times New Roman" w:cs="Times New Roman"/>
          <w:color w:val="auto"/>
          <w:sz w:val="28"/>
          <w:szCs w:val="28"/>
        </w:rPr>
        <w:br/>
        <w:t xml:space="preserve">«О государственном контроле (надзоре) и муниципальном контроле </w:t>
      </w:r>
      <w:r w:rsidRPr="000F0443">
        <w:rPr>
          <w:rFonts w:ascii="Times New Roman" w:hAnsi="Times New Roman" w:cs="Times New Roman"/>
          <w:color w:val="auto"/>
          <w:sz w:val="28"/>
          <w:szCs w:val="28"/>
        </w:rPr>
        <w:br/>
        <w:t xml:space="preserve">в Российской Федерации», в соответствии с Уставом </w:t>
      </w:r>
      <w:proofErr w:type="spellStart"/>
      <w:r w:rsidRPr="00854291">
        <w:rPr>
          <w:rFonts w:ascii="Times New Roman" w:hAnsi="Times New Roman" w:cs="Times New Roman"/>
          <w:color w:val="auto"/>
          <w:sz w:val="28"/>
          <w:szCs w:val="28"/>
        </w:rPr>
        <w:t>Песковатского</w:t>
      </w:r>
      <w:proofErr w:type="spellEnd"/>
      <w:r w:rsidRPr="00854291">
        <w:rPr>
          <w:rFonts w:ascii="Times New Roman" w:hAnsi="Times New Roman" w:cs="Times New Roman"/>
          <w:color w:val="auto"/>
          <w:sz w:val="28"/>
          <w:szCs w:val="28"/>
        </w:rPr>
        <w:t xml:space="preserve"> сельского поселения </w:t>
      </w:r>
      <w:proofErr w:type="spellStart"/>
      <w:r w:rsidRPr="00854291">
        <w:rPr>
          <w:rFonts w:ascii="Times New Roman" w:hAnsi="Times New Roman" w:cs="Times New Roman"/>
          <w:color w:val="auto"/>
          <w:sz w:val="28"/>
          <w:szCs w:val="28"/>
        </w:rPr>
        <w:t>Песковатский</w:t>
      </w:r>
      <w:proofErr w:type="spellEnd"/>
      <w:r w:rsidRPr="00854291">
        <w:rPr>
          <w:rFonts w:ascii="Times New Roman" w:hAnsi="Times New Roman" w:cs="Times New Roman"/>
          <w:color w:val="auto"/>
          <w:sz w:val="28"/>
          <w:szCs w:val="28"/>
        </w:rPr>
        <w:t xml:space="preserve"> Совет депутатов</w:t>
      </w:r>
    </w:p>
    <w:p w:rsidR="000F0443" w:rsidRPr="000F0443" w:rsidRDefault="000F0443" w:rsidP="000F0443">
      <w:pPr>
        <w:pStyle w:val="afa"/>
        <w:autoSpaceDE w:val="0"/>
        <w:ind w:firstLine="720"/>
        <w:jc w:val="both"/>
        <w:rPr>
          <w:rFonts w:ascii="Times New Roman" w:hAnsi="Times New Roman" w:cs="Times New Roman"/>
          <w:color w:val="auto"/>
          <w:sz w:val="28"/>
          <w:szCs w:val="28"/>
        </w:rPr>
      </w:pPr>
      <w:r w:rsidRPr="000F0443">
        <w:rPr>
          <w:rFonts w:ascii="Times New Roman" w:hAnsi="Times New Roman" w:cs="Times New Roman"/>
          <w:color w:val="auto"/>
          <w:sz w:val="28"/>
          <w:szCs w:val="28"/>
        </w:rPr>
        <w:t>РЕШИЛ:</w:t>
      </w:r>
    </w:p>
    <w:p w:rsidR="00CA3415" w:rsidRDefault="00CA3415" w:rsidP="00CA3415">
      <w:pPr>
        <w:numPr>
          <w:ilvl w:val="0"/>
          <w:numId w:val="7"/>
        </w:numPr>
        <w:autoSpaceDE w:val="0"/>
        <w:autoSpaceDN w:val="0"/>
        <w:adjustRightInd w:val="0"/>
        <w:ind w:left="0" w:firstLine="567"/>
        <w:jc w:val="both"/>
        <w:rPr>
          <w:rFonts w:ascii="Times New Roman" w:eastAsia="Calibri" w:hAnsi="Times New Roman"/>
          <w:color w:val="auto"/>
          <w:sz w:val="28"/>
          <w:szCs w:val="28"/>
          <w:lang w:eastAsia="en-US"/>
        </w:rPr>
      </w:pPr>
      <w:r w:rsidRPr="00904435">
        <w:rPr>
          <w:rFonts w:ascii="Times New Roman" w:hAnsi="Times New Roman"/>
          <w:sz w:val="28"/>
          <w:szCs w:val="28"/>
        </w:rPr>
        <w:t xml:space="preserve">Внести в </w:t>
      </w:r>
      <w:r w:rsidRPr="00915D8B">
        <w:rPr>
          <w:rFonts w:ascii="Times New Roman" w:hAnsi="Times New Roman"/>
          <w:sz w:val="28"/>
          <w:szCs w:val="28"/>
        </w:rPr>
        <w:t xml:space="preserve">Положение о муниципальном жилищном контроле на территории  </w:t>
      </w:r>
      <w:proofErr w:type="spellStart"/>
      <w:r>
        <w:rPr>
          <w:rFonts w:ascii="Times New Roman" w:hAnsi="Times New Roman"/>
          <w:sz w:val="28"/>
          <w:szCs w:val="28"/>
        </w:rPr>
        <w:t>Песковатского</w:t>
      </w:r>
      <w:proofErr w:type="spellEnd"/>
      <w:r>
        <w:rPr>
          <w:rFonts w:ascii="Times New Roman" w:hAnsi="Times New Roman"/>
          <w:sz w:val="28"/>
          <w:szCs w:val="28"/>
        </w:rPr>
        <w:t xml:space="preserve"> сельского поселения </w:t>
      </w:r>
      <w:r w:rsidRPr="00904435">
        <w:rPr>
          <w:rFonts w:ascii="Times New Roman" w:hAnsi="Times New Roman"/>
          <w:sz w:val="28"/>
          <w:szCs w:val="28"/>
        </w:rPr>
        <w:t xml:space="preserve">утвержденного </w:t>
      </w:r>
      <w:r w:rsidRPr="00904435">
        <w:rPr>
          <w:rFonts w:ascii="Times New Roman" w:eastAsia="Calibri" w:hAnsi="Times New Roman"/>
          <w:color w:val="auto"/>
          <w:sz w:val="28"/>
          <w:szCs w:val="28"/>
          <w:lang w:eastAsia="en-US"/>
        </w:rPr>
        <w:t>Решением</w:t>
      </w:r>
      <w:r w:rsidRPr="008B2977">
        <w:rPr>
          <w:rFonts w:ascii="Times New Roman" w:eastAsia="Calibri" w:hAnsi="Times New Roman"/>
          <w:color w:val="auto"/>
          <w:sz w:val="28"/>
          <w:szCs w:val="28"/>
          <w:lang w:eastAsia="en-US"/>
        </w:rPr>
        <w:t xml:space="preserve"> </w:t>
      </w:r>
      <w:proofErr w:type="spellStart"/>
      <w:r>
        <w:rPr>
          <w:rFonts w:ascii="Times New Roman" w:eastAsia="Calibri" w:hAnsi="Times New Roman"/>
          <w:color w:val="auto"/>
          <w:sz w:val="28"/>
          <w:szCs w:val="28"/>
          <w:lang w:eastAsia="en-US"/>
        </w:rPr>
        <w:t>Песковатского</w:t>
      </w:r>
      <w:proofErr w:type="spellEnd"/>
      <w:r>
        <w:rPr>
          <w:rFonts w:ascii="Times New Roman" w:eastAsia="Calibri" w:hAnsi="Times New Roman"/>
          <w:color w:val="auto"/>
          <w:sz w:val="28"/>
          <w:szCs w:val="28"/>
          <w:lang w:eastAsia="en-US"/>
        </w:rPr>
        <w:t xml:space="preserve"> Совета депутатов</w:t>
      </w:r>
      <w:r w:rsidRPr="008B2977">
        <w:rPr>
          <w:rFonts w:ascii="Times New Roman" w:eastAsia="Calibri" w:hAnsi="Times New Roman"/>
          <w:color w:val="auto"/>
          <w:sz w:val="28"/>
          <w:szCs w:val="28"/>
          <w:lang w:eastAsia="en-US"/>
        </w:rPr>
        <w:t xml:space="preserve"> от </w:t>
      </w:r>
      <w:r>
        <w:rPr>
          <w:rFonts w:ascii="Times New Roman" w:eastAsia="Calibri" w:hAnsi="Times New Roman"/>
          <w:color w:val="auto"/>
          <w:sz w:val="28"/>
          <w:szCs w:val="28"/>
          <w:lang w:eastAsia="en-US"/>
        </w:rPr>
        <w:t>23.07.2021г.</w:t>
      </w:r>
      <w:r w:rsidRPr="008B2977">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eastAsia="en-US"/>
        </w:rPr>
        <w:t xml:space="preserve"> 26</w:t>
      </w:r>
      <w:r w:rsidRPr="008B2977">
        <w:rPr>
          <w:rFonts w:ascii="Times New Roman" w:eastAsia="Calibri" w:hAnsi="Times New Roman"/>
          <w:color w:val="auto"/>
          <w:sz w:val="28"/>
          <w:szCs w:val="28"/>
          <w:lang w:eastAsia="en-US"/>
        </w:rPr>
        <w:t xml:space="preserve"> </w:t>
      </w:r>
      <w:r>
        <w:rPr>
          <w:rFonts w:ascii="Times New Roman" w:eastAsia="Calibri" w:hAnsi="Times New Roman"/>
          <w:color w:val="auto"/>
          <w:sz w:val="28"/>
          <w:szCs w:val="28"/>
          <w:lang w:eastAsia="en-US"/>
        </w:rPr>
        <w:t>(далее Положение) следующие изменения:</w:t>
      </w:r>
    </w:p>
    <w:p w:rsidR="00CA3415" w:rsidRDefault="00CA3415" w:rsidP="00CA3415">
      <w:pPr>
        <w:numPr>
          <w:ilvl w:val="1"/>
          <w:numId w:val="7"/>
        </w:numPr>
        <w:autoSpaceDE w:val="0"/>
        <w:autoSpaceDN w:val="0"/>
        <w:adjustRightInd w:val="0"/>
        <w:ind w:left="0" w:firstLine="567"/>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Статьи 4.1.-4.4. Раздела 4 Положения утвердить в новой редакции:</w:t>
      </w:r>
    </w:p>
    <w:p w:rsidR="00CA3415" w:rsidRPr="00523DB4" w:rsidRDefault="00CA3415" w:rsidP="00CA3415">
      <w:pPr>
        <w:autoSpaceDE w:val="0"/>
        <w:autoSpaceDN w:val="0"/>
        <w:adjustRightInd w:val="0"/>
        <w:ind w:firstLine="426"/>
        <w:jc w:val="center"/>
        <w:rPr>
          <w:rFonts w:ascii="Times New Roman" w:eastAsia="Calibri" w:hAnsi="Times New Roman"/>
          <w:i/>
          <w:iCs/>
          <w:color w:val="auto"/>
          <w:sz w:val="28"/>
          <w:szCs w:val="28"/>
          <w:lang w:eastAsia="en-US"/>
        </w:rPr>
      </w:pPr>
      <w:r>
        <w:rPr>
          <w:rFonts w:ascii="Times New Roman" w:eastAsia="Calibri" w:hAnsi="Times New Roman"/>
          <w:i/>
          <w:iCs/>
          <w:color w:val="auto"/>
          <w:sz w:val="28"/>
          <w:szCs w:val="28"/>
          <w:lang w:eastAsia="en-US"/>
        </w:rPr>
        <w:t>«</w:t>
      </w:r>
      <w:r w:rsidRPr="00523DB4">
        <w:rPr>
          <w:rFonts w:ascii="Times New Roman" w:eastAsia="Calibri" w:hAnsi="Times New Roman"/>
          <w:i/>
          <w:iCs/>
          <w:color w:val="auto"/>
          <w:sz w:val="28"/>
          <w:szCs w:val="28"/>
          <w:lang w:eastAsia="en-US"/>
        </w:rPr>
        <w:t>4.1. Плановые контрольные мероприятия</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В соответствии с частью 2 статьи 61 Федерального закона № 248-ФЗ, муниципальный контроль в сфере благоустройства на территории </w:t>
      </w:r>
      <w:proofErr w:type="spellStart"/>
      <w:r>
        <w:rPr>
          <w:rFonts w:ascii="Times New Roman" w:eastAsia="Calibri" w:hAnsi="Times New Roman"/>
          <w:i/>
          <w:iCs/>
          <w:color w:val="auto"/>
          <w:sz w:val="28"/>
          <w:szCs w:val="28"/>
          <w:lang w:eastAsia="en-US"/>
        </w:rPr>
        <w:t>Песковатского</w:t>
      </w:r>
      <w:proofErr w:type="spellEnd"/>
      <w:r>
        <w:rPr>
          <w:rFonts w:ascii="Times New Roman" w:eastAsia="Calibri" w:hAnsi="Times New Roman"/>
          <w:i/>
          <w:iCs/>
          <w:color w:val="auto"/>
          <w:sz w:val="28"/>
          <w:szCs w:val="28"/>
          <w:lang w:eastAsia="en-US"/>
        </w:rPr>
        <w:t xml:space="preserve"> сельского поселения</w:t>
      </w:r>
      <w:r w:rsidRPr="00523DB4">
        <w:rPr>
          <w:rFonts w:ascii="Times New Roman" w:eastAsia="Calibri" w:hAnsi="Times New Roman"/>
          <w:i/>
          <w:iCs/>
          <w:color w:val="auto"/>
          <w:sz w:val="28"/>
          <w:szCs w:val="28"/>
          <w:lang w:eastAsia="en-US"/>
        </w:rPr>
        <w:t xml:space="preserve"> осуществляется без проведения плановых контрольных мероприятий.</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p>
    <w:p w:rsidR="00CA3415" w:rsidRPr="00523DB4" w:rsidRDefault="00CA3415" w:rsidP="00CA3415">
      <w:pPr>
        <w:autoSpaceDE w:val="0"/>
        <w:autoSpaceDN w:val="0"/>
        <w:adjustRightInd w:val="0"/>
        <w:ind w:firstLine="426"/>
        <w:jc w:val="center"/>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4.2. Внеплановые контрольные мероприятия</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4.2.1.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4.2.2.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4.2.3.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w:t>
      </w:r>
      <w:r w:rsidRPr="00523DB4">
        <w:rPr>
          <w:rFonts w:ascii="Times New Roman" w:eastAsia="Calibri" w:hAnsi="Times New Roman"/>
          <w:i/>
          <w:iCs/>
          <w:color w:val="auto"/>
          <w:sz w:val="28"/>
          <w:szCs w:val="28"/>
          <w:lang w:eastAsia="en-US"/>
        </w:rPr>
        <w:lastRenderedPageBreak/>
        <w:t>Федерального закона № 248-ФЗ.</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4.2.4.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p>
    <w:p w:rsidR="00CA3415" w:rsidRPr="00523DB4" w:rsidRDefault="00CA3415" w:rsidP="00CA3415">
      <w:pPr>
        <w:autoSpaceDE w:val="0"/>
        <w:autoSpaceDN w:val="0"/>
        <w:adjustRightInd w:val="0"/>
        <w:ind w:firstLine="426"/>
        <w:jc w:val="center"/>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4.3. Контрольные мероприятия. Общие вопросы</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4.3.1.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инспекционный визит, рейдовый осмотр, документарная проверка, выездная проверка – при взаимодействии с контролируемыми лицами;</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4.3.2. При осуществлении муниципального контроля взаимодействием с контролируемыми лицами являются: </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запрос документов, иных материалов; </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4.3.3. Контрольные мероприятия, осуществляемые при взаимодействии с контролируемым лицом, проводятся Контрольным органом по следующим основаниям:</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Контрольные мероприятия без взаимодействия проводятся инспекторами в случаях, установленных Федеральным законом № 248-ФЗ.</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4.3.4.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w:t>
      </w:r>
      <w:r w:rsidRPr="00523DB4">
        <w:rPr>
          <w:rFonts w:ascii="Times New Roman" w:eastAsia="Calibri" w:hAnsi="Times New Roman"/>
          <w:i/>
          <w:iCs/>
          <w:color w:val="auto"/>
          <w:sz w:val="28"/>
          <w:szCs w:val="28"/>
          <w:lang w:eastAsia="en-US"/>
        </w:rPr>
        <w:lastRenderedPageBreak/>
        <w:t xml:space="preserve">контрольного мероприятия, следующих контрольных действий: </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осмотр;</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опрос;</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получение письменных объяснений;</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истребование документов;</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экспертиза.</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4.3.5.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4.3.6. Контрольные мероприятия проводятся инспекторами, указанными в решении Контрольного органа о проведении контрольного мероприятия.</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4.3.7.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4.3.8. Документы, иные материалы, являющиеся доказательствами нарушения обязательных требований, приобщаются к акту.</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Заполненные при проведении контрольного мероприятия проверочные листы должны быть приобщены к акту. </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4.3.9.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4.3.10.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  4.3.11.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p>
    <w:p w:rsidR="00CA3415" w:rsidRPr="00523DB4" w:rsidRDefault="00CA3415" w:rsidP="00CA3415">
      <w:pPr>
        <w:autoSpaceDE w:val="0"/>
        <w:autoSpaceDN w:val="0"/>
        <w:adjustRightInd w:val="0"/>
        <w:ind w:firstLine="426"/>
        <w:jc w:val="center"/>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4.4. Меры, принимаемые Контрольным органом по результатам контрольных мероприятий</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4.4.1.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4.4.2. Предписание оформляется по форме согласно приложению 2 к настоящему Положению.</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4.4.3.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4.4.4. По истечении срока исполнения контролируемым лицом решения, принятого в соответствии с подпунктом 1 пункта 4.4.1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4.4.5.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4.4.6.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4.4.7. В случае, если по итогам проведения контрольного мероприятия, предусмотренного пунктом 4.4.6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4.4.1 настоящего Положения, с указанием новых сроков его исполнения. </w:t>
      </w:r>
    </w:p>
    <w:p w:rsidR="00CA3415" w:rsidRPr="00523DB4" w:rsidRDefault="00CA3415" w:rsidP="00CA3415">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eastAsia="Calibri" w:hAnsi="Times New Roman"/>
          <w:i/>
          <w:iCs/>
          <w:color w:val="auto"/>
          <w:sz w:val="28"/>
          <w:szCs w:val="28"/>
          <w:lang w:eastAsia="en-US"/>
        </w:rPr>
        <w:t>»</w:t>
      </w:r>
    </w:p>
    <w:p w:rsidR="00CA3415" w:rsidRDefault="00CA3415" w:rsidP="00CA3415">
      <w:pPr>
        <w:autoSpaceDE w:val="0"/>
        <w:autoSpaceDN w:val="0"/>
        <w:adjustRightInd w:val="0"/>
        <w:ind w:left="1287"/>
        <w:jc w:val="both"/>
        <w:rPr>
          <w:rFonts w:ascii="Times New Roman" w:eastAsia="Calibri" w:hAnsi="Times New Roman"/>
          <w:color w:val="auto"/>
          <w:sz w:val="28"/>
          <w:szCs w:val="28"/>
          <w:lang w:eastAsia="en-US"/>
        </w:rPr>
      </w:pPr>
    </w:p>
    <w:p w:rsidR="00CA3415" w:rsidRDefault="00CA3415" w:rsidP="00CA3415">
      <w:pPr>
        <w:numPr>
          <w:ilvl w:val="1"/>
          <w:numId w:val="7"/>
        </w:numPr>
        <w:autoSpaceDE w:val="0"/>
        <w:autoSpaceDN w:val="0"/>
        <w:adjustRightInd w:val="0"/>
        <w:ind w:left="0" w:firstLine="567"/>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В пункте 4.9.4 статьи </w:t>
      </w:r>
      <w:r w:rsidRPr="00523DB4">
        <w:rPr>
          <w:rFonts w:ascii="Times New Roman" w:eastAsia="Calibri" w:hAnsi="Times New Roman"/>
          <w:color w:val="auto"/>
          <w:sz w:val="28"/>
          <w:szCs w:val="28"/>
          <w:lang w:eastAsia="en-US"/>
        </w:rPr>
        <w:t>4.9.</w:t>
      </w:r>
      <w:r>
        <w:rPr>
          <w:rFonts w:ascii="Times New Roman" w:eastAsia="Calibri" w:hAnsi="Times New Roman"/>
          <w:color w:val="auto"/>
          <w:sz w:val="28"/>
          <w:szCs w:val="28"/>
          <w:lang w:eastAsia="en-US"/>
        </w:rPr>
        <w:t xml:space="preserve"> Раздела 4 Положения слова </w:t>
      </w:r>
      <w:r w:rsidRPr="00523DB4">
        <w:rPr>
          <w:rFonts w:ascii="Times New Roman" w:eastAsia="Calibri" w:hAnsi="Times New Roman"/>
          <w:i/>
          <w:iCs/>
          <w:color w:val="auto"/>
          <w:sz w:val="28"/>
          <w:szCs w:val="28"/>
          <w:lang w:eastAsia="en-US"/>
        </w:rPr>
        <w:t>«подпунктами 1 и 2 пункта 4.2.1»</w:t>
      </w:r>
      <w:r>
        <w:rPr>
          <w:rFonts w:ascii="Times New Roman" w:eastAsia="Calibri" w:hAnsi="Times New Roman"/>
          <w:color w:val="auto"/>
          <w:sz w:val="28"/>
          <w:szCs w:val="28"/>
          <w:lang w:eastAsia="en-US"/>
        </w:rPr>
        <w:t xml:space="preserve"> </w:t>
      </w:r>
      <w:r w:rsidRPr="00523DB4">
        <w:rPr>
          <w:rFonts w:ascii="Times New Roman" w:eastAsia="Calibri" w:hAnsi="Times New Roman"/>
          <w:color w:val="auto"/>
          <w:sz w:val="28"/>
          <w:szCs w:val="28"/>
          <w:lang w:eastAsia="en-US"/>
        </w:rPr>
        <w:t>заменить</w:t>
      </w:r>
      <w:r>
        <w:rPr>
          <w:rFonts w:ascii="Times New Roman" w:eastAsia="Calibri" w:hAnsi="Times New Roman"/>
          <w:color w:val="auto"/>
          <w:sz w:val="28"/>
          <w:szCs w:val="28"/>
          <w:lang w:eastAsia="en-US"/>
        </w:rPr>
        <w:t xml:space="preserve"> словами </w:t>
      </w:r>
      <w:r w:rsidRPr="00523DB4">
        <w:rPr>
          <w:rFonts w:ascii="Times New Roman" w:eastAsia="Calibri" w:hAnsi="Times New Roman"/>
          <w:i/>
          <w:iCs/>
          <w:color w:val="auto"/>
          <w:sz w:val="28"/>
          <w:szCs w:val="28"/>
          <w:lang w:eastAsia="en-US"/>
        </w:rPr>
        <w:t>«подпунктами 1 и 2 пункта 4.4.1»</w:t>
      </w:r>
      <w:r>
        <w:rPr>
          <w:rFonts w:ascii="Times New Roman" w:eastAsia="Calibri" w:hAnsi="Times New Roman"/>
          <w:color w:val="auto"/>
          <w:sz w:val="28"/>
          <w:szCs w:val="28"/>
          <w:lang w:eastAsia="en-US"/>
        </w:rPr>
        <w:t>.</w:t>
      </w:r>
    </w:p>
    <w:p w:rsidR="00CA3415" w:rsidRPr="00590550" w:rsidRDefault="00CA3415" w:rsidP="00CA3415">
      <w:pPr>
        <w:autoSpaceDE w:val="0"/>
        <w:autoSpaceDN w:val="0"/>
        <w:adjustRightInd w:val="0"/>
        <w:ind w:left="567"/>
        <w:jc w:val="both"/>
        <w:rPr>
          <w:rFonts w:ascii="Times New Roman" w:eastAsia="Calibri" w:hAnsi="Times New Roman"/>
          <w:color w:val="auto"/>
          <w:sz w:val="28"/>
          <w:szCs w:val="28"/>
          <w:lang w:eastAsia="en-US"/>
        </w:rPr>
      </w:pPr>
    </w:p>
    <w:p w:rsidR="00CA3415" w:rsidRPr="00590550" w:rsidRDefault="00CA3415" w:rsidP="00CA3415">
      <w:pPr>
        <w:numPr>
          <w:ilvl w:val="0"/>
          <w:numId w:val="7"/>
        </w:numPr>
        <w:autoSpaceDE w:val="0"/>
        <w:autoSpaceDN w:val="0"/>
        <w:adjustRightInd w:val="0"/>
        <w:ind w:left="0" w:firstLine="567"/>
        <w:jc w:val="both"/>
        <w:rPr>
          <w:rFonts w:ascii="Times New Roman" w:hAnsi="Times New Roman"/>
          <w:bCs/>
          <w:color w:val="auto"/>
          <w:sz w:val="28"/>
          <w:szCs w:val="28"/>
        </w:rPr>
      </w:pPr>
      <w:r w:rsidRPr="00590550">
        <w:rPr>
          <w:rFonts w:ascii="Times New Roman" w:hAnsi="Times New Roman"/>
          <w:color w:val="auto"/>
          <w:sz w:val="28"/>
          <w:szCs w:val="28"/>
        </w:rPr>
        <w:t>Контроль за исполнением решения оставляю за собой.</w:t>
      </w:r>
    </w:p>
    <w:p w:rsidR="00CA3415" w:rsidRPr="00590550" w:rsidRDefault="00CA3415" w:rsidP="00CA3415">
      <w:pPr>
        <w:numPr>
          <w:ilvl w:val="0"/>
          <w:numId w:val="7"/>
        </w:numPr>
        <w:autoSpaceDE w:val="0"/>
        <w:autoSpaceDN w:val="0"/>
        <w:adjustRightInd w:val="0"/>
        <w:ind w:left="0" w:firstLine="567"/>
        <w:jc w:val="both"/>
        <w:rPr>
          <w:rFonts w:ascii="Times New Roman" w:hAnsi="Times New Roman"/>
          <w:bCs/>
          <w:color w:val="auto"/>
          <w:sz w:val="28"/>
          <w:szCs w:val="28"/>
        </w:rPr>
      </w:pPr>
      <w:r w:rsidRPr="00590550">
        <w:rPr>
          <w:rFonts w:ascii="Times New Roman" w:hAnsi="Times New Roman"/>
          <w:bCs/>
          <w:color w:val="auto"/>
          <w:sz w:val="28"/>
          <w:szCs w:val="28"/>
        </w:rPr>
        <w:t>Настоящее решение вступает в силу</w:t>
      </w:r>
      <w:r w:rsidRPr="00590550">
        <w:rPr>
          <w:rFonts w:ascii="Times New Roman" w:hAnsi="Times New Roman"/>
          <w:color w:val="auto"/>
          <w:sz w:val="28"/>
          <w:szCs w:val="28"/>
        </w:rPr>
        <w:t xml:space="preserve"> со дня его официального </w:t>
      </w:r>
      <w:r w:rsidRPr="00590550">
        <w:rPr>
          <w:rFonts w:ascii="Times New Roman" w:hAnsi="Times New Roman"/>
          <w:iCs/>
          <w:color w:val="auto"/>
          <w:sz w:val="28"/>
          <w:szCs w:val="28"/>
        </w:rPr>
        <w:t>обнародования</w:t>
      </w:r>
      <w:r w:rsidRPr="00590550">
        <w:rPr>
          <w:rFonts w:ascii="Times New Roman" w:hAnsi="Times New Roman"/>
          <w:bCs/>
          <w:iCs/>
          <w:color w:val="auto"/>
          <w:sz w:val="28"/>
          <w:szCs w:val="28"/>
        </w:rPr>
        <w:t>.</w:t>
      </w:r>
    </w:p>
    <w:p w:rsidR="00CA3415" w:rsidRDefault="00CA3415" w:rsidP="00CA3415">
      <w:pPr>
        <w:autoSpaceDE w:val="0"/>
        <w:spacing w:line="240" w:lineRule="exact"/>
        <w:rPr>
          <w:rFonts w:ascii="Times New Roman" w:hAnsi="Times New Roman"/>
          <w:color w:val="auto"/>
          <w:sz w:val="28"/>
          <w:szCs w:val="28"/>
        </w:rPr>
      </w:pPr>
    </w:p>
    <w:p w:rsidR="00CA3415" w:rsidRDefault="00CA3415" w:rsidP="00CA3415">
      <w:pPr>
        <w:autoSpaceDE w:val="0"/>
        <w:spacing w:line="240" w:lineRule="exact"/>
        <w:rPr>
          <w:rFonts w:ascii="Times New Roman" w:hAnsi="Times New Roman"/>
          <w:color w:val="auto"/>
          <w:sz w:val="28"/>
          <w:szCs w:val="28"/>
        </w:rPr>
      </w:pPr>
    </w:p>
    <w:p w:rsidR="00CA3415" w:rsidRDefault="00CA3415" w:rsidP="00CA3415">
      <w:pPr>
        <w:autoSpaceDE w:val="0"/>
        <w:spacing w:line="240" w:lineRule="exact"/>
        <w:rPr>
          <w:rFonts w:ascii="Times New Roman" w:hAnsi="Times New Roman"/>
          <w:color w:val="auto"/>
          <w:sz w:val="28"/>
          <w:szCs w:val="28"/>
        </w:rPr>
      </w:pPr>
    </w:p>
    <w:p w:rsidR="00140F9A" w:rsidRPr="000E7BBF" w:rsidRDefault="000F0443" w:rsidP="008324DA">
      <w:pPr>
        <w:autoSpaceDE w:val="0"/>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140F9A" w:rsidRPr="000E7BBF">
        <w:rPr>
          <w:rFonts w:ascii="Times New Roman" w:hAnsi="Times New Roman" w:cs="Times New Roman"/>
          <w:color w:val="auto"/>
          <w:sz w:val="28"/>
          <w:szCs w:val="28"/>
        </w:rPr>
        <w:t>. Настоящее решение вступает в силу со дня его официального</w:t>
      </w:r>
      <w:r w:rsidR="00925D8E">
        <w:rPr>
          <w:rFonts w:ascii="Times New Roman" w:hAnsi="Times New Roman" w:cs="Times New Roman"/>
          <w:color w:val="auto"/>
          <w:sz w:val="28"/>
          <w:szCs w:val="28"/>
        </w:rPr>
        <w:t xml:space="preserve"> обнародования</w:t>
      </w:r>
      <w:r w:rsidR="00140F9A" w:rsidRPr="000E7BBF">
        <w:rPr>
          <w:rFonts w:ascii="Times New Roman" w:hAnsi="Times New Roman" w:cs="Times New Roman"/>
          <w:color w:val="auto"/>
          <w:sz w:val="28"/>
          <w:szCs w:val="28"/>
        </w:rPr>
        <w:t>.</w:t>
      </w:r>
    </w:p>
    <w:p w:rsidR="00140F9A" w:rsidRPr="000E7BBF" w:rsidRDefault="00140F9A" w:rsidP="000E7BBF">
      <w:pPr>
        <w:autoSpaceDE w:val="0"/>
        <w:rPr>
          <w:rFonts w:ascii="Times New Roman" w:hAnsi="Times New Roman" w:cs="Times New Roman"/>
          <w:color w:val="auto"/>
          <w:sz w:val="28"/>
          <w:szCs w:val="28"/>
        </w:rPr>
      </w:pPr>
    </w:p>
    <w:p w:rsidR="00E56496" w:rsidRDefault="00E56496" w:rsidP="000E7BBF">
      <w:pPr>
        <w:autoSpaceDE w:val="0"/>
        <w:rPr>
          <w:rFonts w:ascii="Times New Roman" w:hAnsi="Times New Roman" w:cs="Times New Roman"/>
          <w:color w:val="auto"/>
          <w:sz w:val="28"/>
          <w:szCs w:val="28"/>
        </w:rPr>
      </w:pPr>
    </w:p>
    <w:p w:rsidR="00E56496" w:rsidRDefault="00E56496" w:rsidP="000E7BBF">
      <w:pPr>
        <w:autoSpaceDE w:val="0"/>
        <w:rPr>
          <w:rFonts w:ascii="Times New Roman" w:hAnsi="Times New Roman" w:cs="Times New Roman"/>
          <w:color w:val="auto"/>
          <w:sz w:val="28"/>
          <w:szCs w:val="28"/>
        </w:rPr>
      </w:pPr>
    </w:p>
    <w:p w:rsidR="00925D8E" w:rsidRDefault="00140F9A" w:rsidP="000E7BBF">
      <w:pPr>
        <w:autoSpaceDE w:val="0"/>
        <w:rPr>
          <w:rFonts w:ascii="Times New Roman" w:hAnsi="Times New Roman" w:cs="Times New Roman"/>
          <w:color w:val="auto"/>
          <w:sz w:val="28"/>
          <w:szCs w:val="28"/>
        </w:rPr>
      </w:pPr>
      <w:r w:rsidRPr="000E7BBF">
        <w:rPr>
          <w:rFonts w:ascii="Times New Roman" w:hAnsi="Times New Roman" w:cs="Times New Roman"/>
          <w:color w:val="auto"/>
          <w:sz w:val="28"/>
          <w:szCs w:val="28"/>
        </w:rPr>
        <w:t>Глава</w:t>
      </w:r>
      <w:r w:rsidR="00925D8E">
        <w:rPr>
          <w:rFonts w:ascii="Times New Roman" w:hAnsi="Times New Roman" w:cs="Times New Roman"/>
          <w:color w:val="auto"/>
          <w:sz w:val="28"/>
          <w:szCs w:val="28"/>
        </w:rPr>
        <w:t xml:space="preserve"> Песковатского</w:t>
      </w:r>
    </w:p>
    <w:p w:rsidR="00140F9A" w:rsidRPr="000F0443" w:rsidRDefault="00925D8E" w:rsidP="000E7BBF">
      <w:pPr>
        <w:autoSpaceDE w:val="0"/>
        <w:rPr>
          <w:rFonts w:ascii="Times New Roman" w:hAnsi="Times New Roman" w:cs="Times New Roman"/>
          <w:color w:val="auto"/>
          <w:sz w:val="28"/>
          <w:szCs w:val="28"/>
        </w:rPr>
      </w:pPr>
      <w:r>
        <w:rPr>
          <w:rFonts w:ascii="Times New Roman" w:hAnsi="Times New Roman" w:cs="Times New Roman"/>
          <w:color w:val="auto"/>
          <w:sz w:val="28"/>
          <w:szCs w:val="28"/>
        </w:rPr>
        <w:t xml:space="preserve"> сельского поселения                                                             А.А.Торшин</w:t>
      </w:r>
    </w:p>
    <w:tbl>
      <w:tblPr>
        <w:tblW w:w="0" w:type="auto"/>
        <w:tblInd w:w="-106" w:type="dxa"/>
        <w:tblLook w:val="01E0"/>
      </w:tblPr>
      <w:tblGrid>
        <w:gridCol w:w="6288"/>
      </w:tblGrid>
      <w:tr w:rsidR="00140F9A" w:rsidRPr="000F0443">
        <w:tc>
          <w:tcPr>
            <w:tcW w:w="6288" w:type="dxa"/>
          </w:tcPr>
          <w:p w:rsidR="00140F9A" w:rsidRPr="000E7BBF" w:rsidRDefault="00140F9A" w:rsidP="00834295">
            <w:pPr>
              <w:widowControl/>
              <w:suppressAutoHyphens/>
              <w:rPr>
                <w:rFonts w:ascii="Times New Roman" w:hAnsi="Times New Roman" w:cs="Times New Roman"/>
                <w:color w:val="auto"/>
                <w:sz w:val="28"/>
                <w:szCs w:val="28"/>
              </w:rPr>
            </w:pPr>
          </w:p>
        </w:tc>
      </w:tr>
    </w:tbl>
    <w:p w:rsidR="00140F9A" w:rsidRPr="000F0443" w:rsidRDefault="00140F9A" w:rsidP="000E7BBF">
      <w:pPr>
        <w:pStyle w:val="ConsPlusNormal"/>
        <w:ind w:firstLine="0"/>
        <w:outlineLvl w:val="0"/>
        <w:rPr>
          <w:sz w:val="28"/>
          <w:szCs w:val="28"/>
        </w:rPr>
      </w:pPr>
    </w:p>
    <w:p w:rsidR="00140F9A" w:rsidRPr="000E7BBF" w:rsidRDefault="00140F9A" w:rsidP="000E7BBF">
      <w:pPr>
        <w:widowControl/>
        <w:rPr>
          <w:rFonts w:ascii="Times New Roman" w:hAnsi="Times New Roman" w:cs="Times New Roman"/>
          <w:sz w:val="28"/>
          <w:szCs w:val="28"/>
        </w:rPr>
      </w:pPr>
      <w:r w:rsidRPr="000F0443">
        <w:rPr>
          <w:rFonts w:ascii="Times New Roman" w:hAnsi="Times New Roman" w:cs="Times New Roman"/>
          <w:color w:val="auto"/>
          <w:sz w:val="28"/>
          <w:szCs w:val="28"/>
        </w:rPr>
        <w:br w:type="page"/>
      </w:r>
    </w:p>
    <w:p w:rsidR="00140F9A" w:rsidRPr="000E7BBF" w:rsidRDefault="00140F9A" w:rsidP="00925D8E">
      <w:pPr>
        <w:pStyle w:val="ConsPlusNormal"/>
        <w:ind w:left="5102" w:firstLine="0"/>
        <w:jc w:val="right"/>
        <w:outlineLvl w:val="0"/>
        <w:rPr>
          <w:sz w:val="28"/>
          <w:szCs w:val="28"/>
        </w:rPr>
      </w:pPr>
      <w:r w:rsidRPr="000E7BBF">
        <w:rPr>
          <w:sz w:val="28"/>
          <w:szCs w:val="28"/>
        </w:rPr>
        <w:t>УТВЕРЖДЕНО</w:t>
      </w:r>
    </w:p>
    <w:p w:rsidR="00140F9A" w:rsidRPr="000E7BBF" w:rsidRDefault="00925D8E" w:rsidP="00925D8E">
      <w:pPr>
        <w:autoSpaceDE w:val="0"/>
        <w:ind w:left="5103"/>
        <w:jc w:val="right"/>
        <w:rPr>
          <w:rFonts w:ascii="Times New Roman" w:hAnsi="Times New Roman" w:cs="Times New Roman"/>
          <w:i/>
          <w:iCs/>
          <w:color w:val="auto"/>
          <w:sz w:val="24"/>
          <w:szCs w:val="24"/>
        </w:rPr>
      </w:pPr>
      <w:r w:rsidRPr="000E7BBF">
        <w:rPr>
          <w:rFonts w:ascii="Times New Roman" w:hAnsi="Times New Roman" w:cs="Times New Roman"/>
          <w:color w:val="auto"/>
          <w:sz w:val="28"/>
          <w:szCs w:val="28"/>
        </w:rPr>
        <w:t>Р</w:t>
      </w:r>
      <w:r w:rsidR="00140F9A" w:rsidRPr="000E7BBF">
        <w:rPr>
          <w:rFonts w:ascii="Times New Roman" w:hAnsi="Times New Roman" w:cs="Times New Roman"/>
          <w:color w:val="auto"/>
          <w:sz w:val="28"/>
          <w:szCs w:val="28"/>
        </w:rPr>
        <w:t>ешением</w:t>
      </w:r>
      <w:r>
        <w:rPr>
          <w:rFonts w:ascii="Times New Roman" w:hAnsi="Times New Roman" w:cs="Times New Roman"/>
          <w:color w:val="auto"/>
          <w:sz w:val="28"/>
          <w:szCs w:val="28"/>
        </w:rPr>
        <w:t xml:space="preserve"> Песковатского Совета депутатов</w:t>
      </w:r>
    </w:p>
    <w:p w:rsidR="00140F9A" w:rsidRPr="000E7BBF" w:rsidRDefault="00F039FF" w:rsidP="00925D8E">
      <w:pPr>
        <w:autoSpaceDE w:val="0"/>
        <w:ind w:left="5103"/>
        <w:jc w:val="right"/>
        <w:rPr>
          <w:rFonts w:ascii="Times New Roman" w:hAnsi="Times New Roman" w:cs="Times New Roman"/>
          <w:color w:val="auto"/>
          <w:sz w:val="28"/>
          <w:szCs w:val="28"/>
        </w:rPr>
      </w:pPr>
      <w:r>
        <w:rPr>
          <w:rFonts w:ascii="Times New Roman" w:hAnsi="Times New Roman" w:cs="Times New Roman"/>
          <w:color w:val="auto"/>
          <w:sz w:val="28"/>
          <w:szCs w:val="28"/>
        </w:rPr>
        <w:t>о</w:t>
      </w:r>
      <w:r w:rsidR="00140F9A" w:rsidRPr="000E7BBF">
        <w:rPr>
          <w:rFonts w:ascii="Times New Roman" w:hAnsi="Times New Roman" w:cs="Times New Roman"/>
          <w:color w:val="auto"/>
          <w:sz w:val="28"/>
          <w:szCs w:val="28"/>
        </w:rPr>
        <w:t>т</w:t>
      </w:r>
      <w:r>
        <w:rPr>
          <w:rFonts w:ascii="Times New Roman" w:hAnsi="Times New Roman" w:cs="Times New Roman"/>
          <w:color w:val="auto"/>
          <w:sz w:val="28"/>
          <w:szCs w:val="28"/>
        </w:rPr>
        <w:t xml:space="preserve"> </w:t>
      </w:r>
      <w:r w:rsidR="000F0443">
        <w:rPr>
          <w:rFonts w:ascii="Times New Roman" w:hAnsi="Times New Roman" w:cs="Times New Roman"/>
          <w:color w:val="auto"/>
          <w:sz w:val="28"/>
          <w:szCs w:val="28"/>
        </w:rPr>
        <w:t>28</w:t>
      </w:r>
      <w:r>
        <w:rPr>
          <w:rFonts w:ascii="Times New Roman" w:hAnsi="Times New Roman" w:cs="Times New Roman"/>
          <w:color w:val="auto"/>
          <w:sz w:val="28"/>
          <w:szCs w:val="28"/>
        </w:rPr>
        <w:t>.</w:t>
      </w:r>
      <w:r w:rsidR="000F0443">
        <w:rPr>
          <w:rFonts w:ascii="Times New Roman" w:hAnsi="Times New Roman" w:cs="Times New Roman"/>
          <w:color w:val="auto"/>
          <w:sz w:val="28"/>
          <w:szCs w:val="28"/>
        </w:rPr>
        <w:t>01</w:t>
      </w:r>
      <w:r>
        <w:rPr>
          <w:rFonts w:ascii="Times New Roman" w:hAnsi="Times New Roman" w:cs="Times New Roman"/>
          <w:color w:val="auto"/>
          <w:sz w:val="28"/>
          <w:szCs w:val="28"/>
        </w:rPr>
        <w:t>.202</w:t>
      </w:r>
      <w:r w:rsidR="000F0443">
        <w:rPr>
          <w:rFonts w:ascii="Times New Roman" w:hAnsi="Times New Roman" w:cs="Times New Roman"/>
          <w:color w:val="auto"/>
          <w:sz w:val="28"/>
          <w:szCs w:val="28"/>
        </w:rPr>
        <w:t>2</w:t>
      </w:r>
      <w:r>
        <w:rPr>
          <w:rFonts w:ascii="Times New Roman" w:hAnsi="Times New Roman" w:cs="Times New Roman"/>
          <w:color w:val="auto"/>
          <w:sz w:val="28"/>
          <w:szCs w:val="28"/>
        </w:rPr>
        <w:t>г.</w:t>
      </w:r>
      <w:r w:rsidR="00140F9A" w:rsidRPr="000E7BBF">
        <w:rPr>
          <w:rFonts w:ascii="Times New Roman" w:hAnsi="Times New Roman" w:cs="Times New Roman"/>
          <w:color w:val="auto"/>
          <w:sz w:val="28"/>
          <w:szCs w:val="28"/>
        </w:rPr>
        <w:t xml:space="preserve"> № </w:t>
      </w:r>
      <w:r w:rsidR="007A3B5D">
        <w:rPr>
          <w:rFonts w:ascii="Times New Roman" w:hAnsi="Times New Roman" w:cs="Times New Roman"/>
          <w:color w:val="auto"/>
          <w:sz w:val="28"/>
          <w:szCs w:val="28"/>
        </w:rPr>
        <w:t>5/1</w:t>
      </w:r>
    </w:p>
    <w:p w:rsidR="00140F9A" w:rsidRPr="000E7BBF" w:rsidRDefault="00140F9A" w:rsidP="000E7BBF">
      <w:pPr>
        <w:pStyle w:val="ConsPlusTitle"/>
        <w:jc w:val="center"/>
        <w:rPr>
          <w:rFonts w:cs="Arial"/>
          <w:b w:val="0"/>
          <w:bCs w:val="0"/>
          <w:sz w:val="28"/>
          <w:szCs w:val="28"/>
        </w:rPr>
      </w:pPr>
      <w:bookmarkStart w:id="1" w:name="Par35"/>
      <w:bookmarkEnd w:id="1"/>
    </w:p>
    <w:p w:rsidR="00140F9A" w:rsidRPr="000E7BBF" w:rsidRDefault="00140F9A" w:rsidP="000E7BBF">
      <w:pPr>
        <w:pStyle w:val="ConsPlusTitle"/>
        <w:spacing w:line="240" w:lineRule="exact"/>
        <w:jc w:val="center"/>
        <w:rPr>
          <w:rFonts w:cs="Arial"/>
          <w:b w:val="0"/>
          <w:bCs w:val="0"/>
          <w:sz w:val="28"/>
          <w:szCs w:val="28"/>
        </w:rPr>
      </w:pPr>
    </w:p>
    <w:p w:rsidR="00140F9A" w:rsidRPr="000E7BBF" w:rsidRDefault="00140F9A" w:rsidP="000E7BBF">
      <w:pPr>
        <w:pStyle w:val="ConsPlusTitle"/>
        <w:spacing w:line="240" w:lineRule="exact"/>
        <w:jc w:val="center"/>
        <w:rPr>
          <w:sz w:val="28"/>
          <w:szCs w:val="28"/>
        </w:rPr>
      </w:pPr>
      <w:r w:rsidRPr="000E7BBF">
        <w:rPr>
          <w:sz w:val="28"/>
          <w:szCs w:val="28"/>
        </w:rPr>
        <w:t>ПОЛОЖЕНИЕ</w:t>
      </w:r>
    </w:p>
    <w:p w:rsidR="00925D8E" w:rsidRDefault="00140F9A" w:rsidP="000E7BBF">
      <w:pPr>
        <w:pStyle w:val="ConsPlusTitle"/>
        <w:jc w:val="center"/>
        <w:rPr>
          <w:sz w:val="28"/>
          <w:szCs w:val="28"/>
        </w:rPr>
      </w:pPr>
      <w:bookmarkStart w:id="2" w:name="_Hlk73456502"/>
      <w:r w:rsidRPr="000E7BBF">
        <w:rPr>
          <w:sz w:val="28"/>
          <w:szCs w:val="28"/>
        </w:rPr>
        <w:t>о муниципальном жилищном контроле на территории</w:t>
      </w:r>
    </w:p>
    <w:p w:rsidR="00140F9A" w:rsidRPr="000E7BBF" w:rsidRDefault="00925D8E" w:rsidP="000E7BBF">
      <w:pPr>
        <w:pStyle w:val="ConsPlusTitle"/>
        <w:jc w:val="center"/>
        <w:rPr>
          <w:rFonts w:cs="Arial"/>
          <w:sz w:val="28"/>
          <w:szCs w:val="28"/>
        </w:rPr>
      </w:pPr>
      <w:r>
        <w:rPr>
          <w:sz w:val="28"/>
          <w:szCs w:val="28"/>
        </w:rPr>
        <w:t>Песковатского сельского поселения</w:t>
      </w:r>
    </w:p>
    <w:bookmarkEnd w:id="2"/>
    <w:p w:rsidR="00140F9A" w:rsidRPr="000E7BBF" w:rsidRDefault="00140F9A" w:rsidP="000E7BBF">
      <w:pPr>
        <w:pStyle w:val="ConsPlusTitle"/>
        <w:jc w:val="center"/>
        <w:rPr>
          <w:rFonts w:cs="Arial"/>
          <w:b w:val="0"/>
          <w:bCs w:val="0"/>
          <w:sz w:val="28"/>
          <w:szCs w:val="28"/>
        </w:rPr>
      </w:pPr>
    </w:p>
    <w:p w:rsidR="00140F9A" w:rsidRPr="000E7BBF" w:rsidRDefault="00140F9A" w:rsidP="000E7BBF">
      <w:pPr>
        <w:pStyle w:val="ConsPlusNormal"/>
        <w:ind w:firstLine="0"/>
        <w:jc w:val="center"/>
        <w:rPr>
          <w:b/>
          <w:bCs/>
          <w:sz w:val="28"/>
          <w:szCs w:val="28"/>
        </w:rPr>
      </w:pPr>
      <w:r w:rsidRPr="000E7BBF">
        <w:rPr>
          <w:b/>
          <w:bCs/>
          <w:sz w:val="28"/>
          <w:szCs w:val="28"/>
        </w:rPr>
        <w:t>1.Общие положения</w:t>
      </w:r>
    </w:p>
    <w:p w:rsidR="00140F9A" w:rsidRPr="000E7BBF" w:rsidRDefault="00140F9A" w:rsidP="000E7BBF">
      <w:pPr>
        <w:pStyle w:val="ConsPlusNormal"/>
        <w:ind w:firstLine="567"/>
        <w:rPr>
          <w:rFonts w:cs="Arial"/>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1.1. Настоящее Положение устанавливает порядок организации и осуществления муниципального жилищного контроля на территории</w:t>
      </w:r>
      <w:r w:rsidR="00925D8E">
        <w:rPr>
          <w:rFonts w:ascii="Times New Roman" w:hAnsi="Times New Roman"/>
          <w:sz w:val="28"/>
          <w:szCs w:val="28"/>
        </w:rPr>
        <w:t xml:space="preserve">Песковатского сельского поселения </w:t>
      </w:r>
      <w:r w:rsidRPr="000E7BBF">
        <w:rPr>
          <w:rFonts w:ascii="Times New Roman" w:hAnsi="Times New Roman" w:cs="Times New Roman"/>
          <w:sz w:val="28"/>
          <w:szCs w:val="28"/>
        </w:rPr>
        <w:t>(далее – муниципальный контроль).</w:t>
      </w:r>
    </w:p>
    <w:p w:rsidR="00140F9A" w:rsidRPr="00733FF8"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Pr="00733FF8">
        <w:rPr>
          <w:rFonts w:ascii="Times New Roman" w:hAnsi="Times New Roman" w:cs="Times New Roman"/>
          <w:sz w:val="28"/>
          <w:szCs w:val="28"/>
        </w:rPr>
        <w:t>обязательныхтребованийустановленных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733FF8">
        <w:rPr>
          <w:rFonts w:ascii="Times New Roman" w:hAnsi="Times New Roman" w:cs="Times New Roman"/>
          <w:sz w:val="28"/>
          <w:szCs w:val="28"/>
        </w:rPr>
        <w:t>1) требований к:</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сохранности жилищного фонда;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жилым помещениям, их использованию и содержанию;</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формированию фондов капитального ремонта;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обеспечению доступности для инвалидов помещений в многоквартирных домах;</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предоставлению жилых помещений в наемных домах социального использования;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3)  правил:</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содержания общего имущества в многоквартирном доме;</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изменения размера платы за содержание жилого помещения;</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0E7BBF" w:rsidRDefault="00140F9A"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1.3. Объектами муниципального контроля (далее – объект контроля) являются: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1.4. Учет объектов контроля осуществляется посредством </w:t>
      </w:r>
      <w:r w:rsidR="000F0443" w:rsidRPr="000F0443">
        <w:rPr>
          <w:rFonts w:ascii="Times New Roman" w:hAnsi="Times New Roman" w:cs="Times New Roman"/>
          <w:sz w:val="28"/>
          <w:szCs w:val="28"/>
        </w:rPr>
        <w:t>использования</w:t>
      </w:r>
      <w:r w:rsidRPr="000E7BBF">
        <w:rPr>
          <w:rFonts w:ascii="Times New Roman" w:hAnsi="Times New Roman" w:cs="Times New Roman"/>
          <w:sz w:val="28"/>
          <w:szCs w:val="28"/>
        </w:rPr>
        <w:t>:</w:t>
      </w:r>
    </w:p>
    <w:p w:rsidR="00140F9A" w:rsidRPr="000E7BBF" w:rsidRDefault="00140F9A" w:rsidP="000E7BBF">
      <w:pPr>
        <w:widowControl/>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единого реестра контрольных мероприятий;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информационной системы (подсистемы государственной информационной системы)досудебного обжалования;</w:t>
      </w:r>
    </w:p>
    <w:p w:rsidR="00140F9A" w:rsidRPr="000E7BBF" w:rsidRDefault="00140F9A" w:rsidP="000E7BBF">
      <w:pPr>
        <w:pStyle w:val="ConsPlusNormal"/>
        <w:ind w:firstLine="709"/>
        <w:jc w:val="both"/>
        <w:rPr>
          <w:sz w:val="28"/>
          <w:szCs w:val="28"/>
        </w:rPr>
      </w:pPr>
      <w:r w:rsidRPr="000E7BBF">
        <w:rPr>
          <w:sz w:val="28"/>
          <w:szCs w:val="28"/>
        </w:rPr>
        <w:t>иных государственных и муниципальных информационных систем путем межведомственного информационного взаимодействия.</w:t>
      </w:r>
    </w:p>
    <w:p w:rsidR="00140F9A" w:rsidRPr="000E7BBF" w:rsidRDefault="00140F9A" w:rsidP="000E7BBF">
      <w:pPr>
        <w:pStyle w:val="ConsPlusNormal"/>
        <w:ind w:firstLine="709"/>
        <w:jc w:val="both"/>
        <w:rPr>
          <w:sz w:val="28"/>
          <w:szCs w:val="28"/>
        </w:rPr>
      </w:pPr>
      <w:r w:rsidRPr="000E7BBF">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1.5. Муниципальный контроль осуществляется администрацией</w:t>
      </w:r>
      <w:r w:rsidR="00925D8E">
        <w:rPr>
          <w:rFonts w:ascii="Times New Roman" w:hAnsi="Times New Roman"/>
          <w:color w:val="auto"/>
          <w:sz w:val="28"/>
          <w:szCs w:val="28"/>
        </w:rPr>
        <w:t>Песковатского сельского поселения</w:t>
      </w:r>
      <w:r w:rsidRPr="000E7BBF">
        <w:rPr>
          <w:rFonts w:ascii="Times New Roman" w:hAnsi="Times New Roman" w:cs="Times New Roman"/>
          <w:sz w:val="28"/>
          <w:szCs w:val="28"/>
        </w:rPr>
        <w:t xml:space="preserve"> (далее – Контрольный орган).</w:t>
      </w:r>
    </w:p>
    <w:p w:rsidR="00140F9A" w:rsidRPr="000E7BBF" w:rsidRDefault="00140F9A" w:rsidP="000E7BBF">
      <w:pPr>
        <w:pStyle w:val="a8"/>
        <w:widowControl/>
        <w:ind w:left="0" w:firstLine="709"/>
        <w:jc w:val="both"/>
        <w:rPr>
          <w:rFonts w:ascii="Times New Roman" w:hAnsi="Times New Roman" w:cs="Times New Roman"/>
          <w:sz w:val="28"/>
          <w:szCs w:val="28"/>
        </w:rPr>
      </w:pPr>
      <w:r w:rsidRPr="000E7BBF">
        <w:rPr>
          <w:rFonts w:ascii="Times New Roman" w:hAnsi="Times New Roman" w:cs="Times New Roman"/>
          <w:sz w:val="28"/>
          <w:szCs w:val="28"/>
        </w:rPr>
        <w:t>1.6. Руководство деятельностью по осуществлению муниципального контроля осуществляет глава</w:t>
      </w:r>
      <w:r w:rsidR="00925D8E">
        <w:rPr>
          <w:rFonts w:ascii="Times New Roman" w:hAnsi="Times New Roman"/>
          <w:sz w:val="28"/>
          <w:szCs w:val="28"/>
        </w:rPr>
        <w:t>Песковатского сельского поселения.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руководитель (заместитель руководителя) Контрольного органа;</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Должностными лицамиКонтрольного органа, уполномоченными </w:t>
      </w:r>
      <w:r w:rsidRPr="000E7BBF">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1.8. Права и обязанности Инспектора:</w:t>
      </w:r>
    </w:p>
    <w:p w:rsidR="00140F9A" w:rsidRPr="000E7BBF" w:rsidRDefault="00140F9A" w:rsidP="000E7BBF">
      <w:pPr>
        <w:pStyle w:val="a8"/>
        <w:widowControl/>
        <w:tabs>
          <w:tab w:val="left" w:pos="1134"/>
        </w:tabs>
        <w:jc w:val="both"/>
        <w:rPr>
          <w:rFonts w:ascii="Times New Roman" w:hAnsi="Times New Roman" w:cs="Times New Roman"/>
          <w:sz w:val="28"/>
          <w:szCs w:val="28"/>
        </w:rPr>
      </w:pPr>
      <w:r w:rsidRPr="000E7BBF">
        <w:rPr>
          <w:rFonts w:ascii="Times New Roman" w:hAnsi="Times New Roman" w:cs="Times New Roman"/>
          <w:sz w:val="28"/>
          <w:szCs w:val="28"/>
        </w:rPr>
        <w:t>1.8.1. Инспектор обязан:</w:t>
      </w:r>
    </w:p>
    <w:p w:rsidR="00140F9A" w:rsidRPr="000E7BBF" w:rsidRDefault="00140F9A" w:rsidP="000E7BBF">
      <w:pPr>
        <w:pStyle w:val="a8"/>
        <w:widowControl/>
        <w:tabs>
          <w:tab w:val="left" w:pos="1134"/>
        </w:tabs>
        <w:ind w:left="0"/>
        <w:jc w:val="both"/>
        <w:rPr>
          <w:rFonts w:ascii="Times New Roman" w:hAnsi="Times New Roman" w:cs="Times New Roman"/>
          <w:sz w:val="28"/>
          <w:szCs w:val="28"/>
        </w:rPr>
      </w:pPr>
      <w:r w:rsidRPr="000E7BBF">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0E7BBF" w:rsidRDefault="00140F9A" w:rsidP="000E7BBF">
      <w:pPr>
        <w:pStyle w:val="a8"/>
        <w:widowControl/>
        <w:tabs>
          <w:tab w:val="left" w:pos="1134"/>
        </w:tabs>
        <w:ind w:left="0" w:firstLine="851"/>
        <w:jc w:val="both"/>
        <w:rPr>
          <w:rFonts w:ascii="Times New Roman" w:hAnsi="Times New Roman" w:cs="Times New Roman"/>
          <w:sz w:val="28"/>
          <w:szCs w:val="28"/>
        </w:rPr>
      </w:pPr>
      <w:r w:rsidRPr="000E7BBF">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1.9.  Контрольный орган вправе обратиться в суд с заявлениями: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6) о понуждении к исполнению предписания.</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1.10. </w:t>
      </w:r>
      <w:r w:rsidRPr="00733FF8">
        <w:rPr>
          <w:rFonts w:ascii="Times New Roman" w:hAnsi="Times New Roman" w:cs="Times New Roman"/>
          <w:sz w:val="28"/>
          <w:szCs w:val="28"/>
        </w:rPr>
        <w:t xml:space="preserve">К отношениям, связанным с осуществлениеммуниципальногоконтроля применяются положения Федерального закона.       </w:t>
      </w:r>
    </w:p>
    <w:p w:rsidR="00140F9A" w:rsidRPr="000E7BBF" w:rsidRDefault="00140F9A"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ConsPlusTitle"/>
        <w:ind w:left="1543"/>
        <w:outlineLvl w:val="1"/>
        <w:rPr>
          <w:rFonts w:cs="Arial"/>
        </w:rPr>
      </w:pPr>
      <w:r w:rsidRPr="000E7BBF">
        <w:rPr>
          <w:sz w:val="28"/>
          <w:szCs w:val="28"/>
        </w:rPr>
        <w:t>2. Категории риска причинения вреда (ущерба)</w:t>
      </w:r>
    </w:p>
    <w:p w:rsidR="00140F9A" w:rsidRPr="000E7BBF" w:rsidRDefault="00140F9A" w:rsidP="000E7BBF">
      <w:pPr>
        <w:pStyle w:val="ConsPlusNormal"/>
        <w:ind w:firstLine="709"/>
        <w:jc w:val="both"/>
        <w:rPr>
          <w:rFonts w:cs="Arial"/>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высокий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средний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умеренный риск;</w:t>
      </w:r>
    </w:p>
    <w:p w:rsidR="00140F9A" w:rsidRPr="000E7BBF" w:rsidRDefault="00140F9A" w:rsidP="000E7BBF">
      <w:pPr>
        <w:autoSpaceDE w:val="0"/>
        <w:autoSpaceDN w:val="0"/>
        <w:adjustRightInd w:val="0"/>
        <w:ind w:firstLine="709"/>
        <w:jc w:val="both"/>
        <w:rPr>
          <w:rFonts w:ascii="Times New Roman" w:hAnsi="Times New Roman" w:cs="Times New Roman"/>
          <w:sz w:val="28"/>
          <w:szCs w:val="28"/>
        </w:rPr>
      </w:pPr>
      <w:r w:rsidRPr="000E7BBF">
        <w:rPr>
          <w:rFonts w:ascii="Times New Roman" w:hAnsi="Times New Roman" w:cs="Times New Roman"/>
          <w:sz w:val="28"/>
          <w:szCs w:val="28"/>
        </w:rPr>
        <w:t>низкий риск.</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widowControl/>
        <w:tabs>
          <w:tab w:val="left" w:pos="1134"/>
        </w:tabs>
        <w:jc w:val="center"/>
        <w:rPr>
          <w:rFonts w:ascii="Times New Roman" w:hAnsi="Times New Roman" w:cs="Times New Roman"/>
          <w:b/>
          <w:bCs/>
          <w:color w:val="auto"/>
          <w:sz w:val="28"/>
          <w:szCs w:val="28"/>
        </w:rPr>
      </w:pPr>
      <w:r w:rsidRPr="000E7BBF">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140F9A" w:rsidRPr="000E7BBF" w:rsidRDefault="00140F9A" w:rsidP="000E7BBF">
      <w:pPr>
        <w:widowControl/>
        <w:tabs>
          <w:tab w:val="left" w:pos="1134"/>
        </w:tabs>
        <w:jc w:val="both"/>
        <w:rPr>
          <w:rFonts w:ascii="Times New Roman" w:hAnsi="Times New Roman" w:cs="Times New Roman"/>
          <w:sz w:val="28"/>
          <w:szCs w:val="28"/>
        </w:rPr>
      </w:pPr>
    </w:p>
    <w:p w:rsidR="00140F9A" w:rsidRPr="000E7BBF" w:rsidRDefault="00140F9A" w:rsidP="000E7BBF">
      <w:pPr>
        <w:autoSpaceDE w:val="0"/>
        <w:autoSpaceDN w:val="0"/>
        <w:adjustRightInd w:val="0"/>
        <w:ind w:firstLine="540"/>
        <w:jc w:val="both"/>
        <w:rPr>
          <w:rFonts w:ascii="Times New Roman" w:hAnsi="Times New Roman" w:cs="Times New Roman"/>
          <w:sz w:val="28"/>
          <w:szCs w:val="28"/>
        </w:rPr>
      </w:pPr>
      <w:r w:rsidRPr="000E7BBF">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40F9A" w:rsidRPr="000E7BBF" w:rsidRDefault="00140F9A" w:rsidP="000E7BBF">
      <w:pPr>
        <w:pStyle w:val="ConsPlusNormal"/>
        <w:ind w:firstLine="709"/>
        <w:jc w:val="both"/>
        <w:rPr>
          <w:sz w:val="28"/>
          <w:szCs w:val="28"/>
        </w:rPr>
      </w:pPr>
      <w:r w:rsidRPr="000E7BBF">
        <w:rPr>
          <w:sz w:val="28"/>
          <w:szCs w:val="28"/>
        </w:rPr>
        <w:t>1) информирование;</w:t>
      </w:r>
    </w:p>
    <w:p w:rsidR="00140F9A" w:rsidRPr="000E7BBF" w:rsidRDefault="00140F9A" w:rsidP="000E7BBF">
      <w:pPr>
        <w:pStyle w:val="ConsPlusNormal"/>
        <w:ind w:firstLine="709"/>
        <w:jc w:val="both"/>
        <w:rPr>
          <w:sz w:val="28"/>
          <w:szCs w:val="28"/>
        </w:rPr>
      </w:pPr>
      <w:r w:rsidRPr="000E7BBF">
        <w:rPr>
          <w:sz w:val="28"/>
          <w:szCs w:val="28"/>
        </w:rPr>
        <w:t>2) обобщение правоприменительной практики;</w:t>
      </w:r>
    </w:p>
    <w:p w:rsidR="00140F9A" w:rsidRPr="000E7BBF" w:rsidRDefault="00140F9A" w:rsidP="000E7BBF">
      <w:pPr>
        <w:pStyle w:val="ConsPlusNormal"/>
        <w:ind w:firstLine="709"/>
        <w:jc w:val="both"/>
        <w:rPr>
          <w:sz w:val="28"/>
          <w:szCs w:val="28"/>
        </w:rPr>
      </w:pPr>
      <w:r w:rsidRPr="000E7BBF">
        <w:rPr>
          <w:sz w:val="28"/>
          <w:szCs w:val="28"/>
        </w:rPr>
        <w:t>3) объявление предостережения;</w:t>
      </w:r>
    </w:p>
    <w:p w:rsidR="00140F9A" w:rsidRPr="000E7BBF" w:rsidRDefault="00140F9A" w:rsidP="000E7BBF">
      <w:pPr>
        <w:pStyle w:val="ConsPlusNormal"/>
        <w:ind w:firstLine="709"/>
        <w:jc w:val="both"/>
        <w:rPr>
          <w:sz w:val="28"/>
          <w:szCs w:val="28"/>
        </w:rPr>
      </w:pPr>
      <w:r w:rsidRPr="000E7BBF">
        <w:rPr>
          <w:sz w:val="28"/>
          <w:szCs w:val="28"/>
        </w:rPr>
        <w:t>4) консультирование;</w:t>
      </w:r>
    </w:p>
    <w:p w:rsidR="00140F9A" w:rsidRPr="000E7BBF" w:rsidRDefault="00140F9A" w:rsidP="000E7BBF">
      <w:pPr>
        <w:pStyle w:val="ConsPlusNormal"/>
        <w:ind w:firstLine="709"/>
        <w:jc w:val="both"/>
        <w:rPr>
          <w:sz w:val="28"/>
          <w:szCs w:val="28"/>
        </w:rPr>
      </w:pPr>
      <w:r w:rsidRPr="000E7BBF">
        <w:rPr>
          <w:sz w:val="28"/>
          <w:szCs w:val="28"/>
        </w:rPr>
        <w:t>5) профилактический визит.</w:t>
      </w:r>
    </w:p>
    <w:p w:rsidR="00140F9A" w:rsidRPr="000E7BBF" w:rsidRDefault="00140F9A" w:rsidP="000E7BBF">
      <w:pPr>
        <w:pStyle w:val="ConsPlusNormal"/>
        <w:ind w:firstLine="709"/>
        <w:jc w:val="both"/>
        <w:rPr>
          <w:sz w:val="28"/>
          <w:szCs w:val="28"/>
        </w:rPr>
      </w:pPr>
    </w:p>
    <w:p w:rsidR="00140F9A" w:rsidRPr="000E7BBF" w:rsidRDefault="00140F9A" w:rsidP="000E7BBF">
      <w:pPr>
        <w:pStyle w:val="ConsPlusNormal"/>
        <w:ind w:firstLine="0"/>
        <w:jc w:val="center"/>
        <w:rPr>
          <w:sz w:val="28"/>
          <w:szCs w:val="28"/>
        </w:rPr>
      </w:pPr>
      <w:r w:rsidRPr="000E7BBF">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0F9A" w:rsidRPr="000E7BBF" w:rsidRDefault="00140F9A" w:rsidP="000E7BBF">
      <w:pPr>
        <w:widowControl/>
        <w:ind w:firstLine="709"/>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Контрольный орган обеспечивает публичное обсуждение проекта доклада. </w:t>
      </w:r>
    </w:p>
    <w:p w:rsidR="00140F9A" w:rsidRPr="000E7BBF" w:rsidRDefault="00140F9A"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0F9A" w:rsidRPr="000E7BBF" w:rsidRDefault="00140F9A" w:rsidP="000E7BBF">
      <w:pPr>
        <w:widowControl/>
        <w:jc w:val="center"/>
        <w:rPr>
          <w:rFonts w:ascii="Times New Roman" w:hAnsi="Times New Roman" w:cs="Times New Roman"/>
          <w:sz w:val="28"/>
          <w:szCs w:val="28"/>
        </w:rPr>
      </w:pPr>
    </w:p>
    <w:p w:rsidR="00140F9A" w:rsidRDefault="00140F9A" w:rsidP="000E7BBF">
      <w:pPr>
        <w:widowControl/>
        <w:jc w:val="center"/>
        <w:rPr>
          <w:rFonts w:ascii="Times New Roman" w:hAnsi="Times New Roman" w:cs="Times New Roman"/>
          <w:sz w:val="28"/>
          <w:szCs w:val="28"/>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 xml:space="preserve">3.2. Предостережение о недопустимости нарушения </w:t>
      </w: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обязательных требований</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40F9A" w:rsidRPr="00477305" w:rsidRDefault="00140F9A" w:rsidP="000E7BBF">
      <w:pPr>
        <w:pStyle w:val="a8"/>
        <w:widowControl/>
        <w:tabs>
          <w:tab w:val="left" w:pos="1134"/>
        </w:tabs>
        <w:ind w:left="0" w:firstLine="709"/>
        <w:jc w:val="both"/>
        <w:rPr>
          <w:rFonts w:ascii="Times New Roman" w:hAnsi="Times New Roman" w:cs="Times New Roman"/>
          <w:sz w:val="28"/>
          <w:szCs w:val="28"/>
        </w:rPr>
      </w:pPr>
      <w:r w:rsidRPr="00073005">
        <w:rPr>
          <w:rFonts w:ascii="Times New Roman" w:hAnsi="Times New Roman" w:cs="Times New Roman"/>
          <w:sz w:val="28"/>
          <w:szCs w:val="28"/>
        </w:rPr>
        <w:t xml:space="preserve">3.2.2. Предостережение </w:t>
      </w:r>
      <w:r w:rsidRPr="003E666D">
        <w:rPr>
          <w:rFonts w:ascii="Times New Roman" w:hAnsi="Times New Roman" w:cs="Times New Roman"/>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0F9A" w:rsidRPr="000E7BBF" w:rsidRDefault="00140F9A" w:rsidP="000E7BBF">
      <w:pPr>
        <w:pStyle w:val="ConsPlusNormal"/>
        <w:ind w:firstLine="709"/>
        <w:jc w:val="both"/>
        <w:rPr>
          <w:sz w:val="28"/>
          <w:szCs w:val="28"/>
        </w:rPr>
      </w:pPr>
      <w:r w:rsidRPr="000E7BBF">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3.2.4. Возражение должно содержать:</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наименование Контрольного органа, в который направляется возражение;</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дату и номер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5) дату получения предостережения контролируемым лицом;</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6) личную подпись и дату.</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0E7BBF" w:rsidRDefault="00140F9A" w:rsidP="000E7BBF">
      <w:pPr>
        <w:pStyle w:val="ConsPlusNormal"/>
        <w:ind w:firstLine="709"/>
        <w:jc w:val="both"/>
        <w:rPr>
          <w:sz w:val="28"/>
          <w:szCs w:val="28"/>
        </w:rPr>
      </w:pPr>
      <w:r w:rsidRPr="000E7BBF">
        <w:rPr>
          <w:sz w:val="28"/>
          <w:szCs w:val="28"/>
        </w:rPr>
        <w:t>3.2.6. Контрольный орган рассматривает возражение в отношении предостережения в течение пятнадцатирабочих дней со дня его получения.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1) удовлетворяет возражение в форме отмены </w:t>
      </w:r>
      <w:r w:rsidRPr="000E7BBF">
        <w:rPr>
          <w:rFonts w:ascii="Times New Roman" w:hAnsi="Times New Roman" w:cs="Times New Roman"/>
          <w:strike/>
          <w:sz w:val="28"/>
          <w:szCs w:val="28"/>
        </w:rPr>
        <w:t>объявленного</w:t>
      </w:r>
      <w:r w:rsidRPr="000E7BBF">
        <w:rPr>
          <w:rFonts w:ascii="Times New Roman" w:hAnsi="Times New Roman" w:cs="Times New Roman"/>
          <w:sz w:val="28"/>
          <w:szCs w:val="28"/>
        </w:rPr>
        <w:t xml:space="preserve"> предостережения;</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отказывает в удовлетворении возражения с указанием причины отказа.</w:t>
      </w:r>
    </w:p>
    <w:p w:rsidR="00140F9A" w:rsidRPr="000E7BBF" w:rsidRDefault="00140F9A" w:rsidP="000E7BBF">
      <w:pPr>
        <w:pStyle w:val="ConsPlusNormal"/>
        <w:ind w:firstLine="709"/>
        <w:jc w:val="both"/>
        <w:rPr>
          <w:sz w:val="28"/>
          <w:szCs w:val="28"/>
        </w:rPr>
      </w:pPr>
      <w:r w:rsidRPr="000E7BBF">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3.2.9. Повторное направление возражения по тем же основаниям не допускается.</w:t>
      </w:r>
    </w:p>
    <w:p w:rsidR="00140F9A" w:rsidRPr="0024234A" w:rsidRDefault="00140F9A" w:rsidP="00C06AC1">
      <w:pPr>
        <w:pStyle w:val="HTML"/>
        <w:ind w:firstLine="709"/>
        <w:jc w:val="both"/>
        <w:rPr>
          <w:rFonts w:ascii="Verdana" w:hAnsi="Verdana" w:cs="Verdana"/>
          <w:sz w:val="28"/>
          <w:szCs w:val="28"/>
        </w:rPr>
      </w:pPr>
      <w:r w:rsidRPr="003E666D">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0E7BBF" w:rsidRDefault="00140F9A" w:rsidP="000E7BBF">
      <w:pPr>
        <w:widowControl/>
        <w:ind w:firstLine="709"/>
        <w:jc w:val="both"/>
        <w:rPr>
          <w:rFonts w:ascii="Times New Roman" w:hAnsi="Times New Roman" w:cs="Times New Roman"/>
          <w:sz w:val="28"/>
          <w:szCs w:val="28"/>
        </w:rPr>
      </w:pPr>
    </w:p>
    <w:p w:rsidR="00140F9A" w:rsidRPr="000E7BBF" w:rsidRDefault="00140F9A" w:rsidP="000E7BBF">
      <w:pPr>
        <w:widowControl/>
        <w:jc w:val="center"/>
        <w:rPr>
          <w:rFonts w:ascii="Times New Roman" w:hAnsi="Times New Roman" w:cs="Times New Roman"/>
          <w:sz w:val="28"/>
          <w:szCs w:val="28"/>
        </w:rPr>
      </w:pPr>
      <w:r w:rsidRPr="000E7BBF">
        <w:rPr>
          <w:rFonts w:ascii="Times New Roman" w:hAnsi="Times New Roman" w:cs="Times New Roman"/>
          <w:sz w:val="28"/>
          <w:szCs w:val="28"/>
        </w:rPr>
        <w:t>3.3. Консультирование</w:t>
      </w:r>
    </w:p>
    <w:p w:rsidR="00140F9A" w:rsidRPr="000E7BBF" w:rsidRDefault="00140F9A" w:rsidP="000E7BBF">
      <w:pPr>
        <w:widowControl/>
        <w:ind w:firstLine="709"/>
        <w:jc w:val="center"/>
        <w:rPr>
          <w:rFonts w:ascii="Times New Roman" w:hAnsi="Times New Roman" w:cs="Times New Roman"/>
          <w:b/>
          <w:bCs/>
          <w:sz w:val="28"/>
          <w:szCs w:val="28"/>
        </w:rPr>
      </w:pPr>
    </w:p>
    <w:p w:rsidR="00140F9A" w:rsidRPr="000E7BBF" w:rsidRDefault="00140F9A" w:rsidP="000E7BBF">
      <w:pPr>
        <w:pStyle w:val="ConsPlusNormal"/>
        <w:ind w:firstLine="709"/>
        <w:jc w:val="both"/>
        <w:rPr>
          <w:sz w:val="28"/>
          <w:szCs w:val="28"/>
        </w:rPr>
      </w:pPr>
      <w:r w:rsidRPr="000E7BB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1) порядка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2) периодичности проведения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3) порядка принятия решений по итогам контрольных мероприятий;</w:t>
      </w:r>
    </w:p>
    <w:p w:rsidR="00140F9A" w:rsidRPr="000E7BBF" w:rsidRDefault="00140F9A" w:rsidP="000E7BBF">
      <w:pPr>
        <w:pStyle w:val="ConsPlusNormal"/>
        <w:tabs>
          <w:tab w:val="left" w:pos="1134"/>
        </w:tabs>
        <w:ind w:left="709" w:firstLine="0"/>
        <w:jc w:val="both"/>
        <w:rPr>
          <w:sz w:val="28"/>
          <w:szCs w:val="28"/>
        </w:rPr>
      </w:pPr>
      <w:r w:rsidRPr="000E7BBF">
        <w:rPr>
          <w:sz w:val="28"/>
          <w:szCs w:val="28"/>
        </w:rPr>
        <w:t>4) порядка обжалования решений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140F9A" w:rsidRPr="000E7BBF" w:rsidRDefault="00140F9A" w:rsidP="000E7BBF">
      <w:pPr>
        <w:pStyle w:val="ConsPlusNormal"/>
        <w:ind w:firstLine="709"/>
        <w:jc w:val="both"/>
        <w:rPr>
          <w:sz w:val="28"/>
          <w:szCs w:val="28"/>
        </w:rPr>
      </w:pPr>
      <w:r w:rsidRPr="000E7BB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0F9A" w:rsidRPr="000E7BBF" w:rsidRDefault="00140F9A" w:rsidP="000E7BBF">
      <w:pPr>
        <w:pStyle w:val="ConsPlusNormal"/>
        <w:ind w:firstLine="709"/>
        <w:jc w:val="both"/>
        <w:rPr>
          <w:sz w:val="28"/>
          <w:szCs w:val="28"/>
        </w:rPr>
      </w:pPr>
      <w:r w:rsidRPr="000E7BBF">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разговора по телефону не должно превышать 10 минут.</w:t>
      </w:r>
    </w:p>
    <w:p w:rsidR="00140F9A" w:rsidRPr="000E7BBF" w:rsidRDefault="00140F9A" w:rsidP="000E7BBF">
      <w:pPr>
        <w:pStyle w:val="ConsPlusNormal"/>
        <w:ind w:firstLine="709"/>
        <w:jc w:val="both"/>
        <w:rPr>
          <w:sz w:val="28"/>
          <w:szCs w:val="28"/>
        </w:rPr>
      </w:pPr>
      <w:r w:rsidRPr="000E7BB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0E7BBF" w:rsidRDefault="00140F9A" w:rsidP="000E7BBF">
      <w:pPr>
        <w:pStyle w:val="ConsPlusNormal"/>
        <w:ind w:firstLine="709"/>
        <w:jc w:val="both"/>
        <w:rPr>
          <w:sz w:val="28"/>
          <w:szCs w:val="28"/>
        </w:rPr>
      </w:pPr>
      <w:r w:rsidRPr="000E7BBF">
        <w:rPr>
          <w:sz w:val="28"/>
          <w:szCs w:val="28"/>
        </w:rPr>
        <w:t>3.3.5. Письменное консультирование контролируемых лиц и их представителей осуществляется по следующим вопросам:</w:t>
      </w:r>
    </w:p>
    <w:p w:rsidR="00140F9A" w:rsidRPr="000E7BBF" w:rsidRDefault="00140F9A" w:rsidP="000E7BBF">
      <w:pPr>
        <w:pStyle w:val="ConsPlusNormal"/>
        <w:ind w:firstLine="709"/>
        <w:jc w:val="both"/>
        <w:rPr>
          <w:sz w:val="28"/>
          <w:szCs w:val="28"/>
        </w:rPr>
      </w:pPr>
      <w:r w:rsidRPr="000E7BBF">
        <w:rPr>
          <w:sz w:val="28"/>
          <w:szCs w:val="28"/>
        </w:rPr>
        <w:t>1) порядок обжалования решений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szCs w:val="28"/>
          </w:rPr>
          <w:t>законом</w:t>
        </w:r>
      </w:hyperlink>
      <w:r w:rsidRPr="000E7BBF">
        <w:rPr>
          <w:sz w:val="28"/>
          <w:szCs w:val="28"/>
        </w:rPr>
        <w:t xml:space="preserve"> от 02.05.2006 № 59-ФЗ «О порядке рассмотрения обращений граждан Российской Федерации».</w:t>
      </w:r>
    </w:p>
    <w:p w:rsidR="00140F9A" w:rsidRPr="000E7BBF" w:rsidRDefault="00140F9A" w:rsidP="000E7BBF">
      <w:pPr>
        <w:pStyle w:val="ConsPlusNormal"/>
        <w:ind w:firstLine="709"/>
        <w:jc w:val="both"/>
        <w:rPr>
          <w:sz w:val="28"/>
          <w:szCs w:val="28"/>
        </w:rPr>
      </w:pPr>
      <w:r w:rsidRPr="000E7BBF">
        <w:rPr>
          <w:sz w:val="28"/>
          <w:szCs w:val="28"/>
        </w:rPr>
        <w:t>3.3.7. Контрольный орган осуществляет учет проведенных консультирований.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rsidR="00140F9A" w:rsidRPr="00073005" w:rsidRDefault="00140F9A" w:rsidP="00EB7F3D">
      <w:pPr>
        <w:pStyle w:val="ConsPlusNormal"/>
        <w:ind w:firstLine="0"/>
        <w:jc w:val="center"/>
        <w:rPr>
          <w:sz w:val="28"/>
          <w:szCs w:val="28"/>
        </w:rPr>
      </w:pPr>
      <w:r w:rsidRPr="009F074C">
        <w:rPr>
          <w:sz w:val="28"/>
          <w:szCs w:val="28"/>
        </w:rPr>
        <w:t>3.4.</w:t>
      </w:r>
      <w:r w:rsidRPr="00073005">
        <w:rPr>
          <w:sz w:val="28"/>
          <w:szCs w:val="28"/>
        </w:rPr>
        <w:t>Профилактический визит</w:t>
      </w:r>
    </w:p>
    <w:p w:rsidR="00140F9A" w:rsidRPr="00073005" w:rsidRDefault="00140F9A" w:rsidP="00EB7F3D">
      <w:pPr>
        <w:pStyle w:val="ConsPlusNormal"/>
        <w:ind w:firstLine="709"/>
        <w:jc w:val="both"/>
        <w:rPr>
          <w:rFonts w:cs="Arial"/>
          <w:b/>
          <w:bCs/>
          <w:sz w:val="28"/>
          <w:szCs w:val="28"/>
        </w:rPr>
      </w:pPr>
    </w:p>
    <w:p w:rsidR="00140F9A" w:rsidRPr="009F074C" w:rsidRDefault="00140F9A" w:rsidP="00073005">
      <w:pPr>
        <w:widowControl/>
        <w:autoSpaceDE w:val="0"/>
        <w:autoSpaceDN w:val="0"/>
        <w:adjustRightInd w:val="0"/>
        <w:ind w:firstLine="709"/>
        <w:jc w:val="both"/>
        <w:rPr>
          <w:rFonts w:ascii="Times New Roman" w:hAnsi="Times New Roman" w:cs="Times New Roman"/>
          <w:sz w:val="28"/>
          <w:szCs w:val="28"/>
        </w:rPr>
      </w:pPr>
      <w:r w:rsidRPr="00073005">
        <w:rPr>
          <w:rFonts w:ascii="Times New Roman" w:hAnsi="Times New Roman" w:cs="Times New Roman"/>
          <w:sz w:val="28"/>
          <w:szCs w:val="28"/>
        </w:rPr>
        <w:t>3.4.1. Профилакти</w:t>
      </w:r>
      <w:r w:rsidRPr="00CA1104">
        <w:rPr>
          <w:rFonts w:ascii="Times New Roman" w:hAnsi="Times New Roman" w:cs="Times New Roman"/>
          <w:sz w:val="28"/>
          <w:szCs w:val="28"/>
        </w:rPr>
        <w:t>ческий</w:t>
      </w:r>
      <w:r>
        <w:rPr>
          <w:rFonts w:ascii="Times New Roman" w:hAnsi="Times New Roman" w:cs="Times New Roman"/>
          <w:sz w:val="28"/>
          <w:szCs w:val="28"/>
        </w:rPr>
        <w:t xml:space="preserve"> визит проводится</w:t>
      </w:r>
      <w:r w:rsidRPr="003E666D">
        <w:rPr>
          <w:rFonts w:ascii="Times New Roman" w:hAnsi="Times New Roman" w:cs="Times New Roman"/>
          <w:color w:val="auto"/>
          <w:sz w:val="28"/>
          <w:szCs w:val="28"/>
          <w:lang w:eastAsia="en-US"/>
        </w:rPr>
        <w:t>инспектором</w:t>
      </w:r>
      <w:r w:rsidRPr="003E666D">
        <w:rPr>
          <w:rFonts w:ascii="Times New Roman" w:hAnsi="Times New Roman" w:cs="Times New Roman"/>
          <w:sz w:val="28"/>
          <w:szCs w:val="28"/>
        </w:rPr>
        <w:t>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140F9A" w:rsidRPr="009F074C" w:rsidRDefault="00140F9A" w:rsidP="00EB7F3D">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140F9A" w:rsidRDefault="00140F9A" w:rsidP="00EB7F3D">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140F9A" w:rsidRPr="000E7BBF" w:rsidRDefault="00140F9A" w:rsidP="00EB7F3D">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0E7BBF" w:rsidRDefault="00140F9A" w:rsidP="00EB7F3D">
      <w:pPr>
        <w:widowControl/>
        <w:ind w:firstLine="709"/>
        <w:jc w:val="both"/>
        <w:rPr>
          <w:rFonts w:ascii="Times New Roman" w:hAnsi="Times New Roman" w:cs="Times New Roman"/>
          <w:sz w:val="28"/>
          <w:szCs w:val="28"/>
          <w:shd w:val="clear" w:color="auto" w:fill="F1C100"/>
        </w:rPr>
      </w:pPr>
      <w:r w:rsidRPr="000E7BBF">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3.4.3. Профилактические визиты проводятся по согласованию с контролируемыми лицами.</w:t>
      </w:r>
    </w:p>
    <w:p w:rsidR="00140F9A" w:rsidRPr="009F074C" w:rsidRDefault="00140F9A" w:rsidP="00EB7F3D">
      <w:pPr>
        <w:pStyle w:val="ConsPlusNormal"/>
        <w:ind w:firstLine="709"/>
        <w:jc w:val="both"/>
        <w:rPr>
          <w:sz w:val="28"/>
          <w:szCs w:val="28"/>
        </w:rPr>
      </w:pPr>
      <w:r>
        <w:rPr>
          <w:sz w:val="28"/>
          <w:szCs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szCs w:val="28"/>
        </w:rPr>
        <w:t>его проведения.</w:t>
      </w:r>
    </w:p>
    <w:p w:rsidR="00140F9A" w:rsidRPr="009F074C" w:rsidRDefault="00140F9A" w:rsidP="00EB7F3D">
      <w:pPr>
        <w:pStyle w:val="ConsPlusNormal"/>
        <w:ind w:firstLine="709"/>
        <w:jc w:val="both"/>
        <w:rPr>
          <w:sz w:val="28"/>
          <w:szCs w:val="28"/>
        </w:rPr>
      </w:pPr>
      <w:r w:rsidRPr="009F074C">
        <w:rPr>
          <w:sz w:val="28"/>
          <w:szCs w:val="28"/>
        </w:rPr>
        <w:t xml:space="preserve">Контролируемое </w:t>
      </w:r>
      <w:r w:rsidRPr="00073005">
        <w:rPr>
          <w:sz w:val="28"/>
          <w:szCs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140F9A" w:rsidRPr="009F074C" w:rsidRDefault="00140F9A" w:rsidP="00EB7F3D">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Default="00140F9A" w:rsidP="00EB7F3D">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140F9A" w:rsidRDefault="00140F9A" w:rsidP="000E7BBF">
      <w:pPr>
        <w:pStyle w:val="a8"/>
        <w:widowControl/>
        <w:tabs>
          <w:tab w:val="left" w:pos="1134"/>
        </w:tabs>
        <w:ind w:left="0"/>
        <w:jc w:val="center"/>
        <w:rPr>
          <w:rFonts w:ascii="Times New Roman" w:hAnsi="Times New Roman" w:cs="Times New Roman"/>
          <w:b/>
          <w:bCs/>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4. Контрольные мероприятия, проводимые в рамках </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муниципального контроля </w:t>
      </w:r>
    </w:p>
    <w:p w:rsidR="00140F9A" w:rsidRPr="000E7BBF" w:rsidRDefault="00140F9A" w:rsidP="000E7BBF">
      <w:pPr>
        <w:widowControl/>
        <w:tabs>
          <w:tab w:val="left" w:pos="1134"/>
        </w:tabs>
        <w:jc w:val="center"/>
        <w:rPr>
          <w:rFonts w:ascii="Times New Roman" w:hAnsi="Times New Roman" w:cs="Times New Roman"/>
          <w:color w:val="auto"/>
          <w:sz w:val="28"/>
          <w:szCs w:val="28"/>
          <w:highlight w:val="yellow"/>
        </w:rPr>
      </w:pPr>
    </w:p>
    <w:p w:rsidR="0098209F" w:rsidRPr="00523DB4" w:rsidRDefault="0098209F" w:rsidP="0098209F">
      <w:pPr>
        <w:autoSpaceDE w:val="0"/>
        <w:autoSpaceDN w:val="0"/>
        <w:adjustRightInd w:val="0"/>
        <w:ind w:firstLine="426"/>
        <w:jc w:val="center"/>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4.1. Плановые контрольные мероприятия</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В соответствии с частью 2 статьи 61 Федерального закона № 248-ФЗ, муниципальный контроль в сфере благоустройства на территории </w:t>
      </w:r>
      <w:proofErr w:type="spellStart"/>
      <w:r>
        <w:rPr>
          <w:rFonts w:ascii="Times New Roman" w:eastAsia="Calibri" w:hAnsi="Times New Roman"/>
          <w:i/>
          <w:iCs/>
          <w:color w:val="auto"/>
          <w:sz w:val="28"/>
          <w:szCs w:val="28"/>
          <w:lang w:eastAsia="en-US"/>
        </w:rPr>
        <w:t>Песковатского</w:t>
      </w:r>
      <w:proofErr w:type="spellEnd"/>
      <w:r>
        <w:rPr>
          <w:rFonts w:ascii="Times New Roman" w:eastAsia="Calibri" w:hAnsi="Times New Roman"/>
          <w:i/>
          <w:iCs/>
          <w:color w:val="auto"/>
          <w:sz w:val="28"/>
          <w:szCs w:val="28"/>
          <w:lang w:eastAsia="en-US"/>
        </w:rPr>
        <w:t xml:space="preserve"> сельского поселения</w:t>
      </w:r>
      <w:r w:rsidRPr="00523DB4">
        <w:rPr>
          <w:rFonts w:ascii="Times New Roman" w:eastAsia="Calibri" w:hAnsi="Times New Roman"/>
          <w:i/>
          <w:iCs/>
          <w:color w:val="auto"/>
          <w:sz w:val="28"/>
          <w:szCs w:val="28"/>
          <w:lang w:eastAsia="en-US"/>
        </w:rPr>
        <w:t xml:space="preserve"> осуществляется без проведения плановых контрольных мероприятий.</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p>
    <w:p w:rsidR="0098209F" w:rsidRPr="00523DB4" w:rsidRDefault="0098209F" w:rsidP="0098209F">
      <w:pPr>
        <w:autoSpaceDE w:val="0"/>
        <w:autoSpaceDN w:val="0"/>
        <w:adjustRightInd w:val="0"/>
        <w:ind w:firstLine="426"/>
        <w:jc w:val="center"/>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4.2. Внеплановые контрольные мероприятия</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4.2.1.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4.2.2.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4.2.3.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4.2.4.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p>
    <w:p w:rsidR="0098209F" w:rsidRPr="00523DB4" w:rsidRDefault="0098209F" w:rsidP="0098209F">
      <w:pPr>
        <w:autoSpaceDE w:val="0"/>
        <w:autoSpaceDN w:val="0"/>
        <w:adjustRightInd w:val="0"/>
        <w:ind w:firstLine="426"/>
        <w:jc w:val="center"/>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4.3. Контрольные мероприятия. Общие вопросы</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4.3.1.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инспекционный визит, рейдовый осмотр, документарная проверка, выездная проверка – при взаимодействии с контролируемыми лицами;</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4.3.2. При осуществлении муниципального контроля взаимодействием с контролируемыми лицами являются: </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запрос документов, иных материалов; </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4.3.3. Контрольные мероприятия, осуществляемые при взаимодействии с контролируемым лицом, проводятся Контрольным органом по следующим основаниям:</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Контрольные мероприятия без взаимодействия проводятся инспекторами в случаях, установленных Федеральным законом № 248-ФЗ.</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4.3.4.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осмотр;</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опрос;</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получение письменных объяснений;</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истребование документов;</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экспертиза.</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4.3.5.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4.3.6. Контрольные мероприятия проводятся инспекторами, указанными в решении Контрольного органа о проведении контрольного мероприятия.</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4.3.7.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4.3.8. Документы, иные материалы, являющиеся доказательствами нарушения обязательных требований, приобщаются к акту.</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Заполненные при проведении контрольного мероприятия проверочные листы должны быть приобщены к акту. </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4.3.9.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4.3.10.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  4.3.11.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p>
    <w:p w:rsidR="0098209F" w:rsidRPr="00523DB4" w:rsidRDefault="0098209F" w:rsidP="0098209F">
      <w:pPr>
        <w:autoSpaceDE w:val="0"/>
        <w:autoSpaceDN w:val="0"/>
        <w:adjustRightInd w:val="0"/>
        <w:ind w:firstLine="426"/>
        <w:jc w:val="center"/>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4.4. Меры, принимаемые Контрольным органом по результатам контрольных мероприятий</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4.4.1.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4.4.2. Предписание оформляется по форме согласно приложению 2 к настоящему Положению.</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4.4.3.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4.4.4. По истечении срока исполнения контролируемым лицом решения, принятого в соответствии с подпунктом 1 пункта 4.4.1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4.4.5.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4.4.6.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 xml:space="preserve">4.4.7. В случае, если по итогам проведения контрольного мероприятия, предусмотренного пунктом 4.4.6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4.4.1 настоящего Положения, с указанием новых сроков его исполнения. </w:t>
      </w:r>
    </w:p>
    <w:p w:rsidR="0098209F" w:rsidRPr="00523DB4" w:rsidRDefault="0098209F" w:rsidP="0098209F">
      <w:pPr>
        <w:autoSpaceDE w:val="0"/>
        <w:autoSpaceDN w:val="0"/>
        <w:adjustRightInd w:val="0"/>
        <w:ind w:firstLine="426"/>
        <w:jc w:val="both"/>
        <w:rPr>
          <w:rFonts w:ascii="Times New Roman" w:eastAsia="Calibri" w:hAnsi="Times New Roman"/>
          <w:i/>
          <w:iCs/>
          <w:color w:val="auto"/>
          <w:sz w:val="28"/>
          <w:szCs w:val="28"/>
          <w:lang w:eastAsia="en-US"/>
        </w:rPr>
      </w:pPr>
      <w:r w:rsidRPr="00523DB4">
        <w:rPr>
          <w:rFonts w:ascii="Times New Roman" w:eastAsia="Calibri" w:hAnsi="Times New Roman"/>
          <w:i/>
          <w:iCs/>
          <w:color w:val="auto"/>
          <w:sz w:val="28"/>
          <w:szCs w:val="28"/>
          <w:lang w:eastAsia="en-US"/>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eastAsia="Calibri" w:hAnsi="Times New Roman"/>
          <w:i/>
          <w:iCs/>
          <w:color w:val="auto"/>
          <w:sz w:val="28"/>
          <w:szCs w:val="28"/>
          <w:lang w:eastAsia="en-US"/>
        </w:rPr>
        <w:t>»</w:t>
      </w:r>
    </w:p>
    <w:p w:rsidR="00140F9A" w:rsidRPr="000E7BBF" w:rsidRDefault="00140F9A" w:rsidP="000E7BBF">
      <w:pPr>
        <w:pStyle w:val="ConsPlusNormal"/>
        <w:ind w:firstLine="709"/>
        <w:jc w:val="both"/>
        <w:rPr>
          <w:rFonts w:cs="Arial"/>
          <w:b/>
          <w:bCs/>
          <w:color w:val="FF0000"/>
          <w:sz w:val="28"/>
          <w:szCs w:val="28"/>
          <w:u w:val="single"/>
        </w:rPr>
      </w:pPr>
    </w:p>
    <w:p w:rsidR="00140F9A" w:rsidRPr="000E7BBF" w:rsidRDefault="00140F9A" w:rsidP="000E7BBF">
      <w:pPr>
        <w:widowControl/>
        <w:tabs>
          <w:tab w:val="left" w:pos="1134"/>
        </w:tabs>
        <w:jc w:val="center"/>
        <w:rPr>
          <w:rFonts w:ascii="Times New Roman" w:hAnsi="Times New Roman" w:cs="Times New Roman"/>
          <w:color w:val="auto"/>
          <w:sz w:val="28"/>
          <w:szCs w:val="28"/>
        </w:rPr>
      </w:pPr>
      <w:r w:rsidRPr="000E7BBF">
        <w:rPr>
          <w:rFonts w:ascii="Times New Roman" w:hAnsi="Times New Roman" w:cs="Times New Roman"/>
          <w:color w:val="auto"/>
          <w:sz w:val="28"/>
          <w:szCs w:val="28"/>
        </w:rPr>
        <w:t>4.5. Документарная проверка</w:t>
      </w:r>
    </w:p>
    <w:p w:rsidR="00140F9A" w:rsidRPr="000E7BBF" w:rsidRDefault="00140F9A" w:rsidP="000E7BBF">
      <w:pPr>
        <w:pStyle w:val="HTML"/>
        <w:ind w:firstLine="709"/>
        <w:jc w:val="both"/>
        <w:rPr>
          <w:rFonts w:ascii="Times New Roman" w:hAnsi="Times New Roman" w:cs="Times New Roman"/>
          <w:sz w:val="28"/>
          <w:szCs w:val="28"/>
          <w:highlight w:val="yellow"/>
        </w:rPr>
      </w:pP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 указанный срок не включается период с момента: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140F9A" w:rsidRPr="000E7BBF" w:rsidRDefault="00140F9A" w:rsidP="000E7BBF">
      <w:pPr>
        <w:pStyle w:val="ConsPlusNormal"/>
        <w:ind w:firstLine="709"/>
        <w:jc w:val="both"/>
        <w:rPr>
          <w:sz w:val="28"/>
          <w:szCs w:val="28"/>
        </w:rPr>
      </w:pPr>
      <w:bookmarkStart w:id="3" w:name="_Hlk73716001"/>
      <w:r w:rsidRPr="000E7BBF">
        <w:rPr>
          <w:sz w:val="28"/>
          <w:szCs w:val="28"/>
        </w:rPr>
        <w:t>1)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2)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3) экспертиза.</w:t>
      </w:r>
      <w:bookmarkEnd w:id="3"/>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E7BBF">
        <w:rPr>
          <w:rFonts w:ascii="Times New Roman" w:hAnsi="Times New Roman" w:cs="Times New Roman"/>
          <w:sz w:val="28"/>
          <w:szCs w:val="28"/>
        </w:rPr>
        <w:t>истребуемые</w:t>
      </w:r>
      <w:proofErr w:type="spellEnd"/>
      <w:r w:rsidRPr="000E7BBF">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szCs w:val="28"/>
        </w:rPr>
        <w:t>истребуемые</w:t>
      </w:r>
      <w:proofErr w:type="spellEnd"/>
      <w:r w:rsidRPr="000E7BBF">
        <w:rPr>
          <w:rFonts w:ascii="Times New Roman" w:hAnsi="Times New Roman" w:cs="Times New Roman"/>
          <w:sz w:val="28"/>
          <w:szCs w:val="28"/>
        </w:rPr>
        <w:t xml:space="preserve"> документы.</w:t>
      </w:r>
    </w:p>
    <w:p w:rsidR="00140F9A" w:rsidRPr="000E7BBF" w:rsidRDefault="00140F9A" w:rsidP="000E7BBF">
      <w:pPr>
        <w:pStyle w:val="HTML"/>
        <w:ind w:firstLine="709"/>
        <w:jc w:val="both"/>
        <w:rPr>
          <w:rFonts w:ascii="Times New Roman" w:hAnsi="Times New Roman" w:cs="Times New Roman"/>
          <w:b/>
          <w:bCs/>
          <w:sz w:val="28"/>
          <w:szCs w:val="28"/>
        </w:rPr>
      </w:pPr>
      <w:r w:rsidRPr="000E7BBF">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0E7BBF" w:rsidRDefault="00140F9A" w:rsidP="000E7BBF">
      <w:pPr>
        <w:pStyle w:val="ConsPlusNormal"/>
        <w:ind w:firstLine="709"/>
        <w:jc w:val="both"/>
        <w:rPr>
          <w:rFonts w:cs="Arial"/>
          <w:strike/>
          <w:sz w:val="28"/>
          <w:szCs w:val="28"/>
        </w:rPr>
      </w:pPr>
      <w:r w:rsidRPr="000E7BBF">
        <w:rPr>
          <w:sz w:val="28"/>
          <w:szCs w:val="28"/>
        </w:rPr>
        <w:t>4.5.6. Письменные объяснения могут быть запрошены инспектором от контролируемого лица или его представителя, свидетелей.</w:t>
      </w:r>
    </w:p>
    <w:p w:rsidR="00140F9A" w:rsidRPr="000E7BBF" w:rsidRDefault="00140F9A" w:rsidP="000E7BBF">
      <w:pPr>
        <w:pStyle w:val="ConsPlusNormal"/>
        <w:ind w:firstLine="709"/>
        <w:jc w:val="both"/>
        <w:rPr>
          <w:sz w:val="28"/>
          <w:szCs w:val="28"/>
        </w:rPr>
      </w:pPr>
      <w:r w:rsidRPr="000E7BB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0E7BBF" w:rsidRDefault="00140F9A" w:rsidP="000E7BBF">
      <w:pPr>
        <w:pStyle w:val="ConsPlusNormal"/>
        <w:ind w:firstLine="709"/>
        <w:jc w:val="both"/>
        <w:rPr>
          <w:sz w:val="28"/>
          <w:szCs w:val="28"/>
        </w:rPr>
      </w:pPr>
      <w:r w:rsidRPr="000E7BBF">
        <w:rPr>
          <w:sz w:val="28"/>
          <w:szCs w:val="28"/>
        </w:rPr>
        <w:t xml:space="preserve">Результаты экспертизы оформляются экспертным заключением по форме, утвержденной Контрольным органом. </w:t>
      </w:r>
    </w:p>
    <w:p w:rsidR="00140F9A" w:rsidRPr="000E7BBF" w:rsidRDefault="00140F9A" w:rsidP="000E7BBF">
      <w:pPr>
        <w:pStyle w:val="ConsPlusNormal"/>
        <w:ind w:firstLine="709"/>
        <w:jc w:val="both"/>
        <w:rPr>
          <w:rFonts w:cs="Arial"/>
          <w:b/>
          <w:bCs/>
          <w:sz w:val="28"/>
          <w:szCs w:val="28"/>
        </w:rPr>
      </w:pPr>
      <w:r w:rsidRPr="000E7BBF">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40F9A" w:rsidRPr="000E7BBF" w:rsidRDefault="00140F9A" w:rsidP="000E7BBF">
      <w:pPr>
        <w:pStyle w:val="ConsPlusNormal"/>
        <w:ind w:firstLine="709"/>
        <w:jc w:val="both"/>
        <w:rPr>
          <w:sz w:val="28"/>
          <w:szCs w:val="28"/>
        </w:rPr>
      </w:pPr>
      <w:r w:rsidRPr="000E7BBF">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140F9A" w:rsidRDefault="00140F9A" w:rsidP="000E7BBF">
      <w:pPr>
        <w:pStyle w:val="a8"/>
        <w:widowControl/>
        <w:tabs>
          <w:tab w:val="left" w:pos="1134"/>
        </w:tabs>
        <w:ind w:left="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sz w:val="28"/>
          <w:szCs w:val="28"/>
        </w:rPr>
      </w:pPr>
      <w:r w:rsidRPr="000E7BBF">
        <w:rPr>
          <w:rFonts w:ascii="Times New Roman" w:hAnsi="Times New Roman" w:cs="Times New Roman"/>
          <w:sz w:val="28"/>
          <w:szCs w:val="28"/>
        </w:rPr>
        <w:t>4.6. Выездная проверка</w:t>
      </w:r>
    </w:p>
    <w:p w:rsidR="00140F9A" w:rsidRPr="000E7BBF" w:rsidRDefault="00140F9A" w:rsidP="000E7BBF">
      <w:pPr>
        <w:pStyle w:val="a8"/>
        <w:widowControl/>
        <w:tabs>
          <w:tab w:val="left" w:pos="1134"/>
        </w:tabs>
        <w:ind w:left="709"/>
        <w:jc w:val="center"/>
        <w:rPr>
          <w:rFonts w:ascii="Times New Roman" w:hAnsi="Times New Roman" w:cs="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0E7BBF" w:rsidRDefault="00140F9A" w:rsidP="000E7BBF">
      <w:pPr>
        <w:pStyle w:val="ConsPlusNormal"/>
        <w:ind w:firstLine="709"/>
        <w:jc w:val="both"/>
        <w:rPr>
          <w:sz w:val="28"/>
          <w:szCs w:val="28"/>
        </w:rPr>
      </w:pPr>
      <w:r w:rsidRPr="000E7BB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0E7BBF" w:rsidRDefault="00140F9A" w:rsidP="000E7BBF">
      <w:pPr>
        <w:pStyle w:val="a8"/>
        <w:widowControl/>
        <w:tabs>
          <w:tab w:val="left" w:pos="1134"/>
        </w:tabs>
        <w:ind w:left="0" w:firstLine="709"/>
        <w:jc w:val="both"/>
        <w:rPr>
          <w:rFonts w:ascii="Times New Roman" w:hAnsi="Times New Roman" w:cs="Times New Roman"/>
          <w:strike/>
          <w:color w:val="FF0000"/>
          <w:sz w:val="28"/>
          <w:szCs w:val="28"/>
        </w:rPr>
      </w:pPr>
      <w:r w:rsidRPr="000E7BBF">
        <w:rPr>
          <w:rFonts w:ascii="Times New Roman" w:hAnsi="Times New Roman" w:cs="Times New Roman"/>
          <w:sz w:val="28"/>
          <w:szCs w:val="28"/>
        </w:rPr>
        <w:t>4.6.2. Выездная проверка проводится в случае, если не представляется возможным:</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4.6.6. Срок проведения выездной проверки составляет не более десяти рабочих дней.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4.6.7. Перечень допустимых контрольных действий в ходе выездной проверки:</w:t>
      </w:r>
    </w:p>
    <w:p w:rsidR="00140F9A" w:rsidRPr="000E7BBF" w:rsidRDefault="00140F9A" w:rsidP="000E7BBF">
      <w:pPr>
        <w:pStyle w:val="ConsPlusNormal"/>
        <w:ind w:firstLine="709"/>
        <w:jc w:val="both"/>
        <w:rPr>
          <w:sz w:val="28"/>
          <w:szCs w:val="28"/>
        </w:rPr>
      </w:pPr>
      <w:bookmarkStart w:id="4" w:name="_Hlk73715973"/>
      <w:r w:rsidRPr="000E7BBF">
        <w:rPr>
          <w:sz w:val="28"/>
          <w:szCs w:val="28"/>
        </w:rPr>
        <w:t>1) осмотр;</w:t>
      </w:r>
    </w:p>
    <w:p w:rsidR="00140F9A" w:rsidRPr="000E7BBF" w:rsidRDefault="00140F9A" w:rsidP="000E7BBF">
      <w:pPr>
        <w:pStyle w:val="ConsPlusNormal"/>
        <w:ind w:firstLine="709"/>
        <w:jc w:val="both"/>
        <w:rPr>
          <w:sz w:val="28"/>
          <w:szCs w:val="28"/>
        </w:rPr>
      </w:pPr>
      <w:r w:rsidRPr="000E7BBF">
        <w:rPr>
          <w:sz w:val="28"/>
          <w:szCs w:val="28"/>
        </w:rPr>
        <w:t>2) опрос;</w:t>
      </w:r>
    </w:p>
    <w:p w:rsidR="00140F9A" w:rsidRPr="000E7BBF" w:rsidRDefault="00140F9A" w:rsidP="000E7BBF">
      <w:pPr>
        <w:pStyle w:val="ConsPlusNormal"/>
        <w:ind w:firstLine="709"/>
        <w:jc w:val="both"/>
        <w:rPr>
          <w:sz w:val="28"/>
          <w:szCs w:val="28"/>
        </w:rPr>
      </w:pPr>
      <w:r w:rsidRPr="000E7BBF">
        <w:rPr>
          <w:sz w:val="28"/>
          <w:szCs w:val="28"/>
        </w:rPr>
        <w:t>3) истребование документов;</w:t>
      </w:r>
    </w:p>
    <w:p w:rsidR="00140F9A" w:rsidRPr="000E7BBF" w:rsidRDefault="00140F9A" w:rsidP="000E7BBF">
      <w:pPr>
        <w:pStyle w:val="ConsPlusNormal"/>
        <w:ind w:firstLine="709"/>
        <w:jc w:val="both"/>
        <w:rPr>
          <w:sz w:val="28"/>
          <w:szCs w:val="28"/>
        </w:rPr>
      </w:pPr>
      <w:r w:rsidRPr="000E7BBF">
        <w:rPr>
          <w:sz w:val="28"/>
          <w:szCs w:val="28"/>
        </w:rPr>
        <w:t>4)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5) экспертиза.</w:t>
      </w:r>
      <w:bookmarkEnd w:id="4"/>
    </w:p>
    <w:p w:rsidR="00140F9A" w:rsidRPr="000E7BBF" w:rsidRDefault="00140F9A" w:rsidP="000E7BBF">
      <w:pPr>
        <w:pStyle w:val="ConsPlusNormal"/>
        <w:ind w:firstLine="709"/>
        <w:jc w:val="both"/>
        <w:rPr>
          <w:sz w:val="28"/>
          <w:szCs w:val="28"/>
        </w:rPr>
      </w:pPr>
      <w:r w:rsidRPr="000E7BB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0E7BBF" w:rsidRDefault="00140F9A" w:rsidP="000E7BBF">
      <w:pPr>
        <w:pStyle w:val="ConsPlusNormal"/>
        <w:ind w:firstLine="709"/>
        <w:jc w:val="both"/>
        <w:rPr>
          <w:sz w:val="28"/>
          <w:szCs w:val="28"/>
        </w:rPr>
      </w:pPr>
      <w:r w:rsidRPr="000E7BBF">
        <w:rPr>
          <w:sz w:val="28"/>
          <w:szCs w:val="28"/>
        </w:rPr>
        <w:t>По результатам осмотра составляется протокол осмотра.</w:t>
      </w:r>
    </w:p>
    <w:p w:rsidR="00140F9A" w:rsidRPr="000E7BBF" w:rsidRDefault="00140F9A" w:rsidP="000E7BBF">
      <w:pPr>
        <w:pStyle w:val="ConsPlusNormal"/>
        <w:ind w:firstLine="709"/>
        <w:jc w:val="both"/>
        <w:rPr>
          <w:rFonts w:cs="Arial"/>
          <w:sz w:val="28"/>
          <w:szCs w:val="28"/>
        </w:rPr>
      </w:pPr>
      <w:r w:rsidRPr="000E7BBF">
        <w:rPr>
          <w:sz w:val="28"/>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0E7BBF" w:rsidRDefault="00140F9A" w:rsidP="000E7BBF">
      <w:pPr>
        <w:pStyle w:val="ConsPlusNormal"/>
        <w:ind w:firstLine="709"/>
        <w:jc w:val="both"/>
        <w:rPr>
          <w:rFonts w:cs="Arial"/>
          <w:strike/>
          <w:sz w:val="28"/>
          <w:szCs w:val="28"/>
        </w:rPr>
      </w:pPr>
      <w:r w:rsidRPr="000E7BBF">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0E7BBF" w:rsidRDefault="00140F9A" w:rsidP="000E7BBF">
      <w:pPr>
        <w:pStyle w:val="ConsPlusNormal"/>
        <w:ind w:firstLine="709"/>
        <w:jc w:val="both"/>
        <w:rPr>
          <w:sz w:val="28"/>
          <w:szCs w:val="28"/>
        </w:rPr>
      </w:pPr>
      <w:r w:rsidRPr="000E7BB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0E7BBF" w:rsidRDefault="00140F9A" w:rsidP="000E7BBF">
      <w:pPr>
        <w:pStyle w:val="ConsPlusNormal"/>
        <w:ind w:firstLine="709"/>
        <w:jc w:val="both"/>
        <w:rPr>
          <w:sz w:val="28"/>
          <w:szCs w:val="28"/>
        </w:rPr>
      </w:pPr>
      <w:r w:rsidRPr="000E7BB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0E7BBF" w:rsidRDefault="00140F9A" w:rsidP="000E7BBF">
      <w:pPr>
        <w:pStyle w:val="ConsPlusNormal"/>
        <w:ind w:firstLine="709"/>
        <w:jc w:val="both"/>
        <w:rPr>
          <w:rFonts w:cs="Arial"/>
          <w:color w:val="FF0000"/>
          <w:sz w:val="28"/>
          <w:szCs w:val="28"/>
        </w:rPr>
      </w:pPr>
      <w:r w:rsidRPr="000E7BBF">
        <w:rPr>
          <w:sz w:val="28"/>
          <w:szCs w:val="28"/>
        </w:rPr>
        <w:t xml:space="preserve">4.6.11.Представление контролируемым лицом </w:t>
      </w:r>
      <w:proofErr w:type="spellStart"/>
      <w:r w:rsidRPr="000E7BBF">
        <w:rPr>
          <w:sz w:val="28"/>
          <w:szCs w:val="28"/>
        </w:rPr>
        <w:t>истребуемых</w:t>
      </w:r>
      <w:proofErr w:type="spellEnd"/>
      <w:r w:rsidRPr="000E7BBF">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40F9A" w:rsidRPr="000E7BBF" w:rsidRDefault="00140F9A" w:rsidP="000E7BBF">
      <w:pPr>
        <w:pStyle w:val="ConsPlusNormal"/>
        <w:ind w:firstLine="709"/>
        <w:jc w:val="both"/>
        <w:rPr>
          <w:sz w:val="28"/>
          <w:szCs w:val="28"/>
        </w:rPr>
      </w:pPr>
      <w:r w:rsidRPr="000E7BBF">
        <w:rPr>
          <w:sz w:val="28"/>
          <w:szCs w:val="28"/>
        </w:rPr>
        <w:t>4.6.12. По окончании проведения выездной проверки инспектор составляет акт выездной проверки.</w:t>
      </w:r>
    </w:p>
    <w:p w:rsidR="00140F9A" w:rsidRPr="000E7BBF" w:rsidRDefault="00140F9A" w:rsidP="000E7BBF">
      <w:pPr>
        <w:pStyle w:val="ConsPlusNormal"/>
        <w:ind w:firstLine="709"/>
        <w:jc w:val="both"/>
        <w:rPr>
          <w:sz w:val="28"/>
          <w:szCs w:val="28"/>
        </w:rPr>
      </w:pPr>
      <w:r w:rsidRPr="000E7BBF">
        <w:rPr>
          <w:sz w:val="28"/>
          <w:szCs w:val="28"/>
        </w:rPr>
        <w:t>Информация о проведении фотосъемки, аудио- и видеозаписи отражается в акте проверки.</w:t>
      </w:r>
    </w:p>
    <w:p w:rsidR="00140F9A" w:rsidRPr="000E7BBF" w:rsidRDefault="00140F9A" w:rsidP="000E7BBF">
      <w:pPr>
        <w:pStyle w:val="ConsPlusNormal"/>
        <w:ind w:firstLine="709"/>
        <w:jc w:val="both"/>
        <w:rPr>
          <w:sz w:val="28"/>
          <w:szCs w:val="28"/>
        </w:rPr>
      </w:pPr>
      <w:r w:rsidRPr="000E7BB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0E7BBF">
          <w:rPr>
            <w:rFonts w:ascii="Times New Roman" w:hAnsi="Times New Roman" w:cs="Times New Roman"/>
            <w:sz w:val="28"/>
            <w:szCs w:val="28"/>
          </w:rPr>
          <w:t>частями 4</w:t>
        </w:r>
      </w:hyperlink>
      <w:r w:rsidRPr="000E7BBF">
        <w:rPr>
          <w:rFonts w:ascii="Times New Roman" w:hAnsi="Times New Roman" w:cs="Times New Roman"/>
          <w:sz w:val="28"/>
          <w:szCs w:val="28"/>
        </w:rPr>
        <w:t xml:space="preserve"> и </w:t>
      </w:r>
      <w:hyperlink r:id="rId9" w:tooltip="Федеральный закон от 31.07.2020 N 248-ФЗ" w:history="1">
        <w:r w:rsidRPr="000E7BBF">
          <w:rPr>
            <w:rFonts w:ascii="Times New Roman" w:hAnsi="Times New Roman" w:cs="Times New Roman"/>
            <w:sz w:val="28"/>
            <w:szCs w:val="28"/>
          </w:rPr>
          <w:t>5 статьи 21</w:t>
        </w:r>
      </w:hyperlink>
      <w:r w:rsidRPr="000E7BBF">
        <w:rPr>
          <w:rFonts w:ascii="Times New Roman" w:hAnsi="Times New Roman" w:cs="Times New Roman"/>
          <w:sz w:val="28"/>
          <w:szCs w:val="28"/>
        </w:rPr>
        <w:t xml:space="preserve">Федеральным законом .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1) временной нетрудоспособности;</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140F9A" w:rsidRPr="000E7BBF" w:rsidRDefault="00140F9A" w:rsidP="000E7BBF">
      <w:pPr>
        <w:widowControl/>
        <w:ind w:firstLine="709"/>
        <w:jc w:val="both"/>
        <w:rPr>
          <w:rFonts w:ascii="Times New Roman" w:hAnsi="Times New Roman" w:cs="Times New Roman"/>
          <w:sz w:val="28"/>
          <w:szCs w:val="28"/>
        </w:rPr>
      </w:pPr>
      <w:r w:rsidRPr="000E7BBF">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0E7BBF" w:rsidRDefault="00140F9A" w:rsidP="000E7BBF">
      <w:pPr>
        <w:suppressAutoHyphens/>
        <w:ind w:firstLine="709"/>
        <w:jc w:val="both"/>
        <w:rPr>
          <w:rFonts w:ascii="Times New Roman" w:hAnsi="Times New Roman" w:cs="Times New Roman"/>
          <w:sz w:val="28"/>
          <w:szCs w:val="28"/>
        </w:rPr>
      </w:pPr>
      <w:r w:rsidRPr="000E7BBF">
        <w:rPr>
          <w:rFonts w:ascii="Times New Roman" w:hAnsi="Times New Roman" w:cs="Times New Roman"/>
          <w:sz w:val="28"/>
          <w:szCs w:val="28"/>
        </w:rPr>
        <w:t>4) нахождения в служебной командировке.</w:t>
      </w:r>
    </w:p>
    <w:p w:rsidR="00140F9A" w:rsidRPr="000E7BBF" w:rsidRDefault="00140F9A" w:rsidP="000E7BBF">
      <w:pPr>
        <w:pStyle w:val="ConsPlusNormal"/>
        <w:ind w:firstLine="709"/>
        <w:jc w:val="both"/>
        <w:rPr>
          <w:sz w:val="28"/>
          <w:szCs w:val="28"/>
        </w:rPr>
      </w:pPr>
      <w:r w:rsidRPr="000E7BBF">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0E7BBF" w:rsidRDefault="00140F9A" w:rsidP="000E7BBF">
      <w:pPr>
        <w:pStyle w:val="ConsPlusNormal"/>
        <w:ind w:firstLine="709"/>
        <w:jc w:val="both"/>
        <w:rPr>
          <w:rFonts w:cs="Arial"/>
          <w:i/>
          <w:iCs/>
          <w:color w:val="FF0000"/>
          <w:sz w:val="28"/>
          <w:szCs w:val="28"/>
        </w:rPr>
      </w:pPr>
    </w:p>
    <w:p w:rsidR="00140F9A" w:rsidRPr="000E7BBF" w:rsidRDefault="00140F9A" w:rsidP="000E7BBF">
      <w:pPr>
        <w:pStyle w:val="ConsPlusNormal"/>
        <w:tabs>
          <w:tab w:val="left" w:pos="284"/>
        </w:tabs>
        <w:ind w:firstLine="0"/>
        <w:jc w:val="center"/>
        <w:rPr>
          <w:sz w:val="28"/>
          <w:szCs w:val="28"/>
        </w:rPr>
      </w:pPr>
      <w:r w:rsidRPr="000E7BBF">
        <w:rPr>
          <w:sz w:val="28"/>
          <w:szCs w:val="28"/>
        </w:rPr>
        <w:t>4.7. Инспекционный визит</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4.7.2. Перечень допустимых контрольных действий в ходе инспекционного визита:</w:t>
      </w:r>
    </w:p>
    <w:p w:rsidR="00140F9A" w:rsidRPr="000E7BBF" w:rsidRDefault="00140F9A" w:rsidP="000E7BBF">
      <w:pPr>
        <w:pStyle w:val="ConsPlusNormal"/>
        <w:ind w:firstLine="709"/>
        <w:jc w:val="both"/>
        <w:rPr>
          <w:sz w:val="28"/>
          <w:szCs w:val="28"/>
        </w:rPr>
      </w:pPr>
      <w:bookmarkStart w:id="5" w:name="_Hlk73715943"/>
      <w:r w:rsidRPr="000E7BBF">
        <w:rPr>
          <w:sz w:val="28"/>
          <w:szCs w:val="28"/>
        </w:rPr>
        <w:t>а) осмотр;</w:t>
      </w:r>
    </w:p>
    <w:p w:rsidR="00140F9A" w:rsidRPr="000E7BBF" w:rsidRDefault="00140F9A" w:rsidP="000E7BBF">
      <w:pPr>
        <w:pStyle w:val="ConsPlusNormal"/>
        <w:ind w:firstLine="709"/>
        <w:jc w:val="both"/>
        <w:rPr>
          <w:sz w:val="28"/>
          <w:szCs w:val="28"/>
        </w:rPr>
      </w:pPr>
      <w:r w:rsidRPr="000E7BBF">
        <w:rPr>
          <w:sz w:val="28"/>
          <w:szCs w:val="28"/>
        </w:rPr>
        <w:t>б) опрос;</w:t>
      </w:r>
    </w:p>
    <w:p w:rsidR="00140F9A" w:rsidRPr="000E7BBF" w:rsidRDefault="00140F9A" w:rsidP="000E7BBF">
      <w:pPr>
        <w:pStyle w:val="ConsPlusNormal"/>
        <w:ind w:firstLine="709"/>
        <w:jc w:val="both"/>
        <w:rPr>
          <w:sz w:val="28"/>
          <w:szCs w:val="28"/>
        </w:rPr>
      </w:pPr>
      <w:r w:rsidRPr="000E7BBF">
        <w:rPr>
          <w:sz w:val="28"/>
          <w:szCs w:val="28"/>
        </w:rPr>
        <w:t>в) получение письменных объяснений;</w:t>
      </w:r>
    </w:p>
    <w:p w:rsidR="00140F9A" w:rsidRPr="000E7BBF" w:rsidRDefault="00140F9A" w:rsidP="000E7BBF">
      <w:pPr>
        <w:pStyle w:val="ConsPlusNormal"/>
        <w:ind w:firstLine="709"/>
        <w:jc w:val="both"/>
        <w:rPr>
          <w:sz w:val="28"/>
          <w:szCs w:val="28"/>
        </w:rPr>
      </w:pPr>
      <w:r w:rsidRPr="000E7BBF">
        <w:rPr>
          <w:sz w:val="28"/>
          <w:szCs w:val="28"/>
        </w:rPr>
        <w:t>г) истребование документов</w:t>
      </w:r>
      <w:bookmarkEnd w:id="5"/>
      <w:r w:rsidRPr="000E7BBF">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0E7BBF" w:rsidRDefault="00140F9A" w:rsidP="000E7BBF">
      <w:pPr>
        <w:pStyle w:val="ConsPlusNormal"/>
        <w:ind w:firstLine="709"/>
        <w:jc w:val="both"/>
        <w:rPr>
          <w:rFonts w:cs="Arial"/>
          <w:color w:val="FF0000"/>
          <w:sz w:val="28"/>
          <w:szCs w:val="28"/>
        </w:rPr>
      </w:pPr>
      <w:r w:rsidRPr="000E7BBF">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3E666D" w:rsidRDefault="00140F9A" w:rsidP="00625F54">
      <w:pPr>
        <w:pStyle w:val="ConsPlusNormal"/>
        <w:ind w:firstLine="709"/>
        <w:jc w:val="both"/>
        <w:rPr>
          <w:sz w:val="28"/>
          <w:szCs w:val="28"/>
        </w:rPr>
      </w:pPr>
      <w:r w:rsidRPr="003E666D">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Pr="000E7BBF" w:rsidRDefault="00140F9A" w:rsidP="000E7BBF">
      <w:pPr>
        <w:pStyle w:val="ConsPlusNormal"/>
        <w:ind w:firstLine="709"/>
        <w:jc w:val="center"/>
        <w:rPr>
          <w:rFonts w:cs="Arial"/>
          <w:sz w:val="28"/>
          <w:szCs w:val="28"/>
        </w:rPr>
      </w:pPr>
    </w:p>
    <w:p w:rsidR="00140F9A" w:rsidRPr="000E7BBF" w:rsidRDefault="00140F9A" w:rsidP="000E7BBF">
      <w:pPr>
        <w:pStyle w:val="ConsPlusNormal"/>
        <w:ind w:firstLine="709"/>
        <w:jc w:val="center"/>
        <w:rPr>
          <w:sz w:val="28"/>
          <w:szCs w:val="28"/>
        </w:rPr>
      </w:pPr>
      <w:r w:rsidRPr="000E7BBF">
        <w:rPr>
          <w:sz w:val="28"/>
          <w:szCs w:val="28"/>
        </w:rPr>
        <w:t>4.8. Наблюдение за соблюдением обязательных требований (мониторинг безопасности)</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Pr>
          <w:rFonts w:ascii="Times New Roman" w:hAnsi="Times New Roman" w:cs="Times New Roman"/>
          <w:sz w:val="28"/>
          <w:szCs w:val="28"/>
        </w:rPr>
        <w:t>данных из сети «</w:t>
      </w:r>
      <w:r w:rsidRPr="000E7BBF">
        <w:rPr>
          <w:rFonts w:ascii="Times New Roman" w:hAnsi="Times New Roman" w:cs="Times New Roman"/>
          <w:sz w:val="28"/>
          <w:szCs w:val="28"/>
        </w:rPr>
        <w:t>Интернет</w:t>
      </w:r>
      <w:r>
        <w:rPr>
          <w:rFonts w:ascii="Times New Roman" w:hAnsi="Times New Roman" w:cs="Times New Roman"/>
          <w:sz w:val="28"/>
          <w:szCs w:val="28"/>
        </w:rPr>
        <w:t>»</w:t>
      </w:r>
      <w:r w:rsidRPr="000E7BBF">
        <w:rPr>
          <w:rFonts w:ascii="Times New Roman" w:hAnsi="Times New Roman" w:cs="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0E7BBF" w:rsidRDefault="00140F9A" w:rsidP="000E7BBF">
      <w:pPr>
        <w:pStyle w:val="ConsPlusNormal"/>
        <w:ind w:firstLine="709"/>
        <w:jc w:val="both"/>
        <w:rPr>
          <w:rFonts w:cs="Arial"/>
        </w:rPr>
      </w:pPr>
    </w:p>
    <w:p w:rsidR="00140F9A" w:rsidRPr="000E7BBF" w:rsidRDefault="00140F9A" w:rsidP="000E7BBF">
      <w:pPr>
        <w:pStyle w:val="ConsPlusNormal"/>
        <w:ind w:firstLine="0"/>
        <w:jc w:val="center"/>
        <w:rPr>
          <w:sz w:val="28"/>
          <w:szCs w:val="28"/>
        </w:rPr>
      </w:pPr>
      <w:r w:rsidRPr="000E7BBF">
        <w:rPr>
          <w:sz w:val="28"/>
          <w:szCs w:val="28"/>
        </w:rPr>
        <w:t>4.9. Выездное обследование</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140F9A" w:rsidRPr="000E7BBF" w:rsidRDefault="00140F9A"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w:t>
      </w:r>
      <w:r w:rsidR="0098209F">
        <w:rPr>
          <w:rFonts w:ascii="Times New Roman" w:hAnsi="Times New Roman" w:cs="Times New Roman"/>
          <w:sz w:val="28"/>
          <w:szCs w:val="28"/>
        </w:rPr>
        <w:t>4</w:t>
      </w:r>
      <w:r w:rsidRPr="000E7BBF">
        <w:rPr>
          <w:rFonts w:ascii="Times New Roman" w:hAnsi="Times New Roman" w:cs="Times New Roman"/>
          <w:sz w:val="28"/>
          <w:szCs w:val="28"/>
        </w:rPr>
        <w:t>.1 настоящего Положения.</w:t>
      </w:r>
    </w:p>
    <w:p w:rsidR="00140F9A" w:rsidRDefault="00140F9A" w:rsidP="000E7BBF">
      <w:pPr>
        <w:pStyle w:val="ConsPlusNormal"/>
        <w:ind w:firstLine="0"/>
        <w:jc w:val="center"/>
        <w:rPr>
          <w:rFonts w:cs="Arial"/>
          <w:b/>
          <w:bCs/>
          <w:sz w:val="28"/>
          <w:szCs w:val="28"/>
        </w:rPr>
      </w:pPr>
    </w:p>
    <w:p w:rsidR="00140F9A" w:rsidRPr="000E7BBF" w:rsidRDefault="00140F9A" w:rsidP="000E7BBF">
      <w:pPr>
        <w:pStyle w:val="ConsPlusNormal"/>
        <w:ind w:firstLine="0"/>
        <w:jc w:val="center"/>
        <w:rPr>
          <w:rFonts w:cs="Arial"/>
          <w:b/>
          <w:bCs/>
          <w:sz w:val="28"/>
          <w:szCs w:val="28"/>
        </w:rPr>
      </w:pPr>
      <w:r w:rsidRPr="000E7BBF">
        <w:rPr>
          <w:b/>
          <w:bCs/>
          <w:sz w:val="28"/>
          <w:szCs w:val="28"/>
        </w:rPr>
        <w:t>5. Досудебное обжалование</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140F9A" w:rsidRPr="000E7BBF" w:rsidRDefault="00140F9A"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w:t>
      </w:r>
    </w:p>
    <w:p w:rsidR="00140F9A" w:rsidRPr="000E7BBF" w:rsidRDefault="00140F9A" w:rsidP="000E7BBF">
      <w:pPr>
        <w:pStyle w:val="ConsPlusNormal"/>
        <w:ind w:firstLine="709"/>
        <w:jc w:val="both"/>
        <w:rPr>
          <w:sz w:val="28"/>
          <w:szCs w:val="28"/>
        </w:rPr>
      </w:pPr>
      <w:r w:rsidRPr="000E7BB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40F9A" w:rsidRPr="000E7BBF" w:rsidRDefault="00140F9A" w:rsidP="000E7BBF">
      <w:pPr>
        <w:pStyle w:val="ConsPlusNormal"/>
        <w:ind w:firstLine="709"/>
        <w:jc w:val="both"/>
        <w:rPr>
          <w:sz w:val="28"/>
          <w:szCs w:val="28"/>
        </w:rPr>
      </w:pPr>
      <w:r w:rsidRPr="000E7BB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0E7BBF" w:rsidRDefault="00140F9A" w:rsidP="000E7BBF">
      <w:pPr>
        <w:pStyle w:val="ConsPlusNormal"/>
        <w:ind w:firstLine="709"/>
        <w:jc w:val="both"/>
        <w:rPr>
          <w:rFonts w:cs="Arial"/>
          <w:sz w:val="28"/>
          <w:szCs w:val="28"/>
        </w:rPr>
      </w:pPr>
      <w:r w:rsidRPr="000E7BBF">
        <w:rPr>
          <w:sz w:val="28"/>
          <w:szCs w:val="28"/>
        </w:rPr>
        <w:t xml:space="preserve">5.3. 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140F9A" w:rsidRPr="000E7BBF" w:rsidRDefault="00140F9A" w:rsidP="000E7BBF">
      <w:pPr>
        <w:pStyle w:val="ConsPlusNormal"/>
        <w:ind w:firstLine="709"/>
        <w:jc w:val="both"/>
        <w:rPr>
          <w:sz w:val="28"/>
          <w:szCs w:val="28"/>
        </w:rPr>
      </w:pPr>
      <w:r w:rsidRPr="000E7BB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40F9A" w:rsidRPr="000E7BBF" w:rsidRDefault="00140F9A" w:rsidP="000E7BBF">
      <w:pPr>
        <w:pStyle w:val="ConsPlusNormal"/>
        <w:ind w:firstLine="709"/>
        <w:jc w:val="both"/>
        <w:rPr>
          <w:sz w:val="28"/>
          <w:szCs w:val="28"/>
        </w:rPr>
      </w:pPr>
      <w:r w:rsidRPr="000E7BBF">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0E7BBF" w:rsidRDefault="00140F9A" w:rsidP="000E7BBF">
      <w:pPr>
        <w:pStyle w:val="ConsPlusNormal"/>
        <w:ind w:firstLine="709"/>
        <w:jc w:val="both"/>
        <w:rPr>
          <w:sz w:val="28"/>
          <w:szCs w:val="28"/>
        </w:rPr>
      </w:pPr>
      <w:r w:rsidRPr="000E7BBF">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40F9A" w:rsidRPr="000E7BBF" w:rsidRDefault="00140F9A" w:rsidP="000E7BBF">
      <w:pPr>
        <w:pStyle w:val="ConsPlusNormal"/>
        <w:ind w:firstLine="709"/>
        <w:jc w:val="both"/>
        <w:rPr>
          <w:sz w:val="28"/>
          <w:szCs w:val="28"/>
        </w:rPr>
      </w:pPr>
      <w:r w:rsidRPr="000E7BBF">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0E7BBF" w:rsidRDefault="00140F9A" w:rsidP="000E7BBF">
      <w:pPr>
        <w:pStyle w:val="ConsPlusNormal"/>
        <w:ind w:firstLine="709"/>
        <w:jc w:val="both"/>
        <w:rPr>
          <w:sz w:val="28"/>
          <w:szCs w:val="28"/>
        </w:rPr>
      </w:pPr>
      <w:r w:rsidRPr="000E7BBF">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140F9A" w:rsidRPr="000E7BBF" w:rsidRDefault="00140F9A" w:rsidP="000E7BBF">
      <w:pPr>
        <w:pStyle w:val="ConsPlusNormal"/>
        <w:ind w:firstLine="709"/>
        <w:jc w:val="both"/>
        <w:rPr>
          <w:sz w:val="28"/>
          <w:szCs w:val="28"/>
        </w:rPr>
      </w:pPr>
      <w:r w:rsidRPr="000E7BBF">
        <w:rPr>
          <w:sz w:val="28"/>
          <w:szCs w:val="28"/>
        </w:rPr>
        <w:t xml:space="preserve">5.8. Руководителем </w:t>
      </w:r>
      <w:r w:rsidRPr="00DC3C44">
        <w:rPr>
          <w:sz w:val="28"/>
          <w:szCs w:val="28"/>
        </w:rPr>
        <w:t>(заместителем руководителя)</w:t>
      </w:r>
      <w:r w:rsidRPr="000E7BBF">
        <w:rPr>
          <w:sz w:val="28"/>
          <w:szCs w:val="28"/>
        </w:rPr>
        <w:t>Контрольного органа в срок не позднее двух рабочих дней со дня регистрации жалобы принимается решение:</w:t>
      </w:r>
    </w:p>
    <w:p w:rsidR="00140F9A" w:rsidRPr="000E7BBF" w:rsidRDefault="00140F9A" w:rsidP="000E7BBF">
      <w:pPr>
        <w:pStyle w:val="ConsPlusNormal"/>
        <w:ind w:firstLine="709"/>
        <w:jc w:val="both"/>
        <w:rPr>
          <w:sz w:val="28"/>
          <w:szCs w:val="28"/>
        </w:rPr>
      </w:pPr>
      <w:r w:rsidRPr="000E7BBF">
        <w:rPr>
          <w:sz w:val="28"/>
          <w:szCs w:val="28"/>
        </w:rPr>
        <w:t>1) о приостановлении исполнения обжалуемого решения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2) об отказе в приостановлении исполнения обжалуемого решения Контрольного органа. </w:t>
      </w:r>
    </w:p>
    <w:p w:rsidR="00140F9A" w:rsidRPr="000E7BBF" w:rsidRDefault="00140F9A" w:rsidP="000E7BBF">
      <w:pPr>
        <w:pStyle w:val="ConsPlusNormal"/>
        <w:ind w:firstLine="709"/>
        <w:jc w:val="both"/>
        <w:rPr>
          <w:sz w:val="28"/>
          <w:szCs w:val="28"/>
        </w:rPr>
      </w:pPr>
      <w:r w:rsidRPr="000E7BB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0E7BBF" w:rsidRDefault="00140F9A" w:rsidP="000E7BBF">
      <w:pPr>
        <w:pStyle w:val="a8"/>
        <w:widowControl/>
        <w:tabs>
          <w:tab w:val="left" w:pos="1134"/>
        </w:tabs>
        <w:ind w:left="709"/>
        <w:jc w:val="both"/>
        <w:rPr>
          <w:rFonts w:ascii="Times New Roman" w:hAnsi="Times New Roman" w:cs="Times New Roman"/>
          <w:sz w:val="28"/>
          <w:szCs w:val="28"/>
        </w:rPr>
      </w:pPr>
      <w:bookmarkStart w:id="10" w:name="Par383"/>
      <w:bookmarkEnd w:id="10"/>
      <w:r w:rsidRPr="000E7BBF">
        <w:rPr>
          <w:rFonts w:ascii="Times New Roman" w:hAnsi="Times New Roman" w:cs="Times New Roman"/>
          <w:sz w:val="28"/>
          <w:szCs w:val="28"/>
        </w:rPr>
        <w:t>5.9. Жалоба должна содержать:</w:t>
      </w:r>
    </w:p>
    <w:p w:rsidR="00140F9A" w:rsidRPr="000E7BBF" w:rsidRDefault="00140F9A" w:rsidP="000E7BBF">
      <w:pPr>
        <w:pStyle w:val="ConsPlusNormal"/>
        <w:ind w:firstLine="709"/>
        <w:jc w:val="both"/>
        <w:rPr>
          <w:sz w:val="28"/>
          <w:szCs w:val="28"/>
        </w:rPr>
      </w:pPr>
      <w:r w:rsidRPr="000E7BBF">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40F9A" w:rsidRPr="000E7BBF" w:rsidRDefault="00140F9A" w:rsidP="000E7BBF">
      <w:pPr>
        <w:pStyle w:val="ConsPlusNormal"/>
        <w:ind w:firstLine="709"/>
        <w:jc w:val="both"/>
        <w:rPr>
          <w:sz w:val="28"/>
          <w:szCs w:val="28"/>
        </w:rPr>
      </w:pPr>
      <w:r w:rsidRPr="000E7BB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0F9A" w:rsidRPr="000E7BBF" w:rsidRDefault="00140F9A" w:rsidP="000E7BBF">
      <w:pPr>
        <w:pStyle w:val="ConsPlusNormal"/>
        <w:ind w:firstLine="709"/>
        <w:jc w:val="both"/>
        <w:rPr>
          <w:sz w:val="28"/>
          <w:szCs w:val="28"/>
        </w:rPr>
      </w:pPr>
      <w:r w:rsidRPr="000E7BBF">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40F9A" w:rsidRPr="000E7BBF" w:rsidRDefault="00140F9A" w:rsidP="000E7BBF">
      <w:pPr>
        <w:pStyle w:val="ConsPlusNormal"/>
        <w:ind w:firstLine="709"/>
        <w:jc w:val="both"/>
        <w:rPr>
          <w:sz w:val="28"/>
          <w:szCs w:val="28"/>
        </w:rPr>
      </w:pPr>
      <w:r w:rsidRPr="000E7BBF">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0E7BBF" w:rsidRDefault="00140F9A" w:rsidP="000E7BBF">
      <w:pPr>
        <w:pStyle w:val="ConsPlusNormal"/>
        <w:ind w:firstLine="709"/>
        <w:jc w:val="both"/>
        <w:rPr>
          <w:sz w:val="28"/>
          <w:szCs w:val="28"/>
        </w:rPr>
      </w:pPr>
      <w:r w:rsidRPr="000E7BBF">
        <w:rPr>
          <w:sz w:val="28"/>
          <w:szCs w:val="28"/>
        </w:rPr>
        <w:t xml:space="preserve">5) требования контролируемого лица, подавшего жалобу; </w:t>
      </w:r>
    </w:p>
    <w:p w:rsidR="00140F9A" w:rsidRPr="000E7BBF" w:rsidRDefault="00140F9A"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0E7BBF" w:rsidRDefault="00140F9A" w:rsidP="000E7BBF">
      <w:pPr>
        <w:pStyle w:val="ConsPlusNormal"/>
        <w:ind w:firstLine="709"/>
        <w:jc w:val="both"/>
        <w:rPr>
          <w:sz w:val="28"/>
          <w:szCs w:val="28"/>
        </w:rPr>
      </w:pPr>
      <w:r w:rsidRPr="000E7BBF">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0E7BBF" w:rsidRDefault="00140F9A" w:rsidP="000E7BBF">
      <w:pPr>
        <w:pStyle w:val="ConsPlusNormal"/>
        <w:ind w:firstLine="709"/>
        <w:jc w:val="both"/>
        <w:rPr>
          <w:sz w:val="28"/>
          <w:szCs w:val="28"/>
        </w:rPr>
      </w:pPr>
      <w:r w:rsidRPr="000E7BB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0F9A" w:rsidRPr="000E7BBF" w:rsidRDefault="00140F9A" w:rsidP="000E7BBF">
      <w:pPr>
        <w:pStyle w:val="ConsPlusNormal"/>
        <w:ind w:firstLine="709"/>
        <w:jc w:val="both"/>
        <w:rPr>
          <w:sz w:val="28"/>
          <w:szCs w:val="28"/>
        </w:rPr>
      </w:pPr>
      <w:r w:rsidRPr="000E7BBF">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40F9A" w:rsidRPr="000E7BBF" w:rsidRDefault="00140F9A" w:rsidP="000E7BBF">
      <w:pPr>
        <w:pStyle w:val="ConsPlusNormal"/>
        <w:ind w:firstLine="709"/>
        <w:jc w:val="both"/>
        <w:rPr>
          <w:sz w:val="28"/>
          <w:szCs w:val="28"/>
        </w:rPr>
      </w:pPr>
      <w:r w:rsidRPr="000E7BB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0E7BBF" w:rsidRDefault="00140F9A" w:rsidP="000E7BBF">
      <w:pPr>
        <w:widowControl/>
        <w:tabs>
          <w:tab w:val="left" w:pos="1134"/>
        </w:tabs>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5.15. Жалоба подлежит рассмотрению руководителем </w:t>
      </w:r>
      <w:r w:rsidRPr="00DC3C44">
        <w:rPr>
          <w:rFonts w:ascii="Times New Roman" w:hAnsi="Times New Roman" w:cs="Times New Roman"/>
          <w:color w:val="auto"/>
          <w:sz w:val="28"/>
          <w:szCs w:val="28"/>
        </w:rPr>
        <w:t xml:space="preserve">(заместителем руководителя) </w:t>
      </w:r>
      <w:r w:rsidRPr="000E7BBF">
        <w:rPr>
          <w:rFonts w:ascii="Times New Roman" w:hAnsi="Times New Roman" w:cs="Times New Roman"/>
          <w:sz w:val="28"/>
          <w:szCs w:val="28"/>
        </w:rPr>
        <w:t xml:space="preserve">Контрольного органа в течение 20 рабочих дней со дня ее регистрации. </w:t>
      </w:r>
    </w:p>
    <w:p w:rsidR="00140F9A" w:rsidRPr="000E7BBF" w:rsidRDefault="00140F9A" w:rsidP="000E7BBF">
      <w:pPr>
        <w:pStyle w:val="ConsPlusNormal"/>
        <w:ind w:firstLine="709"/>
        <w:jc w:val="both"/>
        <w:rPr>
          <w:sz w:val="28"/>
          <w:szCs w:val="28"/>
        </w:rPr>
      </w:pPr>
      <w:r w:rsidRPr="000E7BBF">
        <w:rPr>
          <w:sz w:val="28"/>
          <w:szCs w:val="28"/>
        </w:rPr>
        <w:t>5.16. Указанный срок может быть продлен на двадцать рабочих дней, в следующих исключительных случаях:</w:t>
      </w:r>
    </w:p>
    <w:p w:rsidR="00140F9A" w:rsidRPr="000E7BBF" w:rsidRDefault="00140F9A" w:rsidP="000E7BBF">
      <w:pPr>
        <w:pStyle w:val="ConsPlusNormal"/>
        <w:ind w:firstLine="709"/>
        <w:jc w:val="both"/>
        <w:rPr>
          <w:sz w:val="28"/>
          <w:szCs w:val="28"/>
        </w:rPr>
      </w:pPr>
      <w:r w:rsidRPr="000E7BB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0E7BBF" w:rsidRDefault="00140F9A" w:rsidP="000E7BBF">
      <w:pPr>
        <w:pStyle w:val="ConsPlusNormal"/>
        <w:ind w:firstLine="709"/>
        <w:jc w:val="both"/>
        <w:rPr>
          <w:sz w:val="28"/>
          <w:szCs w:val="28"/>
        </w:rPr>
      </w:pPr>
      <w:r w:rsidRPr="000E7BBF">
        <w:rPr>
          <w:sz w:val="28"/>
          <w:szCs w:val="28"/>
        </w:rPr>
        <w:t>2) отсутствие должностноголицадействия(бездействия)которого обжалуются, по уважительной причине (болезнь, отпуск, командировка).</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0E7BBF" w:rsidRDefault="00140F9A" w:rsidP="000E7BBF">
      <w:pPr>
        <w:pStyle w:val="ConsPlusNormal"/>
        <w:ind w:firstLine="709"/>
        <w:jc w:val="both"/>
        <w:rPr>
          <w:sz w:val="28"/>
          <w:szCs w:val="28"/>
        </w:rPr>
      </w:pPr>
      <w:r w:rsidRPr="000E7BBF">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0E7BBF" w:rsidRDefault="00140F9A"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0E7BBF" w:rsidRDefault="00140F9A" w:rsidP="000E7BBF">
      <w:pPr>
        <w:pStyle w:val="ConsPlusNormal"/>
        <w:ind w:firstLine="709"/>
        <w:jc w:val="both"/>
        <w:rPr>
          <w:sz w:val="28"/>
          <w:szCs w:val="28"/>
        </w:rPr>
      </w:pPr>
      <w:r w:rsidRPr="000E7BBF">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0E7BBF" w:rsidRDefault="00140F9A" w:rsidP="000E7BBF">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5.20. По итогам рассмотрения жалобы руководитель </w:t>
      </w:r>
      <w:r w:rsidRPr="00DC3C44">
        <w:rPr>
          <w:rFonts w:ascii="Times New Roman" w:hAnsi="Times New Roman" w:cs="Times New Roman"/>
          <w:sz w:val="28"/>
          <w:szCs w:val="28"/>
        </w:rPr>
        <w:t>(заместитель руководителя)</w:t>
      </w:r>
      <w:r w:rsidRPr="000E7BBF">
        <w:rPr>
          <w:rFonts w:ascii="Times New Roman" w:hAnsi="Times New Roman" w:cs="Times New Roman"/>
          <w:sz w:val="28"/>
          <w:szCs w:val="28"/>
        </w:rPr>
        <w:t>Контрольного органа принимает одно из следующих решений:</w:t>
      </w:r>
    </w:p>
    <w:p w:rsidR="00140F9A" w:rsidRPr="000E7BBF" w:rsidRDefault="00140F9A" w:rsidP="000E7BBF">
      <w:pPr>
        <w:pStyle w:val="ConsPlusNormal"/>
        <w:ind w:firstLine="709"/>
        <w:jc w:val="both"/>
        <w:rPr>
          <w:sz w:val="28"/>
          <w:szCs w:val="28"/>
        </w:rPr>
      </w:pPr>
      <w:r w:rsidRPr="000E7BBF">
        <w:rPr>
          <w:sz w:val="28"/>
          <w:szCs w:val="28"/>
        </w:rPr>
        <w:t>1) оставляет жалобу без удовлетворения;</w:t>
      </w:r>
    </w:p>
    <w:p w:rsidR="00140F9A" w:rsidRPr="000E7BBF" w:rsidRDefault="00140F9A" w:rsidP="000E7BBF">
      <w:pPr>
        <w:pStyle w:val="ConsPlusNormal"/>
        <w:ind w:firstLine="709"/>
        <w:jc w:val="both"/>
        <w:rPr>
          <w:sz w:val="28"/>
          <w:szCs w:val="28"/>
        </w:rPr>
      </w:pPr>
      <w:r w:rsidRPr="000E7BBF">
        <w:rPr>
          <w:sz w:val="28"/>
          <w:szCs w:val="28"/>
        </w:rPr>
        <w:t>2) отменяет решение Контрольного органа полностью или частично;</w:t>
      </w:r>
    </w:p>
    <w:p w:rsidR="00140F9A" w:rsidRPr="000E7BBF" w:rsidRDefault="00140F9A" w:rsidP="000E7BBF">
      <w:pPr>
        <w:pStyle w:val="ConsPlusNormal"/>
        <w:ind w:firstLine="709"/>
        <w:jc w:val="both"/>
        <w:rPr>
          <w:sz w:val="28"/>
          <w:szCs w:val="28"/>
        </w:rPr>
      </w:pPr>
      <w:r w:rsidRPr="000E7BBF">
        <w:rPr>
          <w:sz w:val="28"/>
          <w:szCs w:val="28"/>
        </w:rPr>
        <w:t>3) отменяет решение Контрольного органа полностью и принимает новое решение;</w:t>
      </w:r>
    </w:p>
    <w:p w:rsidR="00140F9A" w:rsidRPr="000E7BBF" w:rsidRDefault="00140F9A" w:rsidP="000E7BBF">
      <w:pPr>
        <w:pStyle w:val="ConsPlusNormal"/>
        <w:ind w:firstLine="709"/>
        <w:jc w:val="both"/>
        <w:rPr>
          <w:sz w:val="28"/>
          <w:szCs w:val="28"/>
        </w:rPr>
      </w:pPr>
      <w:r w:rsidRPr="000E7BBF">
        <w:rPr>
          <w:sz w:val="28"/>
          <w:szCs w:val="28"/>
        </w:rPr>
        <w:t xml:space="preserve">4) признает действия (бездействие) должностных лиц </w:t>
      </w:r>
      <w:r w:rsidRPr="0026429E">
        <w:rPr>
          <w:sz w:val="28"/>
          <w:szCs w:val="28"/>
        </w:rPr>
        <w:t>Контрольного органа</w:t>
      </w:r>
      <w:r w:rsidRPr="000E7BBF">
        <w:rPr>
          <w:sz w:val="28"/>
          <w:szCs w:val="28"/>
        </w:rPr>
        <w:t xml:space="preserve"> незаконными и выносит решениепосуществу, в том числе об осуществлении при необходимости определенных действий.</w:t>
      </w:r>
    </w:p>
    <w:p w:rsidR="00140F9A" w:rsidRPr="000E7BBF" w:rsidRDefault="00140F9A" w:rsidP="000E7BBF">
      <w:pPr>
        <w:pStyle w:val="ConsPlusNormal"/>
        <w:ind w:firstLine="709"/>
        <w:jc w:val="both"/>
        <w:rPr>
          <w:sz w:val="28"/>
          <w:szCs w:val="28"/>
        </w:rPr>
      </w:pPr>
      <w:r w:rsidRPr="000E7BBF">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в срок не позднее одного рабочего дня со дня его принятия.</w:t>
      </w:r>
    </w:p>
    <w:p w:rsidR="00140F9A" w:rsidRPr="000E7BBF" w:rsidRDefault="00140F9A" w:rsidP="000E7BBF">
      <w:pPr>
        <w:pStyle w:val="ConsPlusNormal"/>
        <w:ind w:firstLine="709"/>
        <w:jc w:val="center"/>
        <w:rPr>
          <w:rFonts w:cs="Arial"/>
          <w:b/>
          <w:bCs/>
          <w:sz w:val="28"/>
          <w:szCs w:val="28"/>
        </w:rPr>
      </w:pP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6. Ключевые показатели вида контроля и их целевые значения </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r w:rsidRPr="000E7BBF">
        <w:rPr>
          <w:rFonts w:ascii="Times New Roman" w:hAnsi="Times New Roman" w:cs="Times New Roman"/>
          <w:b/>
          <w:bCs/>
          <w:sz w:val="28"/>
          <w:szCs w:val="28"/>
        </w:rPr>
        <w:t>для муниципального контроля</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rPr>
      </w:pPr>
    </w:p>
    <w:p w:rsidR="009F665D" w:rsidRPr="009F665D" w:rsidRDefault="009F665D" w:rsidP="009F665D">
      <w:pPr>
        <w:pStyle w:val="a8"/>
        <w:tabs>
          <w:tab w:val="left" w:pos="1134"/>
        </w:tabs>
        <w:ind w:left="0" w:firstLine="709"/>
        <w:jc w:val="both"/>
        <w:rPr>
          <w:rFonts w:ascii="Times New Roman" w:hAnsi="Times New Roman" w:cs="Times New Roman"/>
          <w:sz w:val="28"/>
          <w:szCs w:val="28"/>
        </w:rPr>
      </w:pPr>
      <w:r w:rsidRPr="009F665D">
        <w:rPr>
          <w:rFonts w:ascii="Times New Roman" w:hAnsi="Times New Roman" w:cs="Times New Roman"/>
          <w:sz w:val="28"/>
          <w:szCs w:val="28"/>
        </w:rPr>
        <w:t>6.1. Ключевые показатели результативности и эффективности муниципального контроля и их целевые значения установлены приложением 4 к настоящему Положению.</w:t>
      </w:r>
    </w:p>
    <w:p w:rsidR="00140F9A" w:rsidRPr="009F665D" w:rsidRDefault="009F665D" w:rsidP="009F665D">
      <w:pPr>
        <w:widowControl/>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9F665D">
        <w:rPr>
          <w:rFonts w:ascii="Times New Roman" w:hAnsi="Times New Roman" w:cs="Times New Roman"/>
          <w:color w:val="auto"/>
          <w:sz w:val="28"/>
          <w:szCs w:val="28"/>
        </w:rPr>
        <w:t xml:space="preserve"> 6.2. Индикативные показатели результативности и эффективности муниципального контроля установлены приложением 5 к настоящему Положению</w:t>
      </w: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Pr="000E7BBF"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Default="00140F9A" w:rsidP="000E7BBF">
      <w:pPr>
        <w:widowControl/>
        <w:rPr>
          <w:rFonts w:ascii="Times New Roman" w:hAnsi="Times New Roman" w:cs="Times New Roman"/>
          <w:sz w:val="28"/>
          <w:szCs w:val="28"/>
        </w:rPr>
      </w:pPr>
    </w:p>
    <w:p w:rsidR="00140F9A" w:rsidRPr="000E7BBF" w:rsidRDefault="00140F9A" w:rsidP="000E7BBF">
      <w:pPr>
        <w:widowControl/>
        <w:ind w:left="4536"/>
        <w:rPr>
          <w:rFonts w:ascii="Times New Roman" w:hAnsi="Times New Roman" w:cs="Times New Roman"/>
          <w:sz w:val="28"/>
          <w:szCs w:val="28"/>
        </w:rPr>
      </w:pPr>
      <w:r>
        <w:rPr>
          <w:rFonts w:ascii="Times New Roman" w:hAnsi="Times New Roman" w:cs="Times New Roman"/>
          <w:sz w:val="28"/>
          <w:szCs w:val="28"/>
        </w:rPr>
        <w:t>При</w:t>
      </w:r>
      <w:r w:rsidRPr="000E7BBF">
        <w:rPr>
          <w:rFonts w:ascii="Times New Roman" w:hAnsi="Times New Roman" w:cs="Times New Roman"/>
          <w:sz w:val="28"/>
          <w:szCs w:val="28"/>
        </w:rPr>
        <w:t>ложение 1</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0E7BBF" w:rsidRDefault="00140F9A" w:rsidP="0026429E">
      <w:pPr>
        <w:widowControl/>
        <w:ind w:left="4536"/>
        <w:rPr>
          <w:rFonts w:ascii="Times New Roman" w:hAnsi="Times New Roman" w:cs="Times New Roman"/>
          <w:b/>
          <w:bCs/>
          <w:sz w:val="28"/>
          <w:szCs w:val="28"/>
        </w:rPr>
      </w:pPr>
      <w:r w:rsidRPr="000E7BBF">
        <w:rPr>
          <w:rFonts w:ascii="Times New Roman" w:hAnsi="Times New Roman" w:cs="Times New Roman"/>
          <w:sz w:val="28"/>
          <w:szCs w:val="28"/>
        </w:rPr>
        <w:t>жилищном контроле на территории</w:t>
      </w:r>
      <w:r w:rsidR="0026429E">
        <w:rPr>
          <w:rFonts w:ascii="Times New Roman" w:hAnsi="Times New Roman"/>
          <w:color w:val="auto"/>
          <w:sz w:val="28"/>
          <w:szCs w:val="28"/>
        </w:rPr>
        <w:t xml:space="preserve">Песковатского сельского поселения </w:t>
      </w:r>
    </w:p>
    <w:p w:rsidR="00140F9A" w:rsidRPr="000E7BBF" w:rsidRDefault="00140F9A" w:rsidP="000E7BBF">
      <w:pPr>
        <w:pStyle w:val="ConsPlusNormal"/>
        <w:spacing w:line="192" w:lineRule="auto"/>
        <w:ind w:left="4535" w:firstLine="0"/>
        <w:outlineLvl w:val="1"/>
        <w:rPr>
          <w:sz w:val="28"/>
          <w:szCs w:val="28"/>
        </w:rPr>
      </w:pPr>
      <w:r w:rsidRPr="000E7BBF">
        <w:rPr>
          <w:sz w:val="28"/>
          <w:szCs w:val="28"/>
        </w:rPr>
        <w:t>_</w:t>
      </w:r>
    </w:p>
    <w:p w:rsidR="00140F9A" w:rsidRPr="000E7BBF" w:rsidRDefault="00140F9A" w:rsidP="000E7BBF">
      <w:pPr>
        <w:pStyle w:val="ConsPlusNormal"/>
        <w:jc w:val="right"/>
        <w:rPr>
          <w:rFonts w:cs="Arial"/>
        </w:rPr>
      </w:pPr>
    </w:p>
    <w:p w:rsidR="00140F9A" w:rsidRPr="000E7BBF" w:rsidRDefault="00140F9A" w:rsidP="000E7BBF">
      <w:pPr>
        <w:pStyle w:val="ConsPlusNormal"/>
        <w:jc w:val="right"/>
        <w:rPr>
          <w:rFonts w:cs="Arial"/>
          <w:shd w:val="clear" w:color="auto" w:fill="F1C100"/>
        </w:rPr>
      </w:pPr>
    </w:p>
    <w:p w:rsidR="00140F9A" w:rsidRPr="000E7BBF" w:rsidRDefault="00140F9A" w:rsidP="000E7BBF">
      <w:pPr>
        <w:pStyle w:val="ConsPlusNormal"/>
        <w:ind w:firstLine="0"/>
        <w:jc w:val="center"/>
        <w:rPr>
          <w:rFonts w:cs="Arial"/>
          <w:sz w:val="28"/>
          <w:szCs w:val="28"/>
        </w:rPr>
      </w:pPr>
      <w:r w:rsidRPr="000E7BBF">
        <w:rPr>
          <w:b/>
          <w:bCs/>
          <w:sz w:val="28"/>
          <w:szCs w:val="28"/>
        </w:rPr>
        <w:t>Перечень должностных лиц</w:t>
      </w:r>
      <w:r w:rsidR="0026429E">
        <w:rPr>
          <w:b/>
          <w:bCs/>
          <w:sz w:val="28"/>
          <w:szCs w:val="28"/>
        </w:rPr>
        <w:t xml:space="preserve"> администрации </w:t>
      </w:r>
      <w:r w:rsidR="0026429E" w:rsidRPr="0026429E">
        <w:rPr>
          <w:b/>
          <w:bCs/>
          <w:sz w:val="28"/>
          <w:szCs w:val="28"/>
        </w:rPr>
        <w:t>Песковатского сельского поселения</w:t>
      </w:r>
      <w:r w:rsidRPr="000E7BBF">
        <w:rPr>
          <w:b/>
          <w:bCs/>
          <w:sz w:val="28"/>
          <w:szCs w:val="28"/>
        </w:rPr>
        <w:t xml:space="preserve">, уполномоченных на осуществление муниципального </w:t>
      </w:r>
      <w:r w:rsidR="0026429E">
        <w:rPr>
          <w:b/>
          <w:bCs/>
          <w:sz w:val="28"/>
          <w:szCs w:val="28"/>
        </w:rPr>
        <w:t>жилищного</w:t>
      </w:r>
      <w:r w:rsidRPr="000E7BBF">
        <w:rPr>
          <w:b/>
          <w:bCs/>
          <w:sz w:val="28"/>
          <w:szCs w:val="28"/>
        </w:rPr>
        <w:t xml:space="preserve"> контроля</w:t>
      </w:r>
    </w:p>
    <w:p w:rsidR="00140F9A" w:rsidRPr="000E7BBF" w:rsidRDefault="00140F9A" w:rsidP="000E7BBF">
      <w:pPr>
        <w:pStyle w:val="ConsPlusNormal"/>
        <w:ind w:firstLine="0"/>
        <w:jc w:val="center"/>
        <w:rPr>
          <w:rFonts w:cs="Arial"/>
          <w:sz w:val="28"/>
          <w:szCs w:val="28"/>
        </w:rPr>
      </w:pPr>
    </w:p>
    <w:p w:rsidR="00140F9A" w:rsidRPr="000E7BBF" w:rsidRDefault="00140F9A" w:rsidP="000E7BBF">
      <w:pPr>
        <w:pStyle w:val="ConsPlusNormal"/>
        <w:jc w:val="center"/>
        <w:rPr>
          <w:rFonts w:cs="Arial"/>
          <w:sz w:val="28"/>
          <w:szCs w:val="28"/>
        </w:rPr>
      </w:pPr>
    </w:p>
    <w:p w:rsidR="00140F9A" w:rsidRPr="000E7BBF" w:rsidRDefault="00140F9A" w:rsidP="000E7BBF">
      <w:pPr>
        <w:pStyle w:val="ConsPlusNormal"/>
        <w:jc w:val="both"/>
        <w:rPr>
          <w:sz w:val="28"/>
          <w:szCs w:val="28"/>
        </w:rPr>
      </w:pPr>
      <w:r w:rsidRPr="000E7BBF">
        <w:rPr>
          <w:sz w:val="28"/>
          <w:szCs w:val="28"/>
        </w:rPr>
        <w:t>1.</w:t>
      </w:r>
      <w:r w:rsidR="004A3547">
        <w:rPr>
          <w:sz w:val="28"/>
          <w:szCs w:val="28"/>
        </w:rPr>
        <w:t xml:space="preserve">Торшин А.А. – глава Песковатского сельского поселения; </w:t>
      </w:r>
    </w:p>
    <w:p w:rsidR="0050006B" w:rsidRPr="000E7BBF" w:rsidRDefault="00140F9A" w:rsidP="0050006B">
      <w:pPr>
        <w:pStyle w:val="ConsPlusNormal"/>
        <w:jc w:val="both"/>
        <w:rPr>
          <w:sz w:val="28"/>
          <w:szCs w:val="28"/>
        </w:rPr>
      </w:pPr>
      <w:r w:rsidRPr="000E7BBF">
        <w:rPr>
          <w:sz w:val="28"/>
          <w:szCs w:val="28"/>
        </w:rPr>
        <w:t>2.</w:t>
      </w:r>
      <w:r w:rsidR="0050006B">
        <w:rPr>
          <w:sz w:val="28"/>
          <w:szCs w:val="28"/>
        </w:rPr>
        <w:t xml:space="preserve"> Печорина Е.В. - ведущий специалист администрации;</w:t>
      </w:r>
    </w:p>
    <w:p w:rsidR="0050006B" w:rsidRDefault="00140F9A" w:rsidP="0050006B">
      <w:pPr>
        <w:pStyle w:val="ConsPlusNormal"/>
        <w:jc w:val="both"/>
        <w:rPr>
          <w:sz w:val="28"/>
          <w:szCs w:val="28"/>
        </w:rPr>
      </w:pPr>
      <w:r w:rsidRPr="000E7BBF">
        <w:rPr>
          <w:sz w:val="28"/>
          <w:szCs w:val="28"/>
        </w:rPr>
        <w:t>3.</w:t>
      </w:r>
      <w:r w:rsidR="00F039FF">
        <w:rPr>
          <w:sz w:val="28"/>
          <w:szCs w:val="28"/>
        </w:rPr>
        <w:t>Дегтярева Л.В. - ведущий специалист администрации.</w:t>
      </w:r>
    </w:p>
    <w:p w:rsidR="004A3547" w:rsidRPr="004A3547" w:rsidRDefault="004A3547" w:rsidP="0050006B">
      <w:pPr>
        <w:pStyle w:val="ConsPlusNormal"/>
        <w:jc w:val="both"/>
        <w:rPr>
          <w:sz w:val="28"/>
          <w:szCs w:val="28"/>
        </w:rPr>
      </w:pPr>
      <w:r w:rsidRPr="004A3547">
        <w:rPr>
          <w:sz w:val="28"/>
          <w:szCs w:val="28"/>
        </w:rPr>
        <w:t>4</w:t>
      </w:r>
      <w:r>
        <w:rPr>
          <w:sz w:val="28"/>
          <w:szCs w:val="28"/>
        </w:rPr>
        <w:t xml:space="preserve">. </w:t>
      </w:r>
      <w:r w:rsidR="00F039FF">
        <w:rPr>
          <w:sz w:val="28"/>
          <w:szCs w:val="28"/>
        </w:rPr>
        <w:t>Ганичева М.А. - ведущий специалист администрации.</w:t>
      </w: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jc w:val="both"/>
        <w:rPr>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rFonts w:cs="Arial"/>
          <w:i/>
          <w:iCs/>
        </w:rPr>
        <w:br w:type="page"/>
      </w:r>
      <w:r w:rsidRPr="000E7BBF">
        <w:rPr>
          <w:sz w:val="28"/>
          <w:szCs w:val="28"/>
        </w:rPr>
        <w:t>Приложение 2</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0E7BBF" w:rsidRDefault="00140F9A" w:rsidP="000E7BBF">
      <w:pPr>
        <w:widowControl/>
        <w:ind w:left="4536"/>
        <w:rPr>
          <w:rFonts w:ascii="Times New Roman" w:hAnsi="Times New Roman" w:cs="Times New Roman"/>
          <w:sz w:val="28"/>
          <w:szCs w:val="28"/>
          <w:vertAlign w:val="superscript"/>
        </w:rPr>
      </w:pPr>
      <w:r w:rsidRPr="000E7BBF">
        <w:rPr>
          <w:rFonts w:ascii="Times New Roman" w:hAnsi="Times New Roman" w:cs="Times New Roman"/>
          <w:sz w:val="28"/>
          <w:szCs w:val="28"/>
        </w:rPr>
        <w:t>жилищном контроле на территории</w:t>
      </w:r>
      <w:r w:rsidR="0026429E">
        <w:rPr>
          <w:rFonts w:ascii="Times New Roman" w:hAnsi="Times New Roman"/>
          <w:color w:val="auto"/>
          <w:sz w:val="28"/>
          <w:szCs w:val="28"/>
        </w:rPr>
        <w:t xml:space="preserve">Песковатского сельского поселения </w:t>
      </w:r>
    </w:p>
    <w:p w:rsidR="00140F9A" w:rsidRPr="000E7BBF" w:rsidRDefault="00140F9A" w:rsidP="000E7BBF">
      <w:pPr>
        <w:pStyle w:val="ConsPlusNormal"/>
        <w:spacing w:line="192" w:lineRule="auto"/>
        <w:ind w:left="4535" w:firstLine="0"/>
        <w:outlineLvl w:val="1"/>
        <w:rPr>
          <w:rFonts w:cs="Arial"/>
          <w:i/>
          <w:iCs/>
        </w:rPr>
      </w:pPr>
    </w:p>
    <w:p w:rsidR="00140F9A" w:rsidRDefault="00140F9A" w:rsidP="00D51060">
      <w:pPr>
        <w:ind w:firstLine="709"/>
        <w:jc w:val="both"/>
        <w:rPr>
          <w:rFonts w:ascii="Times New Roman" w:hAnsi="Times New Roman" w:cs="Times New Roman"/>
          <w:sz w:val="28"/>
          <w:szCs w:val="28"/>
        </w:rPr>
      </w:pPr>
    </w:p>
    <w:p w:rsidR="002B2383" w:rsidRPr="002B2383" w:rsidRDefault="002B2383" w:rsidP="002B2383">
      <w:pPr>
        <w:jc w:val="center"/>
        <w:rPr>
          <w:rFonts w:ascii="Times New Roman" w:hAnsi="Times New Roman" w:cs="Times New Roman"/>
          <w:b/>
          <w:sz w:val="28"/>
          <w:szCs w:val="28"/>
        </w:rPr>
      </w:pPr>
      <w:r w:rsidRPr="002B2383">
        <w:rPr>
          <w:rFonts w:ascii="Times New Roman" w:hAnsi="Times New Roman" w:cs="Times New Roman"/>
          <w:b/>
          <w:sz w:val="28"/>
          <w:szCs w:val="28"/>
        </w:rPr>
        <w:t xml:space="preserve">Критерии отнесения объектов контроля к категориям риска </w:t>
      </w:r>
    </w:p>
    <w:p w:rsidR="002B2383" w:rsidRPr="002B2383" w:rsidRDefault="002B2383" w:rsidP="002B2383">
      <w:pPr>
        <w:jc w:val="center"/>
        <w:rPr>
          <w:rFonts w:ascii="Times New Roman" w:hAnsi="Times New Roman" w:cs="Times New Roman"/>
          <w:b/>
          <w:sz w:val="28"/>
          <w:szCs w:val="28"/>
        </w:rPr>
      </w:pPr>
      <w:r w:rsidRPr="002B2383">
        <w:rPr>
          <w:rFonts w:ascii="Times New Roman" w:hAnsi="Times New Roman" w:cs="Times New Roman"/>
          <w:b/>
          <w:sz w:val="28"/>
          <w:szCs w:val="28"/>
        </w:rPr>
        <w:t xml:space="preserve">в рамках осуществления муниципального жилищного контроля на территории  </w:t>
      </w:r>
      <w:proofErr w:type="spellStart"/>
      <w:r w:rsidRPr="002B2383">
        <w:rPr>
          <w:rFonts w:ascii="Times New Roman" w:hAnsi="Times New Roman" w:cs="Times New Roman"/>
          <w:b/>
          <w:sz w:val="28"/>
          <w:szCs w:val="28"/>
        </w:rPr>
        <w:t>Песковатского</w:t>
      </w:r>
      <w:proofErr w:type="spellEnd"/>
      <w:r w:rsidRPr="002B2383">
        <w:rPr>
          <w:rFonts w:ascii="Times New Roman" w:hAnsi="Times New Roman" w:cs="Times New Roman"/>
          <w:b/>
          <w:sz w:val="28"/>
          <w:szCs w:val="28"/>
        </w:rPr>
        <w:t xml:space="preserve"> сельского поселения</w:t>
      </w:r>
      <w:r w:rsidRPr="002B2383">
        <w:rPr>
          <w:rFonts w:ascii="Times New Roman" w:hAnsi="Times New Roman" w:cs="Times New Roman"/>
          <w:b/>
        </w:rPr>
        <w:t xml:space="preserve"> </w:t>
      </w:r>
      <w:r w:rsidRPr="002B2383">
        <w:rPr>
          <w:rFonts w:ascii="Times New Roman" w:hAnsi="Times New Roman" w:cs="Times New Roman"/>
          <w:b/>
        </w:rPr>
        <w:footnoteReference w:id="2"/>
      </w:r>
    </w:p>
    <w:p w:rsidR="002B2383" w:rsidRPr="002B2383" w:rsidRDefault="002B2383" w:rsidP="002B2383">
      <w:pPr>
        <w:autoSpaceDE w:val="0"/>
        <w:autoSpaceDN w:val="0"/>
        <w:adjustRightInd w:val="0"/>
        <w:jc w:val="both"/>
        <w:outlineLvl w:val="0"/>
        <w:rPr>
          <w:rFonts w:ascii="Times New Roman" w:hAnsi="Times New Roman" w:cs="Times New Roman"/>
          <w:b/>
          <w:sz w:val="28"/>
          <w:szCs w:val="28"/>
        </w:rPr>
      </w:pPr>
    </w:p>
    <w:p w:rsidR="002B2383" w:rsidRPr="002B2383" w:rsidRDefault="002B2383" w:rsidP="002B2383">
      <w:pPr>
        <w:autoSpaceDE w:val="0"/>
        <w:autoSpaceDN w:val="0"/>
        <w:adjustRightInd w:val="0"/>
        <w:ind w:firstLine="709"/>
        <w:jc w:val="both"/>
        <w:rPr>
          <w:rFonts w:ascii="Times New Roman" w:hAnsi="Times New Roman" w:cs="Times New Roman"/>
          <w:sz w:val="28"/>
          <w:szCs w:val="28"/>
        </w:rPr>
      </w:pPr>
      <w:bookmarkStart w:id="12" w:name="Par5"/>
      <w:bookmarkEnd w:id="12"/>
      <w:r w:rsidRPr="002B2383">
        <w:rPr>
          <w:rFonts w:ascii="Times New Roman" w:hAnsi="Times New Roman" w:cs="Times New Roman"/>
          <w:sz w:val="28"/>
          <w:szCs w:val="28"/>
        </w:rPr>
        <w:t>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 установленных жилищным законодательством Российской Федерации, законодательством Российской Федерации об энергосбережении и о повышении энергетической эффективности в отношении муниципального жилищного фонда, деятельность контролируемых лиц, подлежащая муниципальному жилищному контролю, разделяется на группу тяжести «А» или «Б» (далее – группы тяжести).</w:t>
      </w:r>
    </w:p>
    <w:p w:rsidR="002B2383" w:rsidRPr="002B2383" w:rsidRDefault="002B2383" w:rsidP="002B2383">
      <w:pPr>
        <w:autoSpaceDE w:val="0"/>
        <w:autoSpaceDN w:val="0"/>
        <w:adjustRightInd w:val="0"/>
        <w:ind w:firstLine="709"/>
        <w:jc w:val="both"/>
        <w:rPr>
          <w:rFonts w:ascii="Times New Roman" w:hAnsi="Times New Roman" w:cs="Times New Roman"/>
          <w:sz w:val="28"/>
          <w:szCs w:val="28"/>
        </w:rPr>
      </w:pPr>
      <w:r w:rsidRPr="002B2383">
        <w:rPr>
          <w:rFonts w:ascii="Times New Roman" w:hAnsi="Times New Roman" w:cs="Times New Roman"/>
          <w:sz w:val="28"/>
          <w:szCs w:val="28"/>
        </w:rPr>
        <w:t>К группе тяжести «А» относится деятельность юридических лиц и индивидуальных предпринимателей по управлению многоквартирными домами, оказанию услуг и (или) выполнению работ по содержанию и ремонту общего имущества в многоквартирных домах в отношении многоквартирных домов, оборудованных лифтами и (или) централизованной системой газоснабжения, в том числе многоквартирных домов, в которых для производства услуг по горячему водоснабжению и (или) теплоснабжению используется газ.</w:t>
      </w:r>
    </w:p>
    <w:p w:rsidR="002B2383" w:rsidRPr="002B2383" w:rsidRDefault="002B2383" w:rsidP="002B2383">
      <w:pPr>
        <w:autoSpaceDE w:val="0"/>
        <w:autoSpaceDN w:val="0"/>
        <w:adjustRightInd w:val="0"/>
        <w:ind w:firstLine="709"/>
        <w:jc w:val="both"/>
        <w:rPr>
          <w:rFonts w:ascii="Times New Roman" w:hAnsi="Times New Roman" w:cs="Times New Roman"/>
          <w:sz w:val="28"/>
          <w:szCs w:val="28"/>
        </w:rPr>
      </w:pPr>
      <w:r w:rsidRPr="002B2383">
        <w:rPr>
          <w:rFonts w:ascii="Times New Roman" w:hAnsi="Times New Roman" w:cs="Times New Roman"/>
          <w:sz w:val="28"/>
          <w:szCs w:val="28"/>
        </w:rPr>
        <w:t>В иных случаях деятельность контролируемых лиц относится к группе тяжести «Б».</w:t>
      </w:r>
    </w:p>
    <w:p w:rsidR="002B2383" w:rsidRPr="002B2383" w:rsidRDefault="002B2383" w:rsidP="002B2383">
      <w:pPr>
        <w:autoSpaceDE w:val="0"/>
        <w:autoSpaceDN w:val="0"/>
        <w:adjustRightInd w:val="0"/>
        <w:ind w:firstLine="709"/>
        <w:jc w:val="both"/>
        <w:rPr>
          <w:rFonts w:ascii="Times New Roman" w:hAnsi="Times New Roman" w:cs="Times New Roman"/>
          <w:sz w:val="28"/>
          <w:szCs w:val="28"/>
        </w:rPr>
      </w:pPr>
      <w:r w:rsidRPr="002B2383">
        <w:rPr>
          <w:rFonts w:ascii="Times New Roman" w:hAnsi="Times New Roman" w:cs="Times New Roman"/>
          <w:sz w:val="28"/>
          <w:szCs w:val="28"/>
        </w:rPr>
        <w:t xml:space="preserve">С учетом оценки вероятности несоблюдения контролируемыми лицами обязательных требований, указанных в </w:t>
      </w:r>
      <w:hyperlink w:anchor="Par5" w:history="1">
        <w:r w:rsidRPr="002B2383">
          <w:rPr>
            <w:rFonts w:ascii="Times New Roman" w:hAnsi="Times New Roman" w:cs="Times New Roman"/>
            <w:sz w:val="28"/>
            <w:szCs w:val="28"/>
          </w:rPr>
          <w:t>абзаце первом</w:t>
        </w:r>
      </w:hyperlink>
      <w:r w:rsidRPr="002B2383">
        <w:rPr>
          <w:rFonts w:ascii="Times New Roman" w:hAnsi="Times New Roman" w:cs="Times New Roman"/>
          <w:sz w:val="28"/>
          <w:szCs w:val="28"/>
        </w:rPr>
        <w:t xml:space="preserve"> настоящего приложения, деятельность, подлежащая муниципальному контролю, разделяется на группу вероятности «1» или «2» (далее – группы вероятности).</w:t>
      </w:r>
    </w:p>
    <w:p w:rsidR="002B2383" w:rsidRPr="002B2383" w:rsidRDefault="002B2383" w:rsidP="002B2383">
      <w:pPr>
        <w:autoSpaceDE w:val="0"/>
        <w:autoSpaceDN w:val="0"/>
        <w:adjustRightInd w:val="0"/>
        <w:ind w:firstLine="709"/>
        <w:jc w:val="both"/>
        <w:rPr>
          <w:rFonts w:ascii="Times New Roman" w:hAnsi="Times New Roman" w:cs="Times New Roman"/>
          <w:sz w:val="28"/>
          <w:szCs w:val="28"/>
        </w:rPr>
      </w:pPr>
      <w:r w:rsidRPr="002B2383">
        <w:rPr>
          <w:rFonts w:ascii="Times New Roman" w:hAnsi="Times New Roman" w:cs="Times New Roman"/>
          <w:sz w:val="28"/>
          <w:szCs w:val="28"/>
        </w:rPr>
        <w:t xml:space="preserve">К группе вероятности «1»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(ущерба) охраняемым законом ценностям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10" w:history="1">
        <w:r w:rsidRPr="002B2383">
          <w:rPr>
            <w:rFonts w:ascii="Times New Roman" w:hAnsi="Times New Roman" w:cs="Times New Roman"/>
            <w:sz w:val="28"/>
            <w:szCs w:val="28"/>
          </w:rPr>
          <w:t>статьями 7.21</w:t>
        </w:r>
      </w:hyperlink>
      <w:r w:rsidRPr="002B2383">
        <w:rPr>
          <w:rFonts w:ascii="Times New Roman" w:hAnsi="Times New Roman" w:cs="Times New Roman"/>
          <w:sz w:val="28"/>
          <w:szCs w:val="28"/>
        </w:rPr>
        <w:t>-</w:t>
      </w:r>
      <w:hyperlink r:id="rId11" w:history="1">
        <w:r w:rsidRPr="002B2383">
          <w:rPr>
            <w:rFonts w:ascii="Times New Roman" w:hAnsi="Times New Roman" w:cs="Times New Roman"/>
            <w:sz w:val="28"/>
            <w:szCs w:val="28"/>
          </w:rPr>
          <w:t>7.23</w:t>
        </w:r>
      </w:hyperlink>
      <w:r w:rsidRPr="002B2383">
        <w:rPr>
          <w:rFonts w:ascii="Times New Roman" w:hAnsi="Times New Roman" w:cs="Times New Roman"/>
          <w:sz w:val="28"/>
          <w:szCs w:val="28"/>
        </w:rPr>
        <w:t xml:space="preserve">, </w:t>
      </w:r>
      <w:hyperlink r:id="rId12" w:history="1">
        <w:r w:rsidRPr="002B2383">
          <w:rPr>
            <w:rFonts w:ascii="Times New Roman" w:hAnsi="Times New Roman" w:cs="Times New Roman"/>
            <w:sz w:val="28"/>
            <w:szCs w:val="28"/>
          </w:rPr>
          <w:t>частью 1 статьи 7.23.2</w:t>
        </w:r>
      </w:hyperlink>
      <w:r w:rsidRPr="002B2383">
        <w:rPr>
          <w:rFonts w:ascii="Times New Roman" w:hAnsi="Times New Roman" w:cs="Times New Roman"/>
          <w:sz w:val="28"/>
          <w:szCs w:val="28"/>
        </w:rPr>
        <w:t xml:space="preserve">, </w:t>
      </w:r>
      <w:hyperlink r:id="rId13" w:history="1">
        <w:r w:rsidRPr="002B2383">
          <w:rPr>
            <w:rFonts w:ascii="Times New Roman" w:hAnsi="Times New Roman" w:cs="Times New Roman"/>
            <w:sz w:val="28"/>
            <w:szCs w:val="28"/>
          </w:rPr>
          <w:t>статьями 7.23.3</w:t>
        </w:r>
      </w:hyperlink>
      <w:r w:rsidRPr="002B2383">
        <w:rPr>
          <w:rFonts w:ascii="Times New Roman" w:hAnsi="Times New Roman" w:cs="Times New Roman"/>
          <w:sz w:val="28"/>
          <w:szCs w:val="28"/>
        </w:rPr>
        <w:t xml:space="preserve">, </w:t>
      </w:r>
      <w:hyperlink r:id="rId14" w:history="1">
        <w:r w:rsidRPr="002B2383">
          <w:rPr>
            <w:rFonts w:ascii="Times New Roman" w:hAnsi="Times New Roman" w:cs="Times New Roman"/>
            <w:sz w:val="28"/>
            <w:szCs w:val="28"/>
          </w:rPr>
          <w:t>9.5.1</w:t>
        </w:r>
      </w:hyperlink>
      <w:r w:rsidRPr="002B2383">
        <w:rPr>
          <w:rFonts w:ascii="Times New Roman" w:hAnsi="Times New Roman" w:cs="Times New Roman"/>
          <w:sz w:val="28"/>
          <w:szCs w:val="28"/>
        </w:rPr>
        <w:t xml:space="preserve">, </w:t>
      </w:r>
      <w:hyperlink r:id="rId15" w:history="1">
        <w:r w:rsidRPr="002B2383">
          <w:rPr>
            <w:rFonts w:ascii="Times New Roman" w:hAnsi="Times New Roman" w:cs="Times New Roman"/>
            <w:sz w:val="28"/>
            <w:szCs w:val="28"/>
          </w:rPr>
          <w:t>статьей 9.13</w:t>
        </w:r>
      </w:hyperlink>
      <w:r w:rsidRPr="002B2383">
        <w:rPr>
          <w:rFonts w:ascii="Times New Roman" w:hAnsi="Times New Roman" w:cs="Times New Roman"/>
          <w:sz w:val="28"/>
          <w:szCs w:val="28"/>
        </w:rPr>
        <w:t xml:space="preserve"> (в части уклонения от исполнения требований к обеспечению доступности для инвалидов объектов жилищного фонда), </w:t>
      </w:r>
      <w:hyperlink r:id="rId16" w:history="1">
        <w:r w:rsidRPr="002B2383">
          <w:rPr>
            <w:rFonts w:ascii="Times New Roman" w:hAnsi="Times New Roman" w:cs="Times New Roman"/>
            <w:sz w:val="28"/>
            <w:szCs w:val="28"/>
          </w:rPr>
          <w:t>частями 4</w:t>
        </w:r>
      </w:hyperlink>
      <w:r w:rsidRPr="002B2383">
        <w:rPr>
          <w:rFonts w:ascii="Times New Roman" w:hAnsi="Times New Roman" w:cs="Times New Roman"/>
          <w:sz w:val="28"/>
          <w:szCs w:val="28"/>
        </w:rPr>
        <w:t xml:space="preserve">, </w:t>
      </w:r>
      <w:hyperlink r:id="rId17" w:history="1">
        <w:r w:rsidRPr="002B2383">
          <w:rPr>
            <w:rFonts w:ascii="Times New Roman" w:hAnsi="Times New Roman" w:cs="Times New Roman"/>
            <w:sz w:val="28"/>
            <w:szCs w:val="28"/>
          </w:rPr>
          <w:t>5</w:t>
        </w:r>
      </w:hyperlink>
      <w:r w:rsidRPr="002B2383">
        <w:rPr>
          <w:rFonts w:ascii="Times New Roman" w:hAnsi="Times New Roman" w:cs="Times New Roman"/>
          <w:sz w:val="28"/>
          <w:szCs w:val="28"/>
        </w:rPr>
        <w:t xml:space="preserve"> и </w:t>
      </w:r>
      <w:hyperlink r:id="rId18" w:history="1">
        <w:r w:rsidRPr="002B2383">
          <w:rPr>
            <w:rFonts w:ascii="Times New Roman" w:hAnsi="Times New Roman" w:cs="Times New Roman"/>
            <w:sz w:val="28"/>
            <w:szCs w:val="28"/>
          </w:rPr>
          <w:t>частью 12</w:t>
        </w:r>
      </w:hyperlink>
      <w:r w:rsidRPr="002B2383">
        <w:rPr>
          <w:rFonts w:ascii="Times New Roman" w:hAnsi="Times New Roman" w:cs="Times New Roman"/>
          <w:sz w:val="28"/>
          <w:szCs w:val="28"/>
        </w:rPr>
        <w:t xml:space="preserve"> (в части коллективных (</w:t>
      </w:r>
      <w:proofErr w:type="spellStart"/>
      <w:r w:rsidRPr="002B2383">
        <w:rPr>
          <w:rFonts w:ascii="Times New Roman" w:hAnsi="Times New Roman" w:cs="Times New Roman"/>
          <w:sz w:val="28"/>
          <w:szCs w:val="28"/>
        </w:rPr>
        <w:t>общедомовых</w:t>
      </w:r>
      <w:proofErr w:type="spellEnd"/>
      <w:r w:rsidRPr="002B2383">
        <w:rPr>
          <w:rFonts w:ascii="Times New Roman" w:hAnsi="Times New Roman" w:cs="Times New Roman"/>
          <w:sz w:val="28"/>
          <w:szCs w:val="28"/>
        </w:rPr>
        <w:t xml:space="preserve">),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r:id="rId19" w:history="1">
        <w:r w:rsidRPr="002B2383">
          <w:rPr>
            <w:rFonts w:ascii="Times New Roman" w:hAnsi="Times New Roman" w:cs="Times New Roman"/>
            <w:sz w:val="28"/>
            <w:szCs w:val="28"/>
          </w:rPr>
          <w:t>частями 1</w:t>
        </w:r>
      </w:hyperlink>
      <w:r w:rsidRPr="002B2383">
        <w:rPr>
          <w:rFonts w:ascii="Times New Roman" w:hAnsi="Times New Roman" w:cs="Times New Roman"/>
          <w:sz w:val="28"/>
          <w:szCs w:val="28"/>
        </w:rPr>
        <w:t>-</w:t>
      </w:r>
      <w:hyperlink r:id="rId20" w:history="1">
        <w:r w:rsidRPr="002B2383">
          <w:rPr>
            <w:rFonts w:ascii="Times New Roman" w:hAnsi="Times New Roman" w:cs="Times New Roman"/>
            <w:sz w:val="28"/>
            <w:szCs w:val="28"/>
          </w:rPr>
          <w:t>4 статьи 9.23</w:t>
        </w:r>
      </w:hyperlink>
      <w:r w:rsidRPr="002B2383">
        <w:rPr>
          <w:rFonts w:ascii="Times New Roman" w:hAnsi="Times New Roman" w:cs="Times New Roman"/>
          <w:sz w:val="28"/>
          <w:szCs w:val="28"/>
        </w:rPr>
        <w:t xml:space="preserve">, </w:t>
      </w:r>
      <w:hyperlink r:id="rId21" w:history="1">
        <w:r w:rsidRPr="002B2383">
          <w:rPr>
            <w:rFonts w:ascii="Times New Roman" w:hAnsi="Times New Roman" w:cs="Times New Roman"/>
            <w:sz w:val="28"/>
            <w:szCs w:val="28"/>
          </w:rPr>
          <w:t>частью 1 статьи 13.19.2</w:t>
        </w:r>
      </w:hyperlink>
      <w:r w:rsidRPr="002B2383">
        <w:rPr>
          <w:rFonts w:ascii="Times New Roman" w:hAnsi="Times New Roman" w:cs="Times New Roman"/>
          <w:sz w:val="28"/>
          <w:szCs w:val="28"/>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Кодекса Российской Федерации об административных правонарушениях.</w:t>
      </w:r>
    </w:p>
    <w:p w:rsidR="002B2383" w:rsidRPr="002B2383" w:rsidRDefault="002B2383" w:rsidP="002B2383">
      <w:pPr>
        <w:autoSpaceDE w:val="0"/>
        <w:autoSpaceDN w:val="0"/>
        <w:adjustRightInd w:val="0"/>
        <w:ind w:firstLine="709"/>
        <w:jc w:val="both"/>
        <w:rPr>
          <w:rFonts w:ascii="Times New Roman" w:hAnsi="Times New Roman" w:cs="Times New Roman"/>
          <w:sz w:val="28"/>
          <w:szCs w:val="28"/>
        </w:rPr>
      </w:pPr>
      <w:r w:rsidRPr="002B2383">
        <w:rPr>
          <w:rFonts w:ascii="Times New Roman" w:hAnsi="Times New Roman" w:cs="Times New Roman"/>
          <w:sz w:val="28"/>
          <w:szCs w:val="28"/>
        </w:rPr>
        <w:t xml:space="preserve">К группе вероятности «2» относится деятельность контролируемых лиц,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 указанных в </w:t>
      </w:r>
      <w:hyperlink w:anchor="Par5" w:history="1">
        <w:r w:rsidRPr="002B2383">
          <w:rPr>
            <w:rFonts w:ascii="Times New Roman" w:hAnsi="Times New Roman" w:cs="Times New Roman"/>
            <w:sz w:val="28"/>
            <w:szCs w:val="28"/>
          </w:rPr>
          <w:t>абзаце первом</w:t>
        </w:r>
      </w:hyperlink>
      <w:r w:rsidRPr="002B2383">
        <w:rPr>
          <w:rFonts w:ascii="Times New Roman" w:hAnsi="Times New Roman" w:cs="Times New Roman"/>
          <w:sz w:val="28"/>
          <w:szCs w:val="28"/>
        </w:rPr>
        <w:t xml:space="preserve"> настоящего приложения.</w:t>
      </w:r>
    </w:p>
    <w:p w:rsidR="002B2383" w:rsidRPr="002B2383" w:rsidRDefault="002B2383" w:rsidP="002B2383">
      <w:pPr>
        <w:autoSpaceDE w:val="0"/>
        <w:autoSpaceDN w:val="0"/>
        <w:adjustRightInd w:val="0"/>
        <w:ind w:firstLine="709"/>
        <w:jc w:val="both"/>
        <w:rPr>
          <w:rFonts w:ascii="Times New Roman" w:hAnsi="Times New Roman" w:cs="Times New Roman"/>
          <w:sz w:val="28"/>
          <w:szCs w:val="28"/>
        </w:rPr>
      </w:pPr>
      <w:r w:rsidRPr="002B2383">
        <w:rPr>
          <w:rFonts w:ascii="Times New Roman" w:hAnsi="Times New Roman" w:cs="Times New Roman"/>
          <w:sz w:val="28"/>
          <w:szCs w:val="28"/>
        </w:rPr>
        <w:t>Отнесение деятельности контролируемого лица к определенной категории риска основывается на соотнесении группы тяжести и группы вероятности.</w:t>
      </w:r>
    </w:p>
    <w:p w:rsidR="002B2383" w:rsidRPr="002B2383" w:rsidRDefault="002B2383" w:rsidP="002B2383">
      <w:pPr>
        <w:autoSpaceDE w:val="0"/>
        <w:autoSpaceDN w:val="0"/>
        <w:adjustRightInd w:val="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401"/>
        <w:gridCol w:w="2834"/>
        <w:gridCol w:w="2834"/>
      </w:tblGrid>
      <w:tr w:rsidR="002B2383" w:rsidRPr="002B2383" w:rsidTr="00CE085D">
        <w:tc>
          <w:tcPr>
            <w:tcW w:w="3401" w:type="dxa"/>
            <w:tcBorders>
              <w:top w:val="single" w:sz="4" w:space="0" w:color="auto"/>
              <w:bottom w:val="single" w:sz="4" w:space="0" w:color="auto"/>
              <w:right w:val="single" w:sz="4" w:space="0" w:color="auto"/>
            </w:tcBorders>
          </w:tcPr>
          <w:p w:rsidR="002B2383" w:rsidRPr="002B2383" w:rsidRDefault="002B2383" w:rsidP="00CE085D">
            <w:pPr>
              <w:autoSpaceDE w:val="0"/>
              <w:autoSpaceDN w:val="0"/>
              <w:adjustRightInd w:val="0"/>
              <w:jc w:val="center"/>
              <w:rPr>
                <w:rFonts w:ascii="Times New Roman" w:hAnsi="Times New Roman" w:cs="Times New Roman"/>
                <w:sz w:val="28"/>
                <w:szCs w:val="28"/>
              </w:rPr>
            </w:pPr>
            <w:r w:rsidRPr="002B2383">
              <w:rPr>
                <w:rFonts w:ascii="Times New Roman" w:hAnsi="Times New Roman" w:cs="Times New Roman"/>
                <w:sz w:val="28"/>
                <w:szCs w:val="28"/>
              </w:rPr>
              <w:t>Категория риска</w:t>
            </w:r>
          </w:p>
        </w:tc>
        <w:tc>
          <w:tcPr>
            <w:tcW w:w="2834" w:type="dxa"/>
            <w:tcBorders>
              <w:top w:val="single" w:sz="4" w:space="0" w:color="auto"/>
              <w:left w:val="single" w:sz="4" w:space="0" w:color="auto"/>
              <w:bottom w:val="single" w:sz="4" w:space="0" w:color="auto"/>
              <w:right w:val="single" w:sz="4" w:space="0" w:color="auto"/>
            </w:tcBorders>
          </w:tcPr>
          <w:p w:rsidR="002B2383" w:rsidRPr="002B2383" w:rsidRDefault="002B2383" w:rsidP="00CE085D">
            <w:pPr>
              <w:autoSpaceDE w:val="0"/>
              <w:autoSpaceDN w:val="0"/>
              <w:adjustRightInd w:val="0"/>
              <w:jc w:val="center"/>
              <w:rPr>
                <w:rFonts w:ascii="Times New Roman" w:hAnsi="Times New Roman" w:cs="Times New Roman"/>
                <w:sz w:val="28"/>
                <w:szCs w:val="28"/>
              </w:rPr>
            </w:pPr>
            <w:r w:rsidRPr="002B2383">
              <w:rPr>
                <w:rFonts w:ascii="Times New Roman" w:hAnsi="Times New Roman" w:cs="Times New Roman"/>
                <w:sz w:val="28"/>
                <w:szCs w:val="28"/>
              </w:rPr>
              <w:t>Группа тяжести</w:t>
            </w:r>
          </w:p>
        </w:tc>
        <w:tc>
          <w:tcPr>
            <w:tcW w:w="2834" w:type="dxa"/>
            <w:tcBorders>
              <w:top w:val="single" w:sz="4" w:space="0" w:color="auto"/>
              <w:left w:val="single" w:sz="4" w:space="0" w:color="auto"/>
              <w:bottom w:val="single" w:sz="4" w:space="0" w:color="auto"/>
            </w:tcBorders>
          </w:tcPr>
          <w:p w:rsidR="002B2383" w:rsidRPr="002B2383" w:rsidRDefault="002B2383" w:rsidP="00CE085D">
            <w:pPr>
              <w:autoSpaceDE w:val="0"/>
              <w:autoSpaceDN w:val="0"/>
              <w:adjustRightInd w:val="0"/>
              <w:jc w:val="center"/>
              <w:rPr>
                <w:rFonts w:ascii="Times New Roman" w:hAnsi="Times New Roman" w:cs="Times New Roman"/>
                <w:sz w:val="28"/>
                <w:szCs w:val="28"/>
              </w:rPr>
            </w:pPr>
            <w:r w:rsidRPr="002B2383">
              <w:rPr>
                <w:rFonts w:ascii="Times New Roman" w:hAnsi="Times New Roman" w:cs="Times New Roman"/>
                <w:sz w:val="28"/>
                <w:szCs w:val="28"/>
              </w:rPr>
              <w:t>Группа вероятности</w:t>
            </w:r>
          </w:p>
        </w:tc>
      </w:tr>
      <w:tr w:rsidR="002B2383" w:rsidRPr="002B2383" w:rsidTr="00CE085D">
        <w:tc>
          <w:tcPr>
            <w:tcW w:w="3401" w:type="dxa"/>
            <w:tcBorders>
              <w:top w:val="single" w:sz="4" w:space="0" w:color="auto"/>
            </w:tcBorders>
          </w:tcPr>
          <w:p w:rsidR="002B2383" w:rsidRPr="002B2383" w:rsidRDefault="002B2383" w:rsidP="00CE085D">
            <w:pPr>
              <w:autoSpaceDE w:val="0"/>
              <w:autoSpaceDN w:val="0"/>
              <w:adjustRightInd w:val="0"/>
              <w:rPr>
                <w:rFonts w:ascii="Times New Roman" w:hAnsi="Times New Roman" w:cs="Times New Roman"/>
                <w:sz w:val="28"/>
                <w:szCs w:val="28"/>
              </w:rPr>
            </w:pPr>
            <w:r w:rsidRPr="002B2383">
              <w:rPr>
                <w:rFonts w:ascii="Times New Roman" w:hAnsi="Times New Roman" w:cs="Times New Roman"/>
                <w:sz w:val="28"/>
                <w:szCs w:val="28"/>
              </w:rPr>
              <w:t>Высокий</w:t>
            </w:r>
          </w:p>
        </w:tc>
        <w:tc>
          <w:tcPr>
            <w:tcW w:w="2834" w:type="dxa"/>
            <w:tcBorders>
              <w:top w:val="single" w:sz="4" w:space="0" w:color="auto"/>
            </w:tcBorders>
          </w:tcPr>
          <w:p w:rsidR="002B2383" w:rsidRPr="002B2383" w:rsidRDefault="002B2383" w:rsidP="00CE085D">
            <w:pPr>
              <w:autoSpaceDE w:val="0"/>
              <w:autoSpaceDN w:val="0"/>
              <w:adjustRightInd w:val="0"/>
              <w:jc w:val="center"/>
              <w:rPr>
                <w:rFonts w:ascii="Times New Roman" w:hAnsi="Times New Roman" w:cs="Times New Roman"/>
                <w:sz w:val="28"/>
                <w:szCs w:val="28"/>
              </w:rPr>
            </w:pPr>
            <w:r w:rsidRPr="002B2383">
              <w:rPr>
                <w:rFonts w:ascii="Times New Roman" w:hAnsi="Times New Roman" w:cs="Times New Roman"/>
                <w:sz w:val="28"/>
                <w:szCs w:val="28"/>
              </w:rPr>
              <w:t>А</w:t>
            </w:r>
          </w:p>
        </w:tc>
        <w:tc>
          <w:tcPr>
            <w:tcW w:w="2834" w:type="dxa"/>
            <w:tcBorders>
              <w:top w:val="single" w:sz="4" w:space="0" w:color="auto"/>
            </w:tcBorders>
          </w:tcPr>
          <w:p w:rsidR="002B2383" w:rsidRPr="002B2383" w:rsidRDefault="002B2383" w:rsidP="00CE085D">
            <w:pPr>
              <w:autoSpaceDE w:val="0"/>
              <w:autoSpaceDN w:val="0"/>
              <w:adjustRightInd w:val="0"/>
              <w:jc w:val="center"/>
              <w:rPr>
                <w:rFonts w:ascii="Times New Roman" w:hAnsi="Times New Roman" w:cs="Times New Roman"/>
                <w:sz w:val="28"/>
                <w:szCs w:val="28"/>
              </w:rPr>
            </w:pPr>
            <w:r w:rsidRPr="002B2383">
              <w:rPr>
                <w:rFonts w:ascii="Times New Roman" w:hAnsi="Times New Roman" w:cs="Times New Roman"/>
                <w:sz w:val="28"/>
                <w:szCs w:val="28"/>
              </w:rPr>
              <w:t>1</w:t>
            </w:r>
          </w:p>
        </w:tc>
      </w:tr>
      <w:tr w:rsidR="002B2383" w:rsidRPr="002B2383" w:rsidTr="00CE085D">
        <w:tc>
          <w:tcPr>
            <w:tcW w:w="3401" w:type="dxa"/>
          </w:tcPr>
          <w:p w:rsidR="002B2383" w:rsidRPr="002B2383" w:rsidRDefault="002B2383" w:rsidP="00CE085D">
            <w:pPr>
              <w:autoSpaceDE w:val="0"/>
              <w:autoSpaceDN w:val="0"/>
              <w:adjustRightInd w:val="0"/>
              <w:rPr>
                <w:rFonts w:ascii="Times New Roman" w:hAnsi="Times New Roman" w:cs="Times New Roman"/>
                <w:sz w:val="28"/>
                <w:szCs w:val="28"/>
              </w:rPr>
            </w:pPr>
            <w:r w:rsidRPr="002B2383">
              <w:rPr>
                <w:rFonts w:ascii="Times New Roman" w:hAnsi="Times New Roman" w:cs="Times New Roman"/>
                <w:sz w:val="28"/>
                <w:szCs w:val="28"/>
              </w:rPr>
              <w:t>Средний</w:t>
            </w:r>
          </w:p>
        </w:tc>
        <w:tc>
          <w:tcPr>
            <w:tcW w:w="2834" w:type="dxa"/>
          </w:tcPr>
          <w:p w:rsidR="002B2383" w:rsidRPr="002B2383" w:rsidRDefault="002B2383" w:rsidP="00CE085D">
            <w:pPr>
              <w:autoSpaceDE w:val="0"/>
              <w:autoSpaceDN w:val="0"/>
              <w:adjustRightInd w:val="0"/>
              <w:jc w:val="center"/>
              <w:rPr>
                <w:rFonts w:ascii="Times New Roman" w:hAnsi="Times New Roman" w:cs="Times New Roman"/>
                <w:sz w:val="28"/>
                <w:szCs w:val="28"/>
              </w:rPr>
            </w:pPr>
            <w:r w:rsidRPr="002B2383">
              <w:rPr>
                <w:rFonts w:ascii="Times New Roman" w:hAnsi="Times New Roman" w:cs="Times New Roman"/>
                <w:sz w:val="28"/>
                <w:szCs w:val="28"/>
              </w:rPr>
              <w:t>А</w:t>
            </w:r>
          </w:p>
        </w:tc>
        <w:tc>
          <w:tcPr>
            <w:tcW w:w="2834" w:type="dxa"/>
          </w:tcPr>
          <w:p w:rsidR="002B2383" w:rsidRPr="002B2383" w:rsidRDefault="002B2383" w:rsidP="00CE085D">
            <w:pPr>
              <w:autoSpaceDE w:val="0"/>
              <w:autoSpaceDN w:val="0"/>
              <w:adjustRightInd w:val="0"/>
              <w:jc w:val="center"/>
              <w:rPr>
                <w:rFonts w:ascii="Times New Roman" w:hAnsi="Times New Roman" w:cs="Times New Roman"/>
                <w:sz w:val="28"/>
                <w:szCs w:val="28"/>
              </w:rPr>
            </w:pPr>
            <w:r w:rsidRPr="002B2383">
              <w:rPr>
                <w:rFonts w:ascii="Times New Roman" w:hAnsi="Times New Roman" w:cs="Times New Roman"/>
                <w:sz w:val="28"/>
                <w:szCs w:val="28"/>
              </w:rPr>
              <w:t>2</w:t>
            </w:r>
          </w:p>
        </w:tc>
      </w:tr>
      <w:tr w:rsidR="002B2383" w:rsidRPr="002B2383" w:rsidTr="00CE085D">
        <w:tc>
          <w:tcPr>
            <w:tcW w:w="3401" w:type="dxa"/>
          </w:tcPr>
          <w:p w:rsidR="002B2383" w:rsidRPr="002B2383" w:rsidRDefault="002B2383" w:rsidP="00CE085D">
            <w:pPr>
              <w:autoSpaceDE w:val="0"/>
              <w:autoSpaceDN w:val="0"/>
              <w:adjustRightInd w:val="0"/>
              <w:rPr>
                <w:rFonts w:ascii="Times New Roman" w:hAnsi="Times New Roman" w:cs="Times New Roman"/>
                <w:sz w:val="28"/>
                <w:szCs w:val="28"/>
              </w:rPr>
            </w:pPr>
            <w:r w:rsidRPr="002B2383">
              <w:rPr>
                <w:rFonts w:ascii="Times New Roman" w:hAnsi="Times New Roman" w:cs="Times New Roman"/>
                <w:sz w:val="28"/>
                <w:szCs w:val="28"/>
              </w:rPr>
              <w:t>Умеренный</w:t>
            </w:r>
          </w:p>
        </w:tc>
        <w:tc>
          <w:tcPr>
            <w:tcW w:w="2834" w:type="dxa"/>
          </w:tcPr>
          <w:p w:rsidR="002B2383" w:rsidRPr="002B2383" w:rsidRDefault="002B2383" w:rsidP="00CE085D">
            <w:pPr>
              <w:autoSpaceDE w:val="0"/>
              <w:autoSpaceDN w:val="0"/>
              <w:adjustRightInd w:val="0"/>
              <w:jc w:val="center"/>
              <w:rPr>
                <w:rFonts w:ascii="Times New Roman" w:hAnsi="Times New Roman" w:cs="Times New Roman"/>
                <w:sz w:val="28"/>
                <w:szCs w:val="28"/>
              </w:rPr>
            </w:pPr>
            <w:r w:rsidRPr="002B2383">
              <w:rPr>
                <w:rFonts w:ascii="Times New Roman" w:hAnsi="Times New Roman" w:cs="Times New Roman"/>
                <w:sz w:val="28"/>
                <w:szCs w:val="28"/>
              </w:rPr>
              <w:t>Б</w:t>
            </w:r>
          </w:p>
        </w:tc>
        <w:tc>
          <w:tcPr>
            <w:tcW w:w="2834" w:type="dxa"/>
          </w:tcPr>
          <w:p w:rsidR="002B2383" w:rsidRPr="002B2383" w:rsidRDefault="002B2383" w:rsidP="00CE085D">
            <w:pPr>
              <w:autoSpaceDE w:val="0"/>
              <w:autoSpaceDN w:val="0"/>
              <w:adjustRightInd w:val="0"/>
              <w:jc w:val="center"/>
              <w:rPr>
                <w:rFonts w:ascii="Times New Roman" w:hAnsi="Times New Roman" w:cs="Times New Roman"/>
                <w:sz w:val="28"/>
                <w:szCs w:val="28"/>
              </w:rPr>
            </w:pPr>
            <w:r w:rsidRPr="002B2383">
              <w:rPr>
                <w:rFonts w:ascii="Times New Roman" w:hAnsi="Times New Roman" w:cs="Times New Roman"/>
                <w:sz w:val="28"/>
                <w:szCs w:val="28"/>
              </w:rPr>
              <w:t>1</w:t>
            </w:r>
          </w:p>
        </w:tc>
      </w:tr>
      <w:tr w:rsidR="002B2383" w:rsidRPr="002B2383" w:rsidTr="00CE085D">
        <w:tc>
          <w:tcPr>
            <w:tcW w:w="3401" w:type="dxa"/>
            <w:tcBorders>
              <w:bottom w:val="single" w:sz="4" w:space="0" w:color="auto"/>
            </w:tcBorders>
          </w:tcPr>
          <w:p w:rsidR="002B2383" w:rsidRPr="002B2383" w:rsidRDefault="002B2383" w:rsidP="00CE085D">
            <w:pPr>
              <w:autoSpaceDE w:val="0"/>
              <w:autoSpaceDN w:val="0"/>
              <w:adjustRightInd w:val="0"/>
              <w:rPr>
                <w:rFonts w:ascii="Times New Roman" w:hAnsi="Times New Roman" w:cs="Times New Roman"/>
                <w:sz w:val="28"/>
                <w:szCs w:val="28"/>
              </w:rPr>
            </w:pPr>
            <w:r w:rsidRPr="002B2383">
              <w:rPr>
                <w:rFonts w:ascii="Times New Roman" w:hAnsi="Times New Roman" w:cs="Times New Roman"/>
                <w:sz w:val="28"/>
                <w:szCs w:val="28"/>
              </w:rPr>
              <w:t>Низкий</w:t>
            </w:r>
          </w:p>
        </w:tc>
        <w:tc>
          <w:tcPr>
            <w:tcW w:w="2834" w:type="dxa"/>
            <w:tcBorders>
              <w:bottom w:val="single" w:sz="4" w:space="0" w:color="auto"/>
            </w:tcBorders>
          </w:tcPr>
          <w:p w:rsidR="002B2383" w:rsidRPr="002B2383" w:rsidRDefault="002B2383" w:rsidP="00CE085D">
            <w:pPr>
              <w:autoSpaceDE w:val="0"/>
              <w:autoSpaceDN w:val="0"/>
              <w:adjustRightInd w:val="0"/>
              <w:jc w:val="center"/>
              <w:rPr>
                <w:rFonts w:ascii="Times New Roman" w:hAnsi="Times New Roman" w:cs="Times New Roman"/>
                <w:sz w:val="28"/>
                <w:szCs w:val="28"/>
              </w:rPr>
            </w:pPr>
            <w:r w:rsidRPr="002B2383">
              <w:rPr>
                <w:rFonts w:ascii="Times New Roman" w:hAnsi="Times New Roman" w:cs="Times New Roman"/>
                <w:sz w:val="28"/>
                <w:szCs w:val="28"/>
              </w:rPr>
              <w:t>Б</w:t>
            </w:r>
          </w:p>
        </w:tc>
        <w:tc>
          <w:tcPr>
            <w:tcW w:w="2834" w:type="dxa"/>
            <w:tcBorders>
              <w:bottom w:val="single" w:sz="4" w:space="0" w:color="auto"/>
            </w:tcBorders>
          </w:tcPr>
          <w:p w:rsidR="002B2383" w:rsidRPr="002B2383" w:rsidRDefault="002B2383" w:rsidP="00CE085D">
            <w:pPr>
              <w:autoSpaceDE w:val="0"/>
              <w:autoSpaceDN w:val="0"/>
              <w:adjustRightInd w:val="0"/>
              <w:jc w:val="center"/>
              <w:rPr>
                <w:rFonts w:ascii="Times New Roman" w:hAnsi="Times New Roman" w:cs="Times New Roman"/>
                <w:sz w:val="28"/>
                <w:szCs w:val="28"/>
              </w:rPr>
            </w:pPr>
            <w:r w:rsidRPr="002B2383">
              <w:rPr>
                <w:rFonts w:ascii="Times New Roman" w:hAnsi="Times New Roman" w:cs="Times New Roman"/>
                <w:sz w:val="28"/>
                <w:szCs w:val="28"/>
              </w:rPr>
              <w:t>2</w:t>
            </w:r>
          </w:p>
        </w:tc>
      </w:tr>
    </w:tbl>
    <w:p w:rsidR="002B2383" w:rsidRPr="002B2383" w:rsidRDefault="002B2383" w:rsidP="002B2383">
      <w:pPr>
        <w:autoSpaceDE w:val="0"/>
        <w:autoSpaceDN w:val="0"/>
        <w:adjustRightInd w:val="0"/>
        <w:jc w:val="both"/>
        <w:rPr>
          <w:rFonts w:ascii="Times New Roman" w:hAnsi="Times New Roman" w:cs="Times New Roman"/>
          <w:sz w:val="28"/>
          <w:szCs w:val="28"/>
        </w:rPr>
      </w:pPr>
    </w:p>
    <w:p w:rsidR="002B2383" w:rsidRPr="002B2383" w:rsidRDefault="002B2383" w:rsidP="002B2383">
      <w:pPr>
        <w:autoSpaceDE w:val="0"/>
        <w:autoSpaceDN w:val="0"/>
        <w:adjustRightInd w:val="0"/>
        <w:jc w:val="both"/>
        <w:rPr>
          <w:rFonts w:ascii="Times New Roman" w:hAnsi="Times New Roman" w:cs="Times New Roman"/>
          <w:sz w:val="28"/>
          <w:szCs w:val="28"/>
        </w:rPr>
      </w:pPr>
    </w:p>
    <w:p w:rsidR="002B2383" w:rsidRPr="002B2383" w:rsidRDefault="002B2383" w:rsidP="002B2383">
      <w:pPr>
        <w:autoSpaceDE w:val="0"/>
        <w:autoSpaceDN w:val="0"/>
        <w:adjustRightInd w:val="0"/>
        <w:ind w:firstLine="540"/>
        <w:jc w:val="both"/>
        <w:outlineLvl w:val="0"/>
        <w:rPr>
          <w:rFonts w:ascii="Times New Roman" w:hAnsi="Times New Roman" w:cs="Times New Roman"/>
          <w:sz w:val="28"/>
          <w:szCs w:val="28"/>
        </w:rPr>
      </w:pPr>
    </w:p>
    <w:p w:rsidR="002B2383" w:rsidRPr="002B2383" w:rsidRDefault="002B2383" w:rsidP="002B2383">
      <w:pPr>
        <w:pStyle w:val="afa"/>
        <w:autoSpaceDE w:val="0"/>
        <w:jc w:val="both"/>
        <w:rPr>
          <w:rFonts w:ascii="Times New Roman" w:hAnsi="Times New Roman" w:cs="Times New Roman"/>
          <w:sz w:val="28"/>
          <w:szCs w:val="28"/>
        </w:rPr>
      </w:pPr>
    </w:p>
    <w:p w:rsidR="002B2383" w:rsidRPr="002B2383" w:rsidRDefault="002B2383" w:rsidP="002B2383">
      <w:pPr>
        <w:pStyle w:val="afa"/>
        <w:autoSpaceDE w:val="0"/>
        <w:jc w:val="both"/>
        <w:rPr>
          <w:rFonts w:ascii="Times New Roman" w:hAnsi="Times New Roman" w:cs="Times New Roman"/>
          <w:sz w:val="28"/>
          <w:szCs w:val="28"/>
        </w:rPr>
      </w:pPr>
    </w:p>
    <w:p w:rsidR="002B2383" w:rsidRPr="002B2383" w:rsidRDefault="002B2383" w:rsidP="002B2383">
      <w:pPr>
        <w:pStyle w:val="afa"/>
        <w:autoSpaceDE w:val="0"/>
        <w:jc w:val="both"/>
        <w:rPr>
          <w:rFonts w:ascii="Times New Roman" w:hAnsi="Times New Roman" w:cs="Times New Roman"/>
          <w:sz w:val="28"/>
          <w:szCs w:val="28"/>
        </w:rPr>
      </w:pPr>
    </w:p>
    <w:p w:rsidR="002B2383" w:rsidRPr="002B2383" w:rsidRDefault="002B2383" w:rsidP="002B2383">
      <w:pPr>
        <w:pStyle w:val="afa"/>
        <w:autoSpaceDE w:val="0"/>
        <w:jc w:val="both"/>
        <w:rPr>
          <w:rFonts w:ascii="Times New Roman" w:hAnsi="Times New Roman" w:cs="Times New Roman"/>
          <w:sz w:val="28"/>
          <w:szCs w:val="28"/>
        </w:rPr>
      </w:pPr>
    </w:p>
    <w:p w:rsidR="002B2383" w:rsidRPr="002B2383" w:rsidRDefault="002B2383" w:rsidP="002B2383">
      <w:pPr>
        <w:pStyle w:val="afa"/>
        <w:autoSpaceDE w:val="0"/>
        <w:jc w:val="both"/>
        <w:rPr>
          <w:rFonts w:ascii="Times New Roman" w:hAnsi="Times New Roman" w:cs="Times New Roman"/>
          <w:sz w:val="28"/>
          <w:szCs w:val="28"/>
        </w:rPr>
      </w:pPr>
    </w:p>
    <w:p w:rsidR="002B2383" w:rsidRPr="002B2383" w:rsidRDefault="002B2383" w:rsidP="002B2383">
      <w:pPr>
        <w:pStyle w:val="afa"/>
        <w:autoSpaceDE w:val="0"/>
        <w:jc w:val="both"/>
        <w:rPr>
          <w:rFonts w:ascii="Times New Roman" w:hAnsi="Times New Roman" w:cs="Times New Roman"/>
          <w:sz w:val="28"/>
          <w:szCs w:val="28"/>
        </w:rPr>
      </w:pPr>
    </w:p>
    <w:p w:rsidR="00140F9A" w:rsidRPr="002B2383" w:rsidRDefault="00140F9A" w:rsidP="00D51060">
      <w:pPr>
        <w:pStyle w:val="ConsPlusNormal"/>
        <w:spacing w:line="192" w:lineRule="auto"/>
        <w:ind w:left="4535" w:firstLine="709"/>
        <w:jc w:val="both"/>
        <w:outlineLvl w:val="1"/>
        <w:rPr>
          <w:color w:val="000000"/>
          <w:sz w:val="28"/>
          <w:szCs w:val="28"/>
        </w:rPr>
      </w:pPr>
    </w:p>
    <w:p w:rsidR="00140F9A" w:rsidRPr="002B2383" w:rsidRDefault="00140F9A" w:rsidP="00D51060">
      <w:pPr>
        <w:pStyle w:val="ConsPlusNormal"/>
        <w:spacing w:line="192" w:lineRule="auto"/>
        <w:ind w:left="4535" w:firstLine="709"/>
        <w:jc w:val="both"/>
        <w:outlineLvl w:val="1"/>
        <w:rPr>
          <w:color w:val="000000"/>
          <w:sz w:val="28"/>
          <w:szCs w:val="28"/>
        </w:rPr>
      </w:pPr>
    </w:p>
    <w:p w:rsidR="00140F9A" w:rsidRPr="002B2383" w:rsidRDefault="00140F9A" w:rsidP="00D51060">
      <w:pPr>
        <w:pStyle w:val="ConsPlusNormal"/>
        <w:spacing w:line="192" w:lineRule="auto"/>
        <w:ind w:left="4535" w:firstLine="709"/>
        <w:jc w:val="both"/>
        <w:outlineLvl w:val="1"/>
        <w:rPr>
          <w:color w:val="000000"/>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D51060" w:rsidRDefault="00140F9A" w:rsidP="00D51060">
      <w:pPr>
        <w:pStyle w:val="ConsPlusNormal"/>
        <w:spacing w:line="192" w:lineRule="auto"/>
        <w:ind w:left="4535" w:firstLine="709"/>
        <w:jc w:val="both"/>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rFonts w:cs="Arial"/>
          <w:sz w:val="28"/>
          <w:szCs w:val="28"/>
        </w:rPr>
      </w:pPr>
    </w:p>
    <w:p w:rsidR="00140F9A" w:rsidRPr="000E7BBF" w:rsidRDefault="00140F9A" w:rsidP="000E7BBF">
      <w:pPr>
        <w:pStyle w:val="ConsPlusNormal"/>
        <w:spacing w:line="192" w:lineRule="auto"/>
        <w:ind w:left="4535" w:firstLine="0"/>
        <w:outlineLvl w:val="1"/>
        <w:rPr>
          <w:sz w:val="28"/>
          <w:szCs w:val="28"/>
        </w:rPr>
      </w:pPr>
      <w:r w:rsidRPr="000E7BBF">
        <w:rPr>
          <w:sz w:val="28"/>
          <w:szCs w:val="28"/>
        </w:rPr>
        <w:t>Приложение 3</w:t>
      </w:r>
    </w:p>
    <w:p w:rsidR="00140F9A" w:rsidRPr="000E7BBF" w:rsidRDefault="00140F9A" w:rsidP="000E7BBF">
      <w:pPr>
        <w:widowControl/>
        <w:ind w:left="4536"/>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Pr="000E7BBF" w:rsidRDefault="00140F9A" w:rsidP="000E7BBF">
      <w:pPr>
        <w:widowControl/>
        <w:ind w:left="4536"/>
        <w:rPr>
          <w:rFonts w:ascii="Times New Roman" w:hAnsi="Times New Roman" w:cs="Times New Roman"/>
          <w:sz w:val="28"/>
          <w:szCs w:val="28"/>
          <w:vertAlign w:val="superscript"/>
        </w:rPr>
      </w:pPr>
      <w:r w:rsidRPr="000E7BBF">
        <w:rPr>
          <w:rFonts w:ascii="Times New Roman" w:hAnsi="Times New Roman" w:cs="Times New Roman"/>
          <w:sz w:val="28"/>
          <w:szCs w:val="28"/>
        </w:rPr>
        <w:t xml:space="preserve">жилищном контроле на территории </w:t>
      </w:r>
      <w:r w:rsidR="0026429E">
        <w:rPr>
          <w:rFonts w:ascii="Times New Roman" w:hAnsi="Times New Roman"/>
          <w:color w:val="auto"/>
          <w:sz w:val="28"/>
          <w:szCs w:val="28"/>
        </w:rPr>
        <w:t xml:space="preserve">Песковатского сельского поселения </w:t>
      </w:r>
    </w:p>
    <w:p w:rsidR="00140F9A" w:rsidRPr="000E7BBF" w:rsidRDefault="00140F9A" w:rsidP="000E7BBF">
      <w:pPr>
        <w:pStyle w:val="ConsPlusNormal"/>
        <w:spacing w:line="240" w:lineRule="exact"/>
        <w:jc w:val="center"/>
        <w:rPr>
          <w:rFonts w:cs="Arial"/>
          <w:shd w:val="clear" w:color="auto" w:fill="F1C100"/>
        </w:rPr>
      </w:pPr>
    </w:p>
    <w:p w:rsidR="00140F9A" w:rsidRPr="000E7BBF" w:rsidRDefault="00140F9A" w:rsidP="000E7BBF">
      <w:pPr>
        <w:jc w:val="center"/>
        <w:rPr>
          <w:rFonts w:ascii="Times New Roman" w:hAnsi="Times New Roman" w:cs="Times New Roman"/>
          <w:b/>
          <w:bCs/>
          <w:sz w:val="28"/>
          <w:szCs w:val="28"/>
        </w:rPr>
      </w:pP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Индикаторы риска нарушения обязательных требований, </w:t>
      </w:r>
    </w:p>
    <w:p w:rsidR="00140F9A" w:rsidRPr="000E7BBF" w:rsidRDefault="00140F9A" w:rsidP="000E7BBF">
      <w:pPr>
        <w:autoSpaceDE w:val="0"/>
        <w:autoSpaceDN w:val="0"/>
        <w:adjustRightInd w:val="0"/>
        <w:ind w:firstLine="539"/>
        <w:jc w:val="center"/>
        <w:rPr>
          <w:rFonts w:ascii="Times New Roman" w:hAnsi="Times New Roman" w:cs="Times New Roman"/>
          <w:b/>
          <w:bCs/>
          <w:sz w:val="28"/>
          <w:szCs w:val="28"/>
        </w:rPr>
      </w:pPr>
      <w:r w:rsidRPr="000E7BBF">
        <w:rPr>
          <w:rFonts w:ascii="Times New Roman" w:hAnsi="Times New Roman" w:cs="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cs="Times New Roman"/>
          <w:b/>
          <w:bCs/>
          <w:sz w:val="28"/>
          <w:szCs w:val="28"/>
        </w:rPr>
        <w:t>контроля</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г) к обеспечению доступности для инвалидов помещений в многоквартирных домах;</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Поступление в </w:t>
      </w:r>
      <w:r>
        <w:rPr>
          <w:rFonts w:ascii="Times New Roman" w:hAnsi="Times New Roman" w:cs="Times New Roman"/>
          <w:sz w:val="28"/>
          <w:szCs w:val="28"/>
        </w:rPr>
        <w:t>К</w:t>
      </w:r>
      <w:r w:rsidRPr="000E7BBF">
        <w:rPr>
          <w:rFonts w:ascii="Times New Roman" w:hAnsi="Times New Roman" w:cs="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0E7BBF" w:rsidRDefault="00140F9A" w:rsidP="000E7BBF">
      <w:pPr>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40F9A" w:rsidRPr="000E7BBF" w:rsidRDefault="00140F9A" w:rsidP="000E7BBF">
      <w:pPr>
        <w:ind w:firstLine="709"/>
        <w:jc w:val="both"/>
        <w:rPr>
          <w:rFonts w:ascii="Times New Roman" w:hAnsi="Times New Roman" w:cs="Times New Roman"/>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Pr="000E7BBF" w:rsidRDefault="00140F9A" w:rsidP="000E7BBF">
      <w:pPr>
        <w:widowControl/>
        <w:spacing w:after="200" w:line="276" w:lineRule="auto"/>
        <w:rPr>
          <w:rFonts w:ascii="Times New Roman" w:hAnsi="Times New Roman" w:cs="Times New Roman"/>
          <w:i/>
          <w:iCs/>
          <w:sz w:val="28"/>
          <w:szCs w:val="28"/>
        </w:rPr>
      </w:pPr>
    </w:p>
    <w:p w:rsidR="00140F9A" w:rsidRDefault="00140F9A" w:rsidP="000E7BBF">
      <w:pPr>
        <w:widowControl/>
        <w:spacing w:after="200" w:line="276" w:lineRule="auto"/>
        <w:rPr>
          <w:rFonts w:ascii="Times New Roman" w:hAnsi="Times New Roman" w:cs="Times New Roman"/>
          <w:i/>
          <w:iCs/>
          <w:sz w:val="28"/>
          <w:szCs w:val="28"/>
        </w:rPr>
      </w:pPr>
    </w:p>
    <w:p w:rsidR="00CE085D" w:rsidRDefault="00CE085D" w:rsidP="000E7BBF">
      <w:pPr>
        <w:widowControl/>
        <w:spacing w:after="200" w:line="276" w:lineRule="auto"/>
        <w:rPr>
          <w:rFonts w:ascii="Times New Roman" w:hAnsi="Times New Roman" w:cs="Times New Roman"/>
          <w:i/>
          <w:iCs/>
          <w:sz w:val="28"/>
          <w:szCs w:val="28"/>
        </w:rPr>
      </w:pPr>
    </w:p>
    <w:p w:rsidR="00CE085D" w:rsidRDefault="00CE085D" w:rsidP="000E7BBF">
      <w:pPr>
        <w:widowControl/>
        <w:spacing w:after="200" w:line="276" w:lineRule="auto"/>
        <w:rPr>
          <w:rFonts w:ascii="Times New Roman" w:hAnsi="Times New Roman" w:cs="Times New Roman"/>
          <w:i/>
          <w:iCs/>
          <w:sz w:val="28"/>
          <w:szCs w:val="28"/>
        </w:rPr>
      </w:pPr>
    </w:p>
    <w:p w:rsidR="00CE085D" w:rsidRDefault="00CE085D" w:rsidP="000E7BBF">
      <w:pPr>
        <w:widowControl/>
        <w:spacing w:after="200" w:line="276" w:lineRule="auto"/>
        <w:rPr>
          <w:rFonts w:ascii="Times New Roman" w:hAnsi="Times New Roman" w:cs="Times New Roman"/>
          <w:i/>
          <w:iCs/>
          <w:sz w:val="28"/>
          <w:szCs w:val="28"/>
        </w:rPr>
      </w:pPr>
    </w:p>
    <w:p w:rsidR="00CE085D" w:rsidRDefault="00CE085D" w:rsidP="000E7BBF">
      <w:pPr>
        <w:widowControl/>
        <w:spacing w:after="200" w:line="276" w:lineRule="auto"/>
        <w:rPr>
          <w:rFonts w:ascii="Times New Roman" w:hAnsi="Times New Roman" w:cs="Times New Roman"/>
          <w:i/>
          <w:iCs/>
          <w:sz w:val="28"/>
          <w:szCs w:val="28"/>
        </w:rPr>
      </w:pPr>
    </w:p>
    <w:p w:rsidR="00CE085D" w:rsidRDefault="00CE085D" w:rsidP="000E7BBF">
      <w:pPr>
        <w:widowControl/>
        <w:spacing w:after="200" w:line="276" w:lineRule="auto"/>
        <w:rPr>
          <w:rFonts w:ascii="Times New Roman" w:hAnsi="Times New Roman" w:cs="Times New Roman"/>
          <w:i/>
          <w:iCs/>
          <w:sz w:val="28"/>
          <w:szCs w:val="28"/>
        </w:rPr>
      </w:pPr>
    </w:p>
    <w:p w:rsidR="00CE085D" w:rsidRDefault="00CE085D" w:rsidP="000E7BBF">
      <w:pPr>
        <w:widowControl/>
        <w:spacing w:after="200" w:line="276" w:lineRule="auto"/>
        <w:rPr>
          <w:rFonts w:ascii="Times New Roman" w:hAnsi="Times New Roman" w:cs="Times New Roman"/>
          <w:i/>
          <w:iCs/>
          <w:sz w:val="28"/>
          <w:szCs w:val="28"/>
        </w:rPr>
      </w:pPr>
    </w:p>
    <w:p w:rsidR="00CE085D" w:rsidRDefault="00CE085D" w:rsidP="000E7BBF">
      <w:pPr>
        <w:widowControl/>
        <w:spacing w:after="200" w:line="276" w:lineRule="auto"/>
        <w:rPr>
          <w:rFonts w:ascii="Times New Roman" w:hAnsi="Times New Roman" w:cs="Times New Roman"/>
          <w:i/>
          <w:iCs/>
          <w:sz w:val="28"/>
          <w:szCs w:val="28"/>
        </w:rPr>
      </w:pPr>
    </w:p>
    <w:p w:rsidR="00CE085D" w:rsidRDefault="00CE085D" w:rsidP="000E7BBF">
      <w:pPr>
        <w:widowControl/>
        <w:spacing w:after="200" w:line="276" w:lineRule="auto"/>
        <w:rPr>
          <w:rFonts w:ascii="Times New Roman" w:hAnsi="Times New Roman" w:cs="Times New Roman"/>
          <w:i/>
          <w:iCs/>
          <w:sz w:val="28"/>
          <w:szCs w:val="28"/>
        </w:rPr>
      </w:pPr>
    </w:p>
    <w:p w:rsidR="00CE085D" w:rsidRPr="00CE085D" w:rsidRDefault="00CE085D" w:rsidP="00CE085D">
      <w:pPr>
        <w:widowControl/>
        <w:spacing w:line="276" w:lineRule="auto"/>
        <w:jc w:val="right"/>
        <w:rPr>
          <w:rFonts w:ascii="Times New Roman" w:hAnsi="Times New Roman" w:cs="Times New Roman"/>
          <w:sz w:val="28"/>
          <w:szCs w:val="28"/>
        </w:rPr>
      </w:pPr>
      <w:r w:rsidRPr="00CE085D">
        <w:rPr>
          <w:rFonts w:ascii="Times New Roman" w:hAnsi="Times New Roman" w:cs="Times New Roman"/>
          <w:sz w:val="28"/>
          <w:szCs w:val="28"/>
        </w:rPr>
        <w:t>Приложение № 5</w:t>
      </w:r>
    </w:p>
    <w:p w:rsidR="00CE085D" w:rsidRPr="000E7BBF" w:rsidRDefault="00CE085D" w:rsidP="00CE085D">
      <w:pPr>
        <w:widowControl/>
        <w:ind w:left="4536"/>
        <w:jc w:val="right"/>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CE085D" w:rsidRDefault="00CE085D" w:rsidP="00CE085D">
      <w:pPr>
        <w:widowControl/>
        <w:spacing w:line="276" w:lineRule="auto"/>
        <w:jc w:val="right"/>
        <w:rPr>
          <w:rFonts w:ascii="Times New Roman" w:hAnsi="Times New Roman" w:cs="Times New Roman"/>
          <w:sz w:val="28"/>
          <w:szCs w:val="28"/>
        </w:rPr>
      </w:pPr>
      <w:r w:rsidRPr="000E7BBF">
        <w:rPr>
          <w:rFonts w:ascii="Times New Roman" w:hAnsi="Times New Roman" w:cs="Times New Roman"/>
          <w:sz w:val="28"/>
          <w:szCs w:val="28"/>
        </w:rPr>
        <w:t xml:space="preserve">жилищном контроле на территории </w:t>
      </w:r>
    </w:p>
    <w:p w:rsidR="00CE085D" w:rsidRDefault="00CE085D" w:rsidP="00CE085D">
      <w:pPr>
        <w:widowControl/>
        <w:spacing w:line="276" w:lineRule="auto"/>
        <w:jc w:val="right"/>
        <w:rPr>
          <w:rFonts w:ascii="Times New Roman" w:hAnsi="Times New Roman" w:cs="Times New Roman"/>
          <w:i/>
          <w:iCs/>
          <w:sz w:val="28"/>
          <w:szCs w:val="28"/>
        </w:rPr>
      </w:pPr>
      <w:proofErr w:type="spellStart"/>
      <w:r w:rsidRPr="00CE085D">
        <w:rPr>
          <w:rFonts w:ascii="Times New Roman" w:hAnsi="Times New Roman" w:cs="Times New Roman"/>
          <w:sz w:val="28"/>
          <w:szCs w:val="28"/>
        </w:rPr>
        <w:t>Песковатского</w:t>
      </w:r>
      <w:proofErr w:type="spellEnd"/>
      <w:r w:rsidRPr="00CE085D">
        <w:rPr>
          <w:rFonts w:ascii="Times New Roman" w:hAnsi="Times New Roman" w:cs="Times New Roman"/>
          <w:sz w:val="28"/>
          <w:szCs w:val="28"/>
        </w:rPr>
        <w:t xml:space="preserve"> сельского поселения</w:t>
      </w:r>
    </w:p>
    <w:p w:rsidR="00CE085D" w:rsidRDefault="00CE085D" w:rsidP="00CE085D">
      <w:pPr>
        <w:autoSpaceDE w:val="0"/>
        <w:autoSpaceDN w:val="0"/>
        <w:ind w:firstLine="539"/>
        <w:jc w:val="center"/>
        <w:rPr>
          <w:rFonts w:ascii="Times New Roman" w:hAnsi="Times New Roman" w:cs="Times New Roman"/>
          <w:sz w:val="28"/>
          <w:szCs w:val="28"/>
        </w:rPr>
      </w:pPr>
    </w:p>
    <w:p w:rsidR="00CE085D" w:rsidRPr="00CE085D" w:rsidRDefault="00CE085D" w:rsidP="00CE085D">
      <w:pPr>
        <w:autoSpaceDE w:val="0"/>
        <w:autoSpaceDN w:val="0"/>
        <w:ind w:firstLine="539"/>
        <w:jc w:val="center"/>
        <w:rPr>
          <w:rFonts w:ascii="Times New Roman" w:hAnsi="Times New Roman" w:cs="Times New Roman"/>
          <w:sz w:val="28"/>
          <w:szCs w:val="28"/>
        </w:rPr>
      </w:pPr>
      <w:r w:rsidRPr="00CE085D">
        <w:rPr>
          <w:rFonts w:ascii="Times New Roman" w:hAnsi="Times New Roman" w:cs="Times New Roman"/>
          <w:sz w:val="28"/>
          <w:szCs w:val="28"/>
        </w:rPr>
        <w:t xml:space="preserve">Индикативные показатели результативности и эффективности муниципального жилищного контроля на территории  </w:t>
      </w:r>
      <w:proofErr w:type="spellStart"/>
      <w:r w:rsidRPr="00CE085D">
        <w:rPr>
          <w:rFonts w:ascii="Times New Roman" w:hAnsi="Times New Roman" w:cs="Times New Roman"/>
          <w:sz w:val="28"/>
          <w:szCs w:val="28"/>
        </w:rPr>
        <w:t>Песковатского</w:t>
      </w:r>
      <w:proofErr w:type="spellEnd"/>
      <w:r w:rsidRPr="00CE085D">
        <w:rPr>
          <w:rFonts w:ascii="Times New Roman" w:hAnsi="Times New Roman" w:cs="Times New Roman"/>
          <w:sz w:val="28"/>
          <w:szCs w:val="28"/>
        </w:rPr>
        <w:t xml:space="preserve"> сельского  поселения</w:t>
      </w:r>
      <w:r w:rsidRPr="00CE085D">
        <w:rPr>
          <w:rFonts w:ascii="Times New Roman" w:hAnsi="Times New Roman" w:cs="Times New Roman"/>
        </w:rPr>
        <w:footnoteReference w:id="3"/>
      </w:r>
    </w:p>
    <w:p w:rsidR="00CE085D" w:rsidRPr="00CE085D" w:rsidRDefault="00CE085D" w:rsidP="00CE085D">
      <w:pPr>
        <w:jc w:val="both"/>
        <w:rPr>
          <w:rFonts w:ascii="Times New Roman" w:hAnsi="Times New Roman" w:cs="Times New Roman"/>
          <w:sz w:val="28"/>
          <w:szCs w:val="28"/>
        </w:rPr>
      </w:pP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При осуществлении муниципального жилищного контроля на территории  полное наименование муниципального образования устанавливаются следующие индикативные показатели:</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количество внеплановых контрольных мероприятий, проведенных за отчетный период;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общее количество контрольных мероприятий с взаимодействием, проведенных за отчетный период;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количество контрольных мероприятий с взаимодействием по каждому виду контрольных мероприятий, проведенных за отчетный период;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количество обязательных профилактических визитов, проведенных за отчетный период;</w:t>
      </w:r>
      <w:r w:rsidRPr="00CE085D">
        <w:rPr>
          <w:rFonts w:ascii="Times New Roman" w:hAnsi="Times New Roman" w:cs="Times New Roman"/>
        </w:rPr>
        <w:footnoteReference w:id="4"/>
      </w:r>
      <w:r w:rsidRPr="00CE085D">
        <w:rPr>
          <w:rFonts w:ascii="Times New Roman" w:hAnsi="Times New Roman" w:cs="Times New Roman"/>
          <w:sz w:val="28"/>
          <w:szCs w:val="28"/>
        </w:rPr>
        <w:t xml:space="preserve">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количество предостережений о недопустимости нарушения обязательных требований, объявленных за отчетный период;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сумма административных штрафов, наложенных по результатам контрольных мероприятий, за отчетный период;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количество направленных в органы прокуратуры заявлений</w:t>
      </w:r>
      <w:r w:rsidRPr="00CE085D">
        <w:rPr>
          <w:rFonts w:ascii="Times New Roman" w:hAnsi="Times New Roman" w:cs="Times New Roman"/>
          <w:sz w:val="28"/>
          <w:szCs w:val="28"/>
        </w:rPr>
        <w:br/>
        <w:t xml:space="preserve"> о согласовании проведения контрольных мероприятий, за отчетный период;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количество направленных в органы прокуратуры заявлений</w:t>
      </w:r>
      <w:r w:rsidRPr="00CE085D">
        <w:rPr>
          <w:rFonts w:ascii="Times New Roman" w:hAnsi="Times New Roman" w:cs="Times New Roman"/>
          <w:sz w:val="28"/>
          <w:szCs w:val="28"/>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общее количество учтенных объектов контроля на конец отчетного периода;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количество учтенных контролируемых лиц на конец отчетного периода;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общее количество жалоб, поданных контролируемыми лицами </w:t>
      </w:r>
      <w:r w:rsidRPr="00CE085D">
        <w:rPr>
          <w:rFonts w:ascii="Times New Roman" w:hAnsi="Times New Roman" w:cs="Times New Roman"/>
          <w:sz w:val="28"/>
          <w:szCs w:val="28"/>
        </w:rPr>
        <w:br/>
        <w:t>в досудебном порядке за отчетный период;</w:t>
      </w:r>
      <w:r w:rsidRPr="00CE085D">
        <w:rPr>
          <w:rFonts w:ascii="Times New Roman" w:hAnsi="Times New Roman" w:cs="Times New Roman"/>
        </w:rPr>
        <w:footnoteReference w:id="5"/>
      </w:r>
      <w:r w:rsidRPr="00CE085D">
        <w:rPr>
          <w:rFonts w:ascii="Times New Roman" w:hAnsi="Times New Roman" w:cs="Times New Roman"/>
          <w:sz w:val="28"/>
          <w:szCs w:val="28"/>
        </w:rPr>
        <w:t xml:space="preserve">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количество жалоб, в отношении которых контрольным органом был нарушен срок рассмотрения, за отчетный период;8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период;8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CE085D" w:rsidRPr="00CE085D" w:rsidRDefault="00CE085D" w:rsidP="00CE085D">
      <w:pPr>
        <w:pStyle w:val="afa"/>
        <w:autoSpaceDE w:val="0"/>
        <w:ind w:firstLine="720"/>
        <w:jc w:val="both"/>
        <w:rPr>
          <w:rFonts w:ascii="Times New Roman" w:hAnsi="Times New Roman" w:cs="Times New Roman"/>
          <w:sz w:val="28"/>
          <w:szCs w:val="28"/>
        </w:rPr>
      </w:pPr>
      <w:r w:rsidRPr="00CE085D">
        <w:rPr>
          <w:rFonts w:ascii="Times New Roman" w:hAnsi="Times New Roman" w:cs="Times New Roman"/>
          <w:sz w:val="28"/>
          <w:szCs w:val="28"/>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CE085D" w:rsidRPr="00CE085D" w:rsidRDefault="00CE085D" w:rsidP="00CE085D">
      <w:pPr>
        <w:pStyle w:val="afa"/>
        <w:autoSpaceDE w:val="0"/>
        <w:jc w:val="both"/>
        <w:rPr>
          <w:rFonts w:ascii="Times New Roman" w:hAnsi="Times New Roman" w:cs="Times New Roman"/>
          <w:sz w:val="28"/>
          <w:szCs w:val="28"/>
        </w:rPr>
      </w:pPr>
    </w:p>
    <w:p w:rsidR="00140F9A" w:rsidRPr="00CE085D" w:rsidRDefault="00140F9A" w:rsidP="000E7BBF">
      <w:pPr>
        <w:widowControl/>
        <w:spacing w:after="200" w:line="276" w:lineRule="auto"/>
        <w:rPr>
          <w:rFonts w:ascii="Times New Roman" w:hAnsi="Times New Roman" w:cs="Times New Roman"/>
          <w:sz w:val="28"/>
          <w:szCs w:val="28"/>
        </w:rPr>
      </w:pPr>
    </w:p>
    <w:p w:rsidR="00140F9A" w:rsidRPr="00CE085D" w:rsidRDefault="00140F9A" w:rsidP="000E7BBF">
      <w:pPr>
        <w:widowControl/>
        <w:spacing w:after="200" w:line="276" w:lineRule="auto"/>
        <w:rPr>
          <w:rFonts w:ascii="Times New Roman" w:hAnsi="Times New Roman" w:cs="Times New Roman"/>
          <w:sz w:val="28"/>
          <w:szCs w:val="28"/>
        </w:rPr>
      </w:pPr>
    </w:p>
    <w:p w:rsidR="00140F9A" w:rsidRPr="00CE085D" w:rsidRDefault="00140F9A" w:rsidP="000E7BBF">
      <w:pPr>
        <w:widowControl/>
        <w:spacing w:after="200" w:line="276" w:lineRule="auto"/>
        <w:rPr>
          <w:rFonts w:ascii="Times New Roman" w:hAnsi="Times New Roman" w:cs="Times New Roman"/>
          <w:sz w:val="28"/>
          <w:szCs w:val="28"/>
        </w:rPr>
      </w:pPr>
    </w:p>
    <w:p w:rsidR="00140F9A" w:rsidRPr="00CE085D" w:rsidRDefault="00140F9A" w:rsidP="000E7BBF">
      <w:pPr>
        <w:pStyle w:val="ConsPlusNormal"/>
        <w:spacing w:line="192" w:lineRule="auto"/>
        <w:ind w:left="3827" w:firstLine="708"/>
        <w:outlineLvl w:val="1"/>
        <w:rPr>
          <w:color w:val="000000"/>
          <w:sz w:val="28"/>
          <w:szCs w:val="28"/>
        </w:rPr>
      </w:pPr>
    </w:p>
    <w:p w:rsidR="00140F9A" w:rsidRPr="00CE085D" w:rsidRDefault="00140F9A" w:rsidP="000E7BBF">
      <w:pPr>
        <w:pStyle w:val="ConsPlusNormal"/>
        <w:spacing w:line="192" w:lineRule="auto"/>
        <w:ind w:left="3827" w:firstLine="708"/>
        <w:outlineLvl w:val="1"/>
        <w:rPr>
          <w:color w:val="000000"/>
          <w:sz w:val="28"/>
          <w:szCs w:val="28"/>
        </w:rPr>
        <w:sectPr w:rsidR="00140F9A" w:rsidRPr="00CE085D" w:rsidSect="003E666D">
          <w:pgSz w:w="11906" w:h="16838"/>
          <w:pgMar w:top="1134" w:right="1276" w:bottom="851" w:left="1559" w:header="709" w:footer="709" w:gutter="0"/>
          <w:pgNumType w:start="1"/>
          <w:cols w:space="720"/>
          <w:titlePg/>
          <w:docGrid w:linePitch="272"/>
        </w:sectPr>
      </w:pPr>
    </w:p>
    <w:p w:rsidR="00140F9A" w:rsidRPr="000E7BBF" w:rsidRDefault="00140F9A" w:rsidP="000E7BBF">
      <w:pPr>
        <w:pStyle w:val="ConsPlusNormal"/>
        <w:spacing w:line="192" w:lineRule="auto"/>
        <w:ind w:left="9923" w:firstLine="0"/>
        <w:outlineLvl w:val="1"/>
        <w:rPr>
          <w:sz w:val="28"/>
          <w:szCs w:val="28"/>
        </w:rPr>
      </w:pPr>
      <w:r w:rsidRPr="000E7BBF">
        <w:rPr>
          <w:sz w:val="28"/>
          <w:szCs w:val="28"/>
        </w:rPr>
        <w:t>Приложение 4</w:t>
      </w:r>
    </w:p>
    <w:p w:rsidR="00140F9A" w:rsidRPr="000E7BBF" w:rsidRDefault="00140F9A" w:rsidP="000E7BBF">
      <w:pPr>
        <w:widowControl/>
        <w:ind w:left="9923"/>
        <w:rPr>
          <w:rFonts w:ascii="Times New Roman" w:hAnsi="Times New Roman" w:cs="Times New Roman"/>
          <w:sz w:val="28"/>
          <w:szCs w:val="28"/>
        </w:rPr>
      </w:pPr>
      <w:r w:rsidRPr="000E7BBF">
        <w:rPr>
          <w:rFonts w:ascii="Times New Roman" w:hAnsi="Times New Roman" w:cs="Times New Roman"/>
          <w:sz w:val="28"/>
          <w:szCs w:val="28"/>
        </w:rPr>
        <w:t>к Положению о муниципальном</w:t>
      </w:r>
    </w:p>
    <w:p w:rsidR="00140F9A" w:rsidRDefault="00140F9A" w:rsidP="000E7BBF">
      <w:pPr>
        <w:widowControl/>
        <w:ind w:left="9923"/>
        <w:rPr>
          <w:rFonts w:ascii="Times New Roman" w:hAnsi="Times New Roman" w:cs="Times New Roman"/>
          <w:sz w:val="28"/>
          <w:szCs w:val="28"/>
        </w:rPr>
      </w:pPr>
      <w:r w:rsidRPr="000E7BBF">
        <w:rPr>
          <w:rFonts w:ascii="Times New Roman" w:hAnsi="Times New Roman" w:cs="Times New Roman"/>
          <w:sz w:val="28"/>
          <w:szCs w:val="28"/>
        </w:rPr>
        <w:t>жилищном контроле на территории</w:t>
      </w:r>
      <w:r w:rsidR="0026429E">
        <w:rPr>
          <w:rFonts w:ascii="Times New Roman" w:hAnsi="Times New Roman"/>
          <w:color w:val="auto"/>
          <w:sz w:val="28"/>
          <w:szCs w:val="28"/>
        </w:rPr>
        <w:t xml:space="preserve">Песковатского сельского поселения </w:t>
      </w:r>
    </w:p>
    <w:p w:rsidR="00140F9A" w:rsidRPr="000E7BBF" w:rsidRDefault="00140F9A" w:rsidP="000E7BBF">
      <w:pPr>
        <w:pStyle w:val="a8"/>
        <w:widowControl/>
        <w:tabs>
          <w:tab w:val="left" w:pos="1134"/>
        </w:tabs>
        <w:ind w:left="0"/>
        <w:jc w:val="center"/>
        <w:rPr>
          <w:rFonts w:ascii="Times New Roman" w:hAnsi="Times New Roman" w:cs="Times New Roman"/>
          <w:b/>
          <w:bCs/>
          <w:sz w:val="28"/>
          <w:szCs w:val="28"/>
          <w:highlight w:val="yellow"/>
        </w:rPr>
      </w:pPr>
    </w:p>
    <w:p w:rsidR="007679DA" w:rsidRDefault="007679DA" w:rsidP="007679DA">
      <w:pPr>
        <w:jc w:val="center"/>
        <w:outlineLvl w:val="0"/>
        <w:rPr>
          <w:b/>
          <w:sz w:val="28"/>
          <w:szCs w:val="28"/>
        </w:rPr>
      </w:pPr>
      <w:r w:rsidRPr="0019053D">
        <w:rPr>
          <w:b/>
          <w:sz w:val="28"/>
          <w:szCs w:val="28"/>
        </w:rPr>
        <w:t xml:space="preserve">Перечень </w:t>
      </w:r>
      <w:r>
        <w:rPr>
          <w:b/>
          <w:sz w:val="28"/>
          <w:szCs w:val="28"/>
        </w:rPr>
        <w:t xml:space="preserve">ключевых </w:t>
      </w:r>
      <w:r w:rsidRPr="0019053D">
        <w:rPr>
          <w:b/>
          <w:sz w:val="28"/>
          <w:szCs w:val="28"/>
        </w:rPr>
        <w:t>показателей результативности и эффективности муниципального жилищного контроля</w:t>
      </w:r>
      <w:r>
        <w:rPr>
          <w:b/>
          <w:sz w:val="28"/>
          <w:szCs w:val="28"/>
        </w:rPr>
        <w:t xml:space="preserve"> </w:t>
      </w:r>
    </w:p>
    <w:p w:rsidR="007679DA" w:rsidRDefault="007679DA" w:rsidP="007679DA">
      <w:pPr>
        <w:jc w:val="center"/>
        <w:outlineLvl w:val="0"/>
        <w:rPr>
          <w:color w:val="FF0000"/>
          <w:sz w:val="28"/>
          <w:szCs w:val="28"/>
        </w:rPr>
      </w:pPr>
      <w:r w:rsidRPr="002869DA">
        <w:rPr>
          <w:b/>
          <w:sz w:val="28"/>
          <w:szCs w:val="28"/>
        </w:rPr>
        <w:t xml:space="preserve">на территории  </w:t>
      </w:r>
      <w:proofErr w:type="spellStart"/>
      <w:r w:rsidRPr="007679DA">
        <w:rPr>
          <w:b/>
          <w:sz w:val="28"/>
          <w:szCs w:val="28"/>
        </w:rPr>
        <w:t>Песковатского</w:t>
      </w:r>
      <w:proofErr w:type="spellEnd"/>
      <w:r w:rsidRPr="007679DA">
        <w:rPr>
          <w:b/>
          <w:sz w:val="28"/>
          <w:szCs w:val="28"/>
        </w:rPr>
        <w:t xml:space="preserve"> сельского поселения</w:t>
      </w:r>
      <w:r w:rsidRPr="003E666D">
        <w:rPr>
          <w:rStyle w:val="a5"/>
          <w:color w:val="FF0000"/>
          <w:sz w:val="28"/>
          <w:szCs w:val="28"/>
        </w:rPr>
        <w:t xml:space="preserve"> </w:t>
      </w:r>
      <w:r w:rsidRPr="003E666D">
        <w:rPr>
          <w:rStyle w:val="a5"/>
          <w:color w:val="FF0000"/>
          <w:sz w:val="28"/>
          <w:szCs w:val="28"/>
        </w:rPr>
        <w:footnoteReference w:id="6"/>
      </w:r>
    </w:p>
    <w:p w:rsidR="007679DA" w:rsidRPr="0019053D" w:rsidRDefault="007679DA" w:rsidP="007679DA">
      <w:pPr>
        <w:jc w:val="center"/>
        <w:outlineLvl w:val="0"/>
        <w:rPr>
          <w:b/>
          <w:sz w:val="28"/>
          <w:szCs w:val="28"/>
        </w:rPr>
      </w:pPr>
    </w:p>
    <w:tbl>
      <w:tblPr>
        <w:tblW w:w="15201" w:type="dxa"/>
        <w:tblInd w:w="93" w:type="dxa"/>
        <w:tblLayout w:type="fixed"/>
        <w:tblLook w:val="04A0"/>
      </w:tblPr>
      <w:tblGrid>
        <w:gridCol w:w="1412"/>
        <w:gridCol w:w="2565"/>
        <w:gridCol w:w="853"/>
        <w:gridCol w:w="2975"/>
        <w:gridCol w:w="712"/>
        <w:gridCol w:w="805"/>
        <w:gridCol w:w="188"/>
        <w:gridCol w:w="521"/>
        <w:gridCol w:w="188"/>
        <w:gridCol w:w="695"/>
        <w:gridCol w:w="14"/>
        <w:gridCol w:w="842"/>
        <w:gridCol w:w="20"/>
        <w:gridCol w:w="1397"/>
        <w:gridCol w:w="20"/>
        <w:gridCol w:w="271"/>
        <w:gridCol w:w="1702"/>
        <w:gridCol w:w="21"/>
      </w:tblGrid>
      <w:tr w:rsidR="007679DA" w:rsidRPr="007679DA" w:rsidTr="005D2610">
        <w:trPr>
          <w:gridAfter w:val="1"/>
          <w:wAfter w:w="21"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Международное сопоставление показателя</w:t>
            </w:r>
          </w:p>
        </w:tc>
        <w:tc>
          <w:tcPr>
            <w:tcW w:w="2448" w:type="dxa"/>
            <w:gridSpan w:val="6"/>
            <w:tcBorders>
              <w:top w:val="single" w:sz="4" w:space="0" w:color="auto"/>
              <w:left w:val="nil"/>
              <w:right w:val="single" w:sz="4" w:space="0" w:color="auto"/>
            </w:tcBorders>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Целевые значения показателей</w:t>
            </w:r>
          </w:p>
        </w:tc>
        <w:tc>
          <w:tcPr>
            <w:tcW w:w="1417" w:type="dxa"/>
            <w:gridSpan w:val="2"/>
            <w:vMerge w:val="restart"/>
            <w:tcBorders>
              <w:top w:val="single" w:sz="4" w:space="0" w:color="auto"/>
              <w:left w:val="nil"/>
              <w:right w:val="single" w:sz="4" w:space="0" w:color="auto"/>
            </w:tcBorders>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Источники данных для определения значений показателя</w:t>
            </w:r>
          </w:p>
        </w:tc>
        <w:tc>
          <w:tcPr>
            <w:tcW w:w="1993" w:type="dxa"/>
            <w:gridSpan w:val="3"/>
            <w:vMerge w:val="restart"/>
            <w:tcBorders>
              <w:top w:val="single" w:sz="4" w:space="0" w:color="auto"/>
              <w:left w:val="nil"/>
              <w:right w:val="single" w:sz="4" w:space="0" w:color="auto"/>
            </w:tcBorders>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Сведения о документах стратегического планирования , содержащих показатель (при его наличии)</w:t>
            </w:r>
          </w:p>
        </w:tc>
      </w:tr>
      <w:tr w:rsidR="007679DA" w:rsidRPr="007679DA" w:rsidTr="005D2610">
        <w:trPr>
          <w:gridAfter w:val="1"/>
          <w:wAfter w:w="21"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p>
        </w:tc>
        <w:tc>
          <w:tcPr>
            <w:tcW w:w="2565" w:type="dxa"/>
            <w:vMerge/>
            <w:tcBorders>
              <w:left w:val="nil"/>
              <w:bottom w:val="single" w:sz="4" w:space="0" w:color="auto"/>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p>
        </w:tc>
        <w:tc>
          <w:tcPr>
            <w:tcW w:w="853" w:type="dxa"/>
            <w:vMerge/>
            <w:tcBorders>
              <w:left w:val="nil"/>
              <w:bottom w:val="single" w:sz="4" w:space="0" w:color="auto"/>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p>
        </w:tc>
        <w:tc>
          <w:tcPr>
            <w:tcW w:w="2975" w:type="dxa"/>
            <w:vMerge/>
            <w:tcBorders>
              <w:left w:val="nil"/>
              <w:bottom w:val="single" w:sz="4" w:space="0" w:color="auto"/>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p>
        </w:tc>
        <w:tc>
          <w:tcPr>
            <w:tcW w:w="712" w:type="dxa"/>
            <w:vMerge/>
            <w:tcBorders>
              <w:left w:val="nil"/>
              <w:bottom w:val="single" w:sz="4" w:space="0" w:color="auto"/>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p>
        </w:tc>
        <w:tc>
          <w:tcPr>
            <w:tcW w:w="805" w:type="dxa"/>
            <w:vMerge/>
            <w:tcBorders>
              <w:left w:val="nil"/>
              <w:bottom w:val="single" w:sz="4" w:space="0" w:color="auto"/>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предыдущий год</w:t>
            </w:r>
          </w:p>
        </w:tc>
        <w:tc>
          <w:tcPr>
            <w:tcW w:w="883" w:type="dxa"/>
            <w:gridSpan w:val="2"/>
            <w:tcBorders>
              <w:top w:val="single" w:sz="4" w:space="0" w:color="auto"/>
              <w:left w:val="nil"/>
              <w:bottom w:val="single" w:sz="4" w:space="0" w:color="auto"/>
              <w:right w:val="single" w:sz="4" w:space="0" w:color="auto"/>
            </w:tcBorders>
            <w:vAlign w:val="center"/>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текущий год</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будущий год</w:t>
            </w:r>
          </w:p>
        </w:tc>
        <w:tc>
          <w:tcPr>
            <w:tcW w:w="1417" w:type="dxa"/>
            <w:gridSpan w:val="2"/>
            <w:vMerge/>
            <w:tcBorders>
              <w:left w:val="nil"/>
              <w:bottom w:val="single" w:sz="4" w:space="0" w:color="auto"/>
              <w:right w:val="single" w:sz="4" w:space="0" w:color="auto"/>
            </w:tcBorders>
            <w:shd w:val="clear" w:color="auto" w:fill="auto"/>
            <w:noWrap/>
            <w:vAlign w:val="center"/>
            <w:hideMark/>
          </w:tcPr>
          <w:p w:rsidR="007679DA" w:rsidRPr="007679DA" w:rsidRDefault="007679DA" w:rsidP="005D2610">
            <w:pPr>
              <w:jc w:val="center"/>
              <w:rPr>
                <w:rFonts w:ascii="Times New Roman" w:hAnsi="Times New Roman" w:cs="Times New Roman"/>
                <w:sz w:val="28"/>
                <w:szCs w:val="28"/>
              </w:rPr>
            </w:pPr>
          </w:p>
        </w:tc>
        <w:tc>
          <w:tcPr>
            <w:tcW w:w="1993" w:type="dxa"/>
            <w:gridSpan w:val="3"/>
            <w:vMerge/>
            <w:tcBorders>
              <w:left w:val="nil"/>
              <w:bottom w:val="single" w:sz="4" w:space="0" w:color="auto"/>
              <w:right w:val="single" w:sz="4" w:space="0" w:color="auto"/>
            </w:tcBorders>
          </w:tcPr>
          <w:p w:rsidR="007679DA" w:rsidRPr="007679DA" w:rsidRDefault="007679DA" w:rsidP="005D2610">
            <w:pPr>
              <w:jc w:val="center"/>
              <w:rPr>
                <w:rFonts w:ascii="Times New Roman" w:hAnsi="Times New Roman" w:cs="Times New Roman"/>
                <w:sz w:val="28"/>
                <w:szCs w:val="28"/>
              </w:rPr>
            </w:pPr>
          </w:p>
        </w:tc>
      </w:tr>
      <w:tr w:rsidR="007679DA" w:rsidRPr="007679DA" w:rsidTr="005D2610">
        <w:trPr>
          <w:trHeight w:val="315"/>
        </w:trPr>
        <w:tc>
          <w:tcPr>
            <w:tcW w:w="1412" w:type="dxa"/>
            <w:tcBorders>
              <w:top w:val="single" w:sz="4" w:space="0" w:color="auto"/>
              <w:left w:val="single" w:sz="4" w:space="0" w:color="auto"/>
              <w:bottom w:val="single" w:sz="4" w:space="0" w:color="auto"/>
              <w:right w:val="single" w:sz="4" w:space="0" w:color="auto"/>
            </w:tcBorders>
          </w:tcPr>
          <w:p w:rsidR="007679DA" w:rsidRPr="007679DA" w:rsidRDefault="007679DA" w:rsidP="005D2610">
            <w:pPr>
              <w:jc w:val="center"/>
              <w:rPr>
                <w:rFonts w:ascii="Times New Roman" w:hAnsi="Times New Roman" w:cs="Times New Roman"/>
                <w:sz w:val="28"/>
                <w:szCs w:val="28"/>
              </w:rPr>
            </w:pPr>
          </w:p>
        </w:tc>
        <w:tc>
          <w:tcPr>
            <w:tcW w:w="1037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 xml:space="preserve">                                   КЛЮЧЕВЫЕ ПОКАЗАТЕЛИ</w:t>
            </w:r>
          </w:p>
        </w:tc>
        <w:tc>
          <w:tcPr>
            <w:tcW w:w="1417" w:type="dxa"/>
            <w:gridSpan w:val="2"/>
            <w:tcBorders>
              <w:top w:val="single" w:sz="4" w:space="0" w:color="auto"/>
              <w:left w:val="single" w:sz="4" w:space="0" w:color="auto"/>
              <w:bottom w:val="single" w:sz="4" w:space="0" w:color="auto"/>
              <w:right w:val="single" w:sz="4" w:space="0" w:color="auto"/>
            </w:tcBorders>
          </w:tcPr>
          <w:p w:rsidR="007679DA" w:rsidRPr="007679DA" w:rsidRDefault="007679DA" w:rsidP="005D2610">
            <w:pPr>
              <w:jc w:val="center"/>
              <w:rPr>
                <w:rFonts w:ascii="Times New Roman" w:hAnsi="Times New Roman" w:cs="Times New Roman"/>
                <w:sz w:val="28"/>
                <w:szCs w:val="28"/>
              </w:rPr>
            </w:pPr>
          </w:p>
        </w:tc>
        <w:tc>
          <w:tcPr>
            <w:tcW w:w="1994" w:type="dxa"/>
            <w:gridSpan w:val="3"/>
            <w:tcBorders>
              <w:top w:val="single" w:sz="4" w:space="0" w:color="auto"/>
              <w:left w:val="single" w:sz="4" w:space="0" w:color="auto"/>
              <w:bottom w:val="single" w:sz="4" w:space="0" w:color="auto"/>
              <w:right w:val="single" w:sz="4" w:space="0" w:color="auto"/>
            </w:tcBorders>
          </w:tcPr>
          <w:p w:rsidR="007679DA" w:rsidRPr="007679DA" w:rsidRDefault="007679DA" w:rsidP="005D2610">
            <w:pPr>
              <w:jc w:val="center"/>
              <w:rPr>
                <w:rFonts w:ascii="Times New Roman" w:hAnsi="Times New Roman" w:cs="Times New Roman"/>
                <w:sz w:val="28"/>
                <w:szCs w:val="28"/>
              </w:rPr>
            </w:pPr>
          </w:p>
        </w:tc>
      </w:tr>
      <w:tr w:rsidR="007679DA" w:rsidRPr="007679DA" w:rsidTr="005D2610">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1</w:t>
            </w:r>
          </w:p>
        </w:tc>
        <w:tc>
          <w:tcPr>
            <w:tcW w:w="1378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7679DA" w:rsidRPr="007679DA" w:rsidRDefault="007679DA" w:rsidP="005D2610">
            <w:pPr>
              <w:autoSpaceDE w:val="0"/>
              <w:autoSpaceDN w:val="0"/>
              <w:adjustRightInd w:val="0"/>
              <w:jc w:val="center"/>
              <w:rPr>
                <w:rFonts w:ascii="Times New Roman" w:hAnsi="Times New Roman" w:cs="Times New Roman"/>
                <w:sz w:val="28"/>
                <w:szCs w:val="28"/>
              </w:rPr>
            </w:pPr>
            <w:r w:rsidRPr="007679DA">
              <w:rPr>
                <w:rFonts w:ascii="Times New Roman" w:hAnsi="Times New Roman" w:cs="Times New Roman"/>
                <w:sz w:val="28"/>
                <w:szCs w:val="28"/>
              </w:rPr>
              <w:t xml:space="preserve">Показатели, отражающие уровень минимизации вреда (ущерба) охраняемым законом ценностям, </w:t>
            </w:r>
          </w:p>
          <w:p w:rsidR="007679DA" w:rsidRPr="007679DA" w:rsidRDefault="007679DA" w:rsidP="005D2610">
            <w:pPr>
              <w:autoSpaceDE w:val="0"/>
              <w:autoSpaceDN w:val="0"/>
              <w:adjustRightInd w:val="0"/>
              <w:jc w:val="center"/>
              <w:rPr>
                <w:rFonts w:ascii="Times New Roman" w:hAnsi="Times New Roman" w:cs="Times New Roman"/>
                <w:sz w:val="28"/>
                <w:szCs w:val="28"/>
              </w:rPr>
            </w:pPr>
            <w:r w:rsidRPr="007679DA">
              <w:rPr>
                <w:rFonts w:ascii="Times New Roman" w:hAnsi="Times New Roman" w:cs="Times New Roman"/>
                <w:sz w:val="28"/>
                <w:szCs w:val="28"/>
              </w:rPr>
              <w:t>уровень устранения риска причинения вреда (ущерба)</w:t>
            </w:r>
          </w:p>
        </w:tc>
      </w:tr>
      <w:tr w:rsidR="007679DA" w:rsidRPr="007679DA" w:rsidTr="005D2610">
        <w:trPr>
          <w:gridAfter w:val="1"/>
          <w:wAfter w:w="21"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7679DA" w:rsidRPr="007679DA" w:rsidRDefault="007679DA" w:rsidP="005D2610">
            <w:pPr>
              <w:rPr>
                <w:rFonts w:ascii="Times New Roman" w:hAnsi="Times New Roman" w:cs="Times New Roman"/>
                <w:sz w:val="28"/>
                <w:szCs w:val="28"/>
              </w:rPr>
            </w:pPr>
            <w:r w:rsidRPr="007679DA">
              <w:rPr>
                <w:rFonts w:ascii="Times New Roman" w:hAnsi="Times New Roman" w:cs="Times New Roman"/>
                <w:sz w:val="28"/>
                <w:szCs w:val="28"/>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 xml:space="preserve"> </w:t>
            </w:r>
            <w:proofErr w:type="spellStart"/>
            <w:r w:rsidRPr="007679DA">
              <w:rPr>
                <w:rFonts w:ascii="Times New Roman" w:hAnsi="Times New Roman" w:cs="Times New Roman"/>
                <w:sz w:val="28"/>
                <w:szCs w:val="28"/>
              </w:rPr>
              <w:t>Кспв</w:t>
            </w:r>
            <w:proofErr w:type="spellEnd"/>
            <w:r w:rsidRPr="007679DA">
              <w:rPr>
                <w:rFonts w:ascii="Times New Roman" w:hAnsi="Times New Roman" w:cs="Times New Roman"/>
                <w:sz w:val="28"/>
                <w:szCs w:val="28"/>
              </w:rPr>
              <w:t xml:space="preserve">*100% / </w:t>
            </w:r>
            <w:proofErr w:type="spellStart"/>
            <w:r w:rsidRPr="007679DA">
              <w:rPr>
                <w:rFonts w:ascii="Times New Roman" w:hAnsi="Times New Roman" w:cs="Times New Roman"/>
                <w:sz w:val="28"/>
                <w:szCs w:val="28"/>
              </w:rPr>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 xml:space="preserve"> </w:t>
            </w:r>
            <w:proofErr w:type="spellStart"/>
            <w:r w:rsidRPr="007679DA">
              <w:rPr>
                <w:rFonts w:ascii="Times New Roman" w:hAnsi="Times New Roman" w:cs="Times New Roman"/>
                <w:sz w:val="28"/>
                <w:szCs w:val="28"/>
              </w:rPr>
              <w:t>Кспв</w:t>
            </w:r>
            <w:proofErr w:type="spellEnd"/>
            <w:r w:rsidRPr="007679DA">
              <w:rPr>
                <w:rFonts w:ascii="Times New Roman" w:hAnsi="Times New Roman" w:cs="Times New Roman"/>
                <w:sz w:val="28"/>
                <w:szCs w:val="28"/>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7679DA" w:rsidRPr="007679DA" w:rsidRDefault="007679DA" w:rsidP="005D2610">
            <w:pPr>
              <w:jc w:val="center"/>
              <w:rPr>
                <w:rFonts w:ascii="Times New Roman" w:hAnsi="Times New Roman" w:cs="Times New Roman"/>
                <w:sz w:val="28"/>
                <w:szCs w:val="28"/>
              </w:rPr>
            </w:pPr>
          </w:p>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 xml:space="preserve">К </w:t>
            </w:r>
            <w:proofErr w:type="spellStart"/>
            <w:r w:rsidRPr="007679DA">
              <w:rPr>
                <w:rFonts w:ascii="Times New Roman" w:hAnsi="Times New Roman" w:cs="Times New Roman"/>
                <w:sz w:val="28"/>
                <w:szCs w:val="28"/>
              </w:rPr>
              <w:t>сн</w:t>
            </w:r>
            <w:proofErr w:type="spellEnd"/>
            <w:r w:rsidRPr="007679DA">
              <w:rPr>
                <w:rFonts w:ascii="Times New Roman" w:hAnsi="Times New Roman" w:cs="Times New Roman"/>
                <w:sz w:val="28"/>
                <w:szCs w:val="28"/>
              </w:rPr>
              <w:t>-  общее количество случаев нарушения обязательных требований, выявленных по результатам проверок</w:t>
            </w:r>
          </w:p>
          <w:p w:rsidR="007679DA" w:rsidRPr="007679DA" w:rsidRDefault="007679DA" w:rsidP="005D2610">
            <w:pPr>
              <w:jc w:val="center"/>
              <w:rPr>
                <w:rFonts w:ascii="Times New Roman" w:hAnsi="Times New Roman" w:cs="Times New Roman"/>
                <w:sz w:val="28"/>
                <w:szCs w:val="28"/>
              </w:rPr>
            </w:pPr>
          </w:p>
          <w:p w:rsidR="007679DA" w:rsidRPr="007679DA" w:rsidRDefault="007679DA" w:rsidP="005D2610">
            <w:pPr>
              <w:jc w:val="center"/>
              <w:rPr>
                <w:rFonts w:ascii="Times New Roman" w:hAnsi="Times New Roman" w:cs="Times New Roman"/>
                <w:sz w:val="28"/>
                <w:szCs w:val="28"/>
              </w:rPr>
            </w:pPr>
          </w:p>
          <w:p w:rsidR="007679DA" w:rsidRPr="007679DA" w:rsidRDefault="007679DA" w:rsidP="005D2610">
            <w:pPr>
              <w:jc w:val="center"/>
              <w:rPr>
                <w:rFonts w:ascii="Times New Roman" w:hAnsi="Times New Roman" w:cs="Times New Roman"/>
                <w:sz w:val="28"/>
                <w:szCs w:val="28"/>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7679DA" w:rsidRPr="007679DA" w:rsidRDefault="007679DA" w:rsidP="005D2610">
            <w:pPr>
              <w:jc w:val="center"/>
              <w:rPr>
                <w:rFonts w:ascii="Times New Roman" w:hAnsi="Times New Roman" w:cs="Times New Roman"/>
                <w:sz w:val="28"/>
                <w:szCs w:val="2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679DA" w:rsidRPr="007679DA" w:rsidRDefault="007679DA" w:rsidP="005D2610">
            <w:pPr>
              <w:jc w:val="center"/>
              <w:rPr>
                <w:rFonts w:ascii="Times New Roman" w:hAnsi="Times New Roman" w:cs="Times New Roman"/>
                <w:sz w:val="28"/>
                <w:szCs w:val="28"/>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7679DA" w:rsidRPr="007679DA" w:rsidRDefault="007679DA" w:rsidP="005D2610">
            <w:pPr>
              <w:jc w:val="center"/>
              <w:rPr>
                <w:rFonts w:ascii="Times New Roman" w:hAnsi="Times New Roman" w:cs="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79DA" w:rsidRPr="007679DA" w:rsidRDefault="007679DA" w:rsidP="005D2610">
            <w:pPr>
              <w:jc w:val="center"/>
              <w:rPr>
                <w:rFonts w:ascii="Times New Roman" w:hAnsi="Times New Roman" w:cs="Times New Roman"/>
                <w:sz w:val="28"/>
                <w:szCs w:val="28"/>
              </w:rPr>
            </w:pPr>
          </w:p>
        </w:tc>
        <w:tc>
          <w:tcPr>
            <w:tcW w:w="842" w:type="dxa"/>
            <w:tcBorders>
              <w:top w:val="single" w:sz="4" w:space="0" w:color="auto"/>
              <w:left w:val="nil"/>
              <w:bottom w:val="single" w:sz="4" w:space="0" w:color="auto"/>
              <w:right w:val="single" w:sz="4" w:space="0" w:color="auto"/>
            </w:tcBorders>
            <w:shd w:val="clear" w:color="000000" w:fill="FFFFFF"/>
            <w:noWrap/>
            <w:vAlign w:val="center"/>
            <w:hideMark/>
          </w:tcPr>
          <w:p w:rsidR="007679DA" w:rsidRPr="007679DA" w:rsidRDefault="007679DA" w:rsidP="005D2610">
            <w:pPr>
              <w:jc w:val="center"/>
              <w:rPr>
                <w:rFonts w:ascii="Times New Roman" w:hAnsi="Times New Roman" w:cs="Times New Roman"/>
                <w:sz w:val="28"/>
                <w:szCs w:val="28"/>
              </w:rP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7679DA" w:rsidRPr="007679DA" w:rsidRDefault="007679DA" w:rsidP="005D2610">
            <w:pPr>
              <w:jc w:val="center"/>
              <w:rPr>
                <w:rFonts w:ascii="Times New Roman" w:hAnsi="Times New Roman" w:cs="Times New Roman"/>
                <w:sz w:val="28"/>
                <w:szCs w:val="28"/>
              </w:rPr>
            </w:pPr>
            <w:r w:rsidRPr="007679DA">
              <w:rPr>
                <w:rFonts w:ascii="Times New Roman" w:hAnsi="Times New Roman" w:cs="Times New Roman"/>
                <w:sz w:val="28"/>
                <w:szCs w:val="28"/>
              </w:rPr>
              <w:t>Статистические данные контрольного органа;                 данные  ГАС РФ  «Правосудие».</w:t>
            </w:r>
          </w:p>
          <w:p w:rsidR="007679DA" w:rsidRPr="007679DA" w:rsidRDefault="007679DA" w:rsidP="005D2610">
            <w:pPr>
              <w:jc w:val="center"/>
              <w:rPr>
                <w:rFonts w:ascii="Times New Roman" w:hAnsi="Times New Roman" w:cs="Times New Roman"/>
                <w:sz w:val="28"/>
                <w:szCs w:val="28"/>
              </w:rPr>
            </w:pPr>
          </w:p>
        </w:tc>
        <w:tc>
          <w:tcPr>
            <w:tcW w:w="1702" w:type="dxa"/>
            <w:tcBorders>
              <w:top w:val="single" w:sz="4" w:space="0" w:color="auto"/>
              <w:left w:val="nil"/>
              <w:bottom w:val="single" w:sz="4" w:space="0" w:color="auto"/>
              <w:right w:val="single" w:sz="4" w:space="0" w:color="auto"/>
            </w:tcBorders>
            <w:vAlign w:val="center"/>
          </w:tcPr>
          <w:p w:rsidR="007679DA" w:rsidRPr="007679DA" w:rsidRDefault="007679DA" w:rsidP="005D2610">
            <w:pPr>
              <w:jc w:val="center"/>
              <w:rPr>
                <w:rFonts w:ascii="Times New Roman" w:hAnsi="Times New Roman" w:cs="Times New Roman"/>
                <w:sz w:val="28"/>
                <w:szCs w:val="28"/>
              </w:rPr>
            </w:pPr>
          </w:p>
        </w:tc>
      </w:tr>
    </w:tbl>
    <w:p w:rsidR="007679DA" w:rsidRPr="007679DA" w:rsidRDefault="007679DA" w:rsidP="007679DA">
      <w:pPr>
        <w:rPr>
          <w:rFonts w:ascii="Times New Roman" w:hAnsi="Times New Roman" w:cs="Times New Roman"/>
          <w:sz w:val="28"/>
          <w:szCs w:val="28"/>
        </w:rPr>
        <w:sectPr w:rsidR="007679DA" w:rsidRPr="007679DA" w:rsidSect="005D2610">
          <w:pgSz w:w="16838" w:h="11906" w:orient="landscape"/>
          <w:pgMar w:top="851" w:right="851" w:bottom="1701" w:left="851" w:header="357" w:footer="482" w:gutter="0"/>
          <w:cols w:space="720"/>
          <w:titlePg/>
          <w:docGrid w:linePitch="360"/>
        </w:sectPr>
      </w:pPr>
    </w:p>
    <w:p w:rsidR="00140F9A" w:rsidRPr="007679DA" w:rsidRDefault="00140F9A" w:rsidP="007679DA">
      <w:pPr>
        <w:spacing w:after="360"/>
        <w:jc w:val="center"/>
        <w:outlineLvl w:val="0"/>
        <w:rPr>
          <w:rFonts w:ascii="Times New Roman" w:hAnsi="Times New Roman" w:cs="Times New Roman"/>
          <w:sz w:val="28"/>
          <w:szCs w:val="28"/>
        </w:rPr>
      </w:pPr>
    </w:p>
    <w:sectPr w:rsidR="00140F9A" w:rsidRPr="007679DA"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610" w:rsidRDefault="005D2610" w:rsidP="000E7BBF">
      <w:r>
        <w:separator/>
      </w:r>
    </w:p>
  </w:endnote>
  <w:endnote w:type="continuationSeparator" w:id="1">
    <w:p w:rsidR="005D2610" w:rsidRDefault="005D2610"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610" w:rsidRDefault="005D2610" w:rsidP="000E7BBF">
      <w:r>
        <w:separator/>
      </w:r>
    </w:p>
  </w:footnote>
  <w:footnote w:type="continuationSeparator" w:id="1">
    <w:p w:rsidR="005D2610" w:rsidRDefault="005D2610" w:rsidP="000E7BBF">
      <w:r>
        <w:continuationSeparator/>
      </w:r>
    </w:p>
  </w:footnote>
  <w:footnote w:id="2">
    <w:p w:rsidR="005D2610" w:rsidRPr="00834295" w:rsidRDefault="005D2610" w:rsidP="002B2383">
      <w:pPr>
        <w:pStyle w:val="af1"/>
        <w:ind w:firstLine="567"/>
        <w:jc w:val="both"/>
        <w:rPr>
          <w:color w:val="FF0000"/>
        </w:rPr>
      </w:pPr>
      <w:r w:rsidRPr="003E666D">
        <w:rPr>
          <w:rStyle w:val="a5"/>
          <w:color w:val="FF0000"/>
        </w:rPr>
        <w:footnoteRef/>
      </w:r>
      <w:r w:rsidRPr="003E666D">
        <w:rPr>
          <w:color w:val="FF0000"/>
        </w:rPr>
        <w:t xml:space="preserve"> Указанные критерии отнесения объектов контроля к категориям рисков носят примерный характер.</w:t>
      </w:r>
    </w:p>
    <w:p w:rsidR="005D2610" w:rsidRPr="00834295" w:rsidRDefault="005D2610" w:rsidP="002B2383">
      <w:pPr>
        <w:pStyle w:val="af1"/>
        <w:rPr>
          <w:color w:val="FF0000"/>
        </w:rPr>
      </w:pPr>
    </w:p>
  </w:footnote>
  <w:footnote w:id="3">
    <w:p w:rsidR="005D2610" w:rsidRDefault="005D2610" w:rsidP="00CE085D">
      <w:pPr>
        <w:pStyle w:val="af1"/>
        <w:ind w:firstLine="567"/>
        <w:jc w:val="both"/>
      </w:pPr>
      <w:r w:rsidRPr="002869DA">
        <w:rPr>
          <w:rStyle w:val="a5"/>
          <w:color w:val="FF0000"/>
        </w:rPr>
        <w:footnoteRef/>
      </w:r>
      <w:r w:rsidRPr="002869DA">
        <w:rPr>
          <w:color w:val="FF0000"/>
        </w:rPr>
        <w:t xml:space="preserve"> Указанные</w:t>
      </w:r>
      <w:r>
        <w:rPr>
          <w:color w:val="FF0000"/>
        </w:rPr>
        <w:t xml:space="preserve"> </w:t>
      </w:r>
      <w:r w:rsidRPr="002869DA">
        <w:rPr>
          <w:color w:val="FF0000"/>
        </w:rPr>
        <w:t>индикативные показатели носят примерный</w:t>
      </w:r>
      <w:r w:rsidRPr="001E5D9D">
        <w:rPr>
          <w:color w:val="FF0000"/>
        </w:rPr>
        <w:t xml:space="preserve"> характер</w:t>
      </w:r>
      <w:r>
        <w:rPr>
          <w:color w:val="FF0000"/>
        </w:rPr>
        <w:t>.</w:t>
      </w:r>
    </w:p>
  </w:footnote>
  <w:footnote w:id="4">
    <w:p w:rsidR="005D2610" w:rsidRPr="00392AA8" w:rsidRDefault="005D2610" w:rsidP="00CE085D">
      <w:pPr>
        <w:pStyle w:val="af1"/>
        <w:ind w:firstLine="567"/>
        <w:jc w:val="both"/>
        <w:rPr>
          <w:color w:val="FF0000"/>
        </w:rPr>
      </w:pPr>
      <w:r w:rsidRPr="00392AA8">
        <w:rPr>
          <w:rStyle w:val="a5"/>
          <w:color w:val="FF0000"/>
        </w:rPr>
        <w:footnoteRef/>
      </w:r>
      <w:r w:rsidRPr="00392AA8">
        <w:rPr>
          <w:color w:val="FF0000"/>
        </w:rPr>
        <w:t xml:space="preserve"> Индикативный показатель включается, если Положением предусмотрено проведение профилактического визита (часть 2 статьи 45 Федерального закона</w:t>
      </w:r>
      <w:r>
        <w:rPr>
          <w:color w:val="FF0000"/>
        </w:rPr>
        <w:t>)</w:t>
      </w:r>
    </w:p>
  </w:footnote>
  <w:footnote w:id="5">
    <w:p w:rsidR="005D2610" w:rsidRDefault="005D2610" w:rsidP="00CE085D">
      <w:pPr>
        <w:pStyle w:val="af1"/>
        <w:ind w:firstLine="567"/>
        <w:jc w:val="both"/>
      </w:pPr>
      <w:r w:rsidRPr="00607F44">
        <w:rPr>
          <w:rStyle w:val="a5"/>
          <w:color w:val="FF0000"/>
        </w:rPr>
        <w:footnoteRef/>
      </w:r>
      <w:r w:rsidRPr="00607F44">
        <w:rPr>
          <w:color w:val="FF0000"/>
        </w:rPr>
        <w:t xml:space="preserve"> </w:t>
      </w:r>
      <w:r>
        <w:rPr>
          <w:color w:val="FF0000"/>
        </w:rPr>
        <w:t xml:space="preserve">Индикативный показатель не включается, если </w:t>
      </w:r>
      <w:r w:rsidRPr="00607F44">
        <w:rPr>
          <w:color w:val="FF0000"/>
        </w:rPr>
        <w:t>П</w:t>
      </w:r>
      <w:r w:rsidRPr="003F7E44">
        <w:rPr>
          <w:color w:val="FF0000"/>
        </w:rPr>
        <w:t>оложением</w:t>
      </w:r>
      <w:r>
        <w:rPr>
          <w:color w:val="FF0000"/>
        </w:rPr>
        <w:t xml:space="preserve"> в соответствии с частью 4 статьи 39 Федерального закона установлено, </w:t>
      </w:r>
      <w:r w:rsidRPr="003F7E44">
        <w:rPr>
          <w:color w:val="FF0000"/>
        </w:rPr>
        <w:t>что досудебный порядок подачи жалоб при осуществлении муниципального контроля не применяется</w:t>
      </w:r>
      <w:r w:rsidRPr="00016933">
        <w:rPr>
          <w:color w:val="FF0000"/>
        </w:rPr>
        <w:t>.</w:t>
      </w:r>
    </w:p>
  </w:footnote>
  <w:footnote w:id="6">
    <w:p w:rsidR="005D2610" w:rsidRPr="00733FF8" w:rsidRDefault="005D2610" w:rsidP="007679DA">
      <w:pPr>
        <w:pStyle w:val="af1"/>
        <w:ind w:firstLine="567"/>
        <w:jc w:val="both"/>
        <w:rPr>
          <w:color w:val="FF0000"/>
        </w:rPr>
      </w:pPr>
      <w:r w:rsidRPr="003E666D">
        <w:rPr>
          <w:rStyle w:val="a5"/>
          <w:color w:val="FF0000"/>
        </w:rPr>
        <w:footnoteRef/>
      </w:r>
      <w:r w:rsidRPr="003E666D">
        <w:rPr>
          <w:color w:val="FF0000"/>
        </w:rPr>
        <w:t xml:space="preserve"> Указанные ключевые показатели вида </w:t>
      </w:r>
      <w:r>
        <w:rPr>
          <w:color w:val="FF0000"/>
        </w:rPr>
        <w:t xml:space="preserve">контроля и их целевые значения </w:t>
      </w:r>
      <w:r w:rsidRPr="003E666D">
        <w:rPr>
          <w:color w:val="FF0000"/>
        </w:rPr>
        <w:t>носят примерный характер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97208E6"/>
    <w:multiLevelType w:val="hybridMultilevel"/>
    <w:tmpl w:val="1FE6443E"/>
    <w:lvl w:ilvl="0" w:tplc="791ED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436B2937"/>
    <w:multiLevelType w:val="multilevel"/>
    <w:tmpl w:val="C2DC1BD2"/>
    <w:lvl w:ilvl="0">
      <w:start w:val="1"/>
      <w:numFmt w:val="decimal"/>
      <w:lvlText w:val="%1."/>
      <w:lvlJc w:val="left"/>
      <w:pPr>
        <w:ind w:left="284" w:firstLine="0"/>
      </w:pPr>
      <w:rPr>
        <w:rFonts w:ascii="Times New Roman" w:eastAsia="Times New Roman" w:hAnsi="Times New Roman" w:cs="Times New Roman"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5F"/>
    <w:rsid w:val="000010BD"/>
    <w:rsid w:val="000176AB"/>
    <w:rsid w:val="00030B2D"/>
    <w:rsid w:val="0004178C"/>
    <w:rsid w:val="00061D4D"/>
    <w:rsid w:val="00073005"/>
    <w:rsid w:val="000D09E5"/>
    <w:rsid w:val="000E7BBF"/>
    <w:rsid w:val="000F0443"/>
    <w:rsid w:val="00121A75"/>
    <w:rsid w:val="00140F9A"/>
    <w:rsid w:val="00156FED"/>
    <w:rsid w:val="001577F0"/>
    <w:rsid w:val="00162AA9"/>
    <w:rsid w:val="00184D5D"/>
    <w:rsid w:val="0019053D"/>
    <w:rsid w:val="001B47B6"/>
    <w:rsid w:val="001D58F1"/>
    <w:rsid w:val="001E367A"/>
    <w:rsid w:val="002178AC"/>
    <w:rsid w:val="00241D52"/>
    <w:rsid w:val="0024234A"/>
    <w:rsid w:val="00242BBB"/>
    <w:rsid w:val="0026429E"/>
    <w:rsid w:val="00284EC2"/>
    <w:rsid w:val="002B2383"/>
    <w:rsid w:val="002B65F0"/>
    <w:rsid w:val="002C4CF1"/>
    <w:rsid w:val="002D2FB2"/>
    <w:rsid w:val="00335A2A"/>
    <w:rsid w:val="003509A4"/>
    <w:rsid w:val="00381F21"/>
    <w:rsid w:val="003E666D"/>
    <w:rsid w:val="00411A4A"/>
    <w:rsid w:val="004320CB"/>
    <w:rsid w:val="00447252"/>
    <w:rsid w:val="00471557"/>
    <w:rsid w:val="00477305"/>
    <w:rsid w:val="004A3547"/>
    <w:rsid w:val="0050006B"/>
    <w:rsid w:val="00591AB7"/>
    <w:rsid w:val="005A6752"/>
    <w:rsid w:val="005D2610"/>
    <w:rsid w:val="005F7672"/>
    <w:rsid w:val="00625F54"/>
    <w:rsid w:val="00641DD0"/>
    <w:rsid w:val="0067760F"/>
    <w:rsid w:val="006A4650"/>
    <w:rsid w:val="00707B35"/>
    <w:rsid w:val="00733FF8"/>
    <w:rsid w:val="007679DA"/>
    <w:rsid w:val="00775DA7"/>
    <w:rsid w:val="00787C5D"/>
    <w:rsid w:val="0079420E"/>
    <w:rsid w:val="007A03C9"/>
    <w:rsid w:val="007A071C"/>
    <w:rsid w:val="007A3B5D"/>
    <w:rsid w:val="007A7AA9"/>
    <w:rsid w:val="007B0E7C"/>
    <w:rsid w:val="007B185F"/>
    <w:rsid w:val="007D5AD9"/>
    <w:rsid w:val="008324DA"/>
    <w:rsid w:val="00834295"/>
    <w:rsid w:val="0084171D"/>
    <w:rsid w:val="008775CC"/>
    <w:rsid w:val="008E79FB"/>
    <w:rsid w:val="008F42E1"/>
    <w:rsid w:val="00925D8E"/>
    <w:rsid w:val="0098209F"/>
    <w:rsid w:val="0099433E"/>
    <w:rsid w:val="009B54C4"/>
    <w:rsid w:val="009E1810"/>
    <w:rsid w:val="009F074C"/>
    <w:rsid w:val="009F665D"/>
    <w:rsid w:val="00A0665C"/>
    <w:rsid w:val="00A14EC0"/>
    <w:rsid w:val="00A15315"/>
    <w:rsid w:val="00A5079A"/>
    <w:rsid w:val="00A64A6B"/>
    <w:rsid w:val="00A930C9"/>
    <w:rsid w:val="00B11DFF"/>
    <w:rsid w:val="00B2794E"/>
    <w:rsid w:val="00B33824"/>
    <w:rsid w:val="00B7170E"/>
    <w:rsid w:val="00B75C5C"/>
    <w:rsid w:val="00BE3196"/>
    <w:rsid w:val="00C06AC1"/>
    <w:rsid w:val="00C43A2A"/>
    <w:rsid w:val="00C70753"/>
    <w:rsid w:val="00CA1104"/>
    <w:rsid w:val="00CA3415"/>
    <w:rsid w:val="00CD2977"/>
    <w:rsid w:val="00CD3E8B"/>
    <w:rsid w:val="00CE085D"/>
    <w:rsid w:val="00CE7007"/>
    <w:rsid w:val="00D03202"/>
    <w:rsid w:val="00D21411"/>
    <w:rsid w:val="00D51060"/>
    <w:rsid w:val="00D51165"/>
    <w:rsid w:val="00D7398F"/>
    <w:rsid w:val="00DC3C44"/>
    <w:rsid w:val="00DE67CE"/>
    <w:rsid w:val="00DE739C"/>
    <w:rsid w:val="00E33441"/>
    <w:rsid w:val="00E47230"/>
    <w:rsid w:val="00E56496"/>
    <w:rsid w:val="00E955A4"/>
    <w:rsid w:val="00EA66DF"/>
    <w:rsid w:val="00EB3507"/>
    <w:rsid w:val="00EB7F3D"/>
    <w:rsid w:val="00F039FF"/>
    <w:rsid w:val="00F10146"/>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qFormat/>
    <w:rsid w:val="000E7BBF"/>
    <w:pPr>
      <w:ind w:left="720"/>
    </w:pPr>
    <w:rPr>
      <w:color w:val="auto"/>
    </w:rPr>
  </w:style>
  <w:style w:type="character" w:customStyle="1" w:styleId="a9">
    <w:name w:val="Абзац списка Знак"/>
    <w:link w:val="a8"/>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locked/>
    <w:rsid w:val="000E7BB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paragraph" w:styleId="afa">
    <w:name w:val="Body Text"/>
    <w:basedOn w:val="a"/>
    <w:link w:val="afb"/>
    <w:uiPriority w:val="99"/>
    <w:semiHidden/>
    <w:unhideWhenUsed/>
    <w:rsid w:val="000F0443"/>
    <w:pPr>
      <w:spacing w:after="120"/>
    </w:pPr>
  </w:style>
  <w:style w:type="character" w:customStyle="1" w:styleId="afb">
    <w:name w:val="Основной текст Знак"/>
    <w:basedOn w:val="a0"/>
    <w:link w:val="afa"/>
    <w:uiPriority w:val="99"/>
    <w:semiHidden/>
    <w:rsid w:val="000F0443"/>
    <w:rPr>
      <w:rFonts w:ascii="Arial" w:eastAsia="Times New Roman" w:hAnsi="Arial" w:cs="Arial"/>
      <w:color w:val="000000"/>
    </w:rPr>
  </w:style>
  <w:style w:type="character" w:customStyle="1" w:styleId="afc">
    <w:name w:val="Символ сноски"/>
    <w:rsid w:val="000F0443"/>
    <w:rPr>
      <w:vertAlign w:val="superscript"/>
    </w:rPr>
  </w:style>
</w:styles>
</file>

<file path=word/webSettings.xml><?xml version="1.0" encoding="utf-8"?>
<w:webSettings xmlns:r="http://schemas.openxmlformats.org/officeDocument/2006/relationships" xmlns:w="http://schemas.openxmlformats.org/wordprocessingml/2006/main">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 w:id="6209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3" Type="http://schemas.openxmlformats.org/officeDocument/2006/relationships/hyperlink" Target="consultantplus://offline/ref=EA36DA1D770AEE52B7C53CF9E3CD48FF37039AE9F059F305C6B97CE37149CBA8D3C8C8AF360655F2B4382F0C08FC33B8E8316EBFAD79p7rEF" TargetMode="External"/><Relationship Id="rId18" Type="http://schemas.openxmlformats.org/officeDocument/2006/relationships/hyperlink" Target="consultantplus://offline/ref=EA36DA1D770AEE52B7C53CF9E3CD48FF37039AE9F059F305C6B97CE37149CBA8D3C8C8A830025BF2B4382F0C08FC33B8E8316EBFAD79p7rEF" TargetMode="External"/><Relationship Id="rId3" Type="http://schemas.openxmlformats.org/officeDocument/2006/relationships/settings" Target="settings.xml"/><Relationship Id="rId21" Type="http://schemas.openxmlformats.org/officeDocument/2006/relationships/hyperlink" Target="consultantplus://offline/ref=EA36DA1D770AEE52B7C53CF9E3CD48FF37039AE9F059F305C6B97CE37149CBA8D3C8C8AB300459FEE9623F0841A93DA6EA2D71BFB3797F14p5rFF" TargetMode="Externa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hyperlink" Target="consultantplus://offline/ref=EA36DA1D770AEE52B7C53CF9E3CD48FF37039AE9F059F305C6B97CE37149CBA8D3C8C8AF320355F2B4382F0C08FC33B8E8316EBFAD79p7rEF" TargetMode="External"/><Relationship Id="rId17" Type="http://schemas.openxmlformats.org/officeDocument/2006/relationships/hyperlink" Target="consultantplus://offline/ref=EA36DA1D770AEE52B7C53CF9E3CD48FF37039AE9F059F305C6B97CE37149CBA8D3C8C8A830015FF2B4382F0C08FC33B8E8316EBFAD79p7rEF" TargetMode="External"/><Relationship Id="rId2" Type="http://schemas.openxmlformats.org/officeDocument/2006/relationships/styles" Target="styles.xml"/><Relationship Id="rId16" Type="http://schemas.openxmlformats.org/officeDocument/2006/relationships/hyperlink" Target="consultantplus://offline/ref=EA36DA1D770AEE52B7C53CF9E3CD48FF37039AE9F059F305C6B97CE37149CBA8D3C8C8A830015DF2B4382F0C08FC33B8E8316EBFAD79p7rEF" TargetMode="External"/><Relationship Id="rId20" Type="http://schemas.openxmlformats.org/officeDocument/2006/relationships/hyperlink" Target="consultantplus://offline/ref=EA36DA1D770AEE52B7C53CF9E3CD48FF37039AE9F059F305C6B97CE37149CBA8D3C8C8AD340755F2B4382F0C08FC33B8E8316EBFAD79p7r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36DA1D770AEE52B7C53CF9E3CD48FF37039AE9F059F305C6B97CE37149CBA8D3C8C8AB300059FCE9623F0841A93DA6EA2D71BFB3797F14p5rFF" TargetMode="External"/><Relationship Id="rId5" Type="http://schemas.openxmlformats.org/officeDocument/2006/relationships/footnotes" Target="footnotes.xml"/><Relationship Id="rId15" Type="http://schemas.openxmlformats.org/officeDocument/2006/relationships/hyperlink" Target="consultantplus://offline/ref=EA36DA1D770AEE52B7C53CF9E3CD48FF37039AE9F059F305C6B97CE37149CBA8D3C8C8A237035EF2B4382F0C08FC33B8E8316EBFAD79p7rEF" TargetMode="External"/><Relationship Id="rId23" Type="http://schemas.openxmlformats.org/officeDocument/2006/relationships/theme" Target="theme/theme1.xml"/><Relationship Id="rId10" Type="http://schemas.openxmlformats.org/officeDocument/2006/relationships/hyperlink" Target="consultantplus://offline/ref=EA36DA1D770AEE52B7C53CF9E3CD48FF37039AE9F059F305C6B97CE37149CBA8D3C8C8A3300355F2B4382F0C08FC33B8E8316EBFAD79p7rEF" TargetMode="External"/><Relationship Id="rId19" Type="http://schemas.openxmlformats.org/officeDocument/2006/relationships/hyperlink" Target="consultantplus://offline/ref=EA36DA1D770AEE52B7C53CF9E3CD48FF37039AE9F059F305C6B97CE37149CBA8D3C8C8AD34075FF2B4382F0C08FC33B8E8316EBFAD79p7rEF"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4" Type="http://schemas.openxmlformats.org/officeDocument/2006/relationships/hyperlink" Target="consultantplus://offline/ref=EA36DA1D770AEE52B7C53CF9E3CD48FF37039AE9F059F305C6B97CE37149CBA8D3C8C8AD370455F2B4382F0C08FC33B8E8316EBFAD79p7rE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42</Pages>
  <Words>9719</Words>
  <Characters>77774</Characters>
  <Application>Microsoft Office Word</Application>
  <DocSecurity>0</DocSecurity>
  <Lines>648</Lines>
  <Paragraphs>174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87319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253</cp:lastModifiedBy>
  <cp:revision>6</cp:revision>
  <cp:lastPrinted>2022-01-27T08:36:00Z</cp:lastPrinted>
  <dcterms:created xsi:type="dcterms:W3CDTF">2022-01-25T10:21:00Z</dcterms:created>
  <dcterms:modified xsi:type="dcterms:W3CDTF">2022-01-31T11:53:00Z</dcterms:modified>
</cp:coreProperties>
</file>